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17" w:rsidRDefault="00186117" w:rsidP="001861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6117" w:rsidRPr="00C957B9" w:rsidRDefault="00186117" w:rsidP="0018611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МКОУ « </w:t>
      </w:r>
      <w:proofErr w:type="spellStart"/>
      <w:r w:rsidRPr="00C9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Мещовская</w:t>
      </w:r>
      <w:proofErr w:type="spellEnd"/>
      <w:r w:rsidRPr="00C9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:rsidR="00186117" w:rsidRDefault="00186117" w:rsidP="0018611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117" w:rsidRPr="00C957B9" w:rsidRDefault="00186117" w:rsidP="0018611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117" w:rsidRPr="00C957B9" w:rsidRDefault="00186117" w:rsidP="0018611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0C1A" w:rsidRDefault="00C70C1A" w:rsidP="00C70C1A">
      <w:pPr>
        <w:ind w:left="-709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Утверждена</w:t>
      </w:r>
      <w:proofErr w:type="gramEnd"/>
      <w:r>
        <w:rPr>
          <w:rFonts w:ascii="Times New Roman" w:hAnsi="Times New Roman" w:cs="Times New Roman"/>
        </w:rPr>
        <w:t xml:space="preserve"> Приказом № 58 от 0109.2023</w:t>
      </w:r>
    </w:p>
    <w:p w:rsidR="00186117" w:rsidRPr="00C957B9" w:rsidRDefault="00186117" w:rsidP="00C70C1A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117" w:rsidRPr="00C957B9" w:rsidRDefault="00186117" w:rsidP="00186117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117" w:rsidRPr="00C957B9" w:rsidRDefault="00186117" w:rsidP="00186117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117" w:rsidRPr="00C957B9" w:rsidRDefault="00186117" w:rsidP="00186117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117" w:rsidRPr="00C957B9" w:rsidRDefault="00186117" w:rsidP="0018611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117" w:rsidRPr="00C957B9" w:rsidRDefault="00186117" w:rsidP="0018611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117" w:rsidRPr="00C957B9" w:rsidRDefault="00186117" w:rsidP="0018611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117" w:rsidRPr="00C957B9" w:rsidRDefault="00186117" w:rsidP="0018611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117" w:rsidRPr="00C957B9" w:rsidRDefault="00186117" w:rsidP="0018611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5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кружка внеурочной деятельности</w:t>
      </w:r>
    </w:p>
    <w:p w:rsidR="00186117" w:rsidRPr="00C957B9" w:rsidRDefault="00186117" w:rsidP="0018611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Школа волонтёров</w:t>
      </w:r>
      <w:r w:rsidRPr="00C95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86117" w:rsidRPr="00C957B9" w:rsidRDefault="00186117" w:rsidP="0018611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Направление: социальное</w:t>
      </w:r>
      <w:r w:rsidRPr="00C95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6117" w:rsidRPr="00C957B9" w:rsidRDefault="00186117" w:rsidP="0018611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Возраст: 15</w:t>
      </w:r>
      <w:r w:rsidRPr="00C95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</w:t>
      </w:r>
    </w:p>
    <w:p w:rsidR="00186117" w:rsidRPr="00C957B9" w:rsidRDefault="00186117" w:rsidP="0018611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5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 1 год</w:t>
      </w:r>
    </w:p>
    <w:p w:rsidR="00186117" w:rsidRPr="00C957B9" w:rsidRDefault="00186117" w:rsidP="0018611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17" w:rsidRPr="00C957B9" w:rsidRDefault="00186117" w:rsidP="0018611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17" w:rsidRPr="00C957B9" w:rsidRDefault="00186117" w:rsidP="00186117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17" w:rsidRPr="00C957B9" w:rsidRDefault="00186117" w:rsidP="00186117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17" w:rsidRPr="00C957B9" w:rsidRDefault="00186117" w:rsidP="00186117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17" w:rsidRPr="00C957B9" w:rsidRDefault="00186117" w:rsidP="00186117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17" w:rsidRPr="00C957B9" w:rsidRDefault="00186117" w:rsidP="00186117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5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программы:</w:t>
      </w:r>
    </w:p>
    <w:p w:rsidR="00186117" w:rsidRPr="00C957B9" w:rsidRDefault="00186117" w:rsidP="00186117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5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Химченко Светлана Михайловна</w:t>
      </w:r>
    </w:p>
    <w:p w:rsidR="00186117" w:rsidRPr="00C957B9" w:rsidRDefault="00186117" w:rsidP="00186117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Должность: учитель географии</w:t>
      </w:r>
    </w:p>
    <w:p w:rsidR="00186117" w:rsidRPr="00C957B9" w:rsidRDefault="00186117" w:rsidP="00186117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17" w:rsidRPr="00C957B9" w:rsidRDefault="00186117" w:rsidP="00186117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17" w:rsidRPr="00C957B9" w:rsidRDefault="00186117" w:rsidP="00186117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17" w:rsidRPr="00C957B9" w:rsidRDefault="00186117" w:rsidP="00186117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17" w:rsidRPr="00C957B9" w:rsidRDefault="00186117" w:rsidP="00186117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17" w:rsidRPr="00C957B9" w:rsidRDefault="00186117" w:rsidP="00186117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17" w:rsidRPr="00C957B9" w:rsidRDefault="00186117" w:rsidP="00186117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17" w:rsidRPr="00C957B9" w:rsidRDefault="00186117" w:rsidP="00186117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17" w:rsidRPr="00C957B9" w:rsidRDefault="00186117" w:rsidP="00186117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17" w:rsidRPr="00C957B9" w:rsidRDefault="00186117" w:rsidP="0018611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17" w:rsidRPr="00186117" w:rsidRDefault="00186117" w:rsidP="0018611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ещовск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2023</w:t>
      </w:r>
      <w:r w:rsidRPr="0018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</w:p>
    <w:p w:rsidR="00186117" w:rsidRPr="00186117" w:rsidRDefault="00186117" w:rsidP="0018611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186117" w:rsidRDefault="00186117" w:rsidP="001861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C1A" w:rsidRDefault="00C70C1A" w:rsidP="001861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C1A" w:rsidRDefault="00C70C1A" w:rsidP="001861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186117" w:rsidRDefault="00186117" w:rsidP="001861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6117" w:rsidRDefault="00186117" w:rsidP="001861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6117" w:rsidRPr="009705FC" w:rsidRDefault="00186117" w:rsidP="001861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5FC">
        <w:rPr>
          <w:rFonts w:ascii="Times New Roman" w:eastAsia="Calibri" w:hAnsi="Times New Roman" w:cs="Times New Roman"/>
          <w:b/>
          <w:sz w:val="24"/>
          <w:szCs w:val="24"/>
        </w:rPr>
        <w:t>Раздел 1.Комплекс основных характеристик программы</w:t>
      </w:r>
    </w:p>
    <w:p w:rsidR="00186117" w:rsidRPr="006E449A" w:rsidRDefault="00186117" w:rsidP="001861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449A">
        <w:rPr>
          <w:rFonts w:ascii="Times New Roman" w:hAnsi="Times New Roman" w:cs="Times New Roman"/>
          <w:b/>
          <w:sz w:val="24"/>
          <w:szCs w:val="24"/>
        </w:rPr>
        <w:t xml:space="preserve">1.1.Пояснительная записка </w:t>
      </w:r>
    </w:p>
    <w:p w:rsidR="00186117" w:rsidRPr="006E449A" w:rsidRDefault="00186117" w:rsidP="001861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449A"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программы: </w:t>
      </w:r>
      <w:r w:rsidRPr="006E449A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Pr="006E449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449A">
        <w:rPr>
          <w:rFonts w:ascii="Times New Roman" w:hAnsi="Times New Roman" w:cs="Times New Roman"/>
          <w:sz w:val="24"/>
          <w:szCs w:val="24"/>
        </w:rPr>
        <w:t xml:space="preserve"> гуманитарная</w:t>
      </w:r>
    </w:p>
    <w:p w:rsidR="00186117" w:rsidRPr="006E449A" w:rsidRDefault="00186117" w:rsidP="00186117">
      <w:pPr>
        <w:pStyle w:val="docdata"/>
        <w:spacing w:before="0" w:beforeAutospacing="0" w:after="200" w:afterAutospacing="0" w:line="360" w:lineRule="auto"/>
      </w:pPr>
      <w:r>
        <w:rPr>
          <w:b/>
          <w:bCs/>
          <w:color w:val="000000"/>
        </w:rPr>
        <w:t>Язык реализации программы:</w:t>
      </w:r>
      <w:r>
        <w:rPr>
          <w:color w:val="000000"/>
        </w:rPr>
        <w:t xml:space="preserve"> государственный язык Р</w:t>
      </w:r>
      <w:proofErr w:type="gramStart"/>
      <w:r>
        <w:rPr>
          <w:color w:val="000000"/>
        </w:rPr>
        <w:t>Ф-</w:t>
      </w:r>
      <w:proofErr w:type="gramEnd"/>
      <w:r>
        <w:rPr>
          <w:color w:val="000000"/>
        </w:rPr>
        <w:t xml:space="preserve"> русский</w:t>
      </w:r>
    </w:p>
    <w:p w:rsidR="00186117" w:rsidRPr="006E449A" w:rsidRDefault="00186117" w:rsidP="001861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449A">
        <w:rPr>
          <w:rFonts w:ascii="Times New Roman" w:hAnsi="Times New Roman" w:cs="Times New Roman"/>
          <w:b/>
          <w:sz w:val="24"/>
          <w:szCs w:val="24"/>
        </w:rPr>
        <w:t>Нормативн</w:t>
      </w:r>
      <w:proofErr w:type="gramStart"/>
      <w:r w:rsidRPr="006E449A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6E449A">
        <w:rPr>
          <w:rFonts w:ascii="Times New Roman" w:hAnsi="Times New Roman" w:cs="Times New Roman"/>
          <w:b/>
          <w:sz w:val="24"/>
          <w:szCs w:val="24"/>
        </w:rPr>
        <w:t xml:space="preserve"> правовая база</w:t>
      </w:r>
    </w:p>
    <w:p w:rsidR="00186117" w:rsidRPr="001C76C8" w:rsidRDefault="00186117" w:rsidP="00186117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76C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C76C8">
        <w:rPr>
          <w:rFonts w:ascii="Times New Roman" w:hAnsi="Times New Roman" w:cs="Times New Roman"/>
          <w:sz w:val="24"/>
          <w:szCs w:val="24"/>
        </w:rPr>
        <w:t>Федеральный закон от 29.12.2012 № 273 «Об образовании в Российской Федерации»;</w:t>
      </w:r>
    </w:p>
    <w:p w:rsidR="00186117" w:rsidRPr="001C76C8" w:rsidRDefault="00186117" w:rsidP="00186117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76C8">
        <w:rPr>
          <w:rFonts w:ascii="Times New Roman" w:hAnsi="Times New Roman" w:cs="Times New Roman"/>
          <w:sz w:val="24"/>
          <w:szCs w:val="24"/>
        </w:rPr>
        <w:t>– 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86117" w:rsidRPr="001C76C8" w:rsidRDefault="00186117" w:rsidP="00186117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76C8">
        <w:rPr>
          <w:rFonts w:ascii="Times New Roman" w:hAnsi="Times New Roman" w:cs="Times New Roman"/>
          <w:sz w:val="24"/>
          <w:szCs w:val="24"/>
        </w:rPr>
        <w:t xml:space="preserve">–  Концепция развития дополнительного образования детей до 2030 года, утвержденная распоряжением Правительства Российской Федерации от 31 марта 2022 г. № 678-р; </w:t>
      </w:r>
    </w:p>
    <w:p w:rsidR="00186117" w:rsidRPr="001C76C8" w:rsidRDefault="00186117" w:rsidP="00186117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76C8">
        <w:rPr>
          <w:rFonts w:ascii="Times New Roman" w:hAnsi="Times New Roman" w:cs="Times New Roman"/>
          <w:sz w:val="24"/>
          <w:szCs w:val="24"/>
        </w:rPr>
        <w:t xml:space="preserve">– Постановление 21.03.2022 г. № 9 «О внесении изменений СанПиН 3.1/2.4.3598-20 (Санитарно-эпидемиологические требования к устройству, содержанию и организации </w:t>
      </w:r>
      <w:proofErr w:type="gramStart"/>
      <w:r w:rsidRPr="001C76C8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1C76C8">
        <w:rPr>
          <w:rFonts w:ascii="Times New Roman" w:hAnsi="Times New Roman" w:cs="Times New Roman"/>
          <w:sz w:val="24"/>
          <w:szCs w:val="24"/>
        </w:rPr>
        <w:t>)».</w:t>
      </w:r>
    </w:p>
    <w:p w:rsidR="00186117" w:rsidRPr="001C76C8" w:rsidRDefault="00186117" w:rsidP="00186117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C76C8">
        <w:rPr>
          <w:rFonts w:ascii="Times New Roman" w:hAnsi="Times New Roman" w:cs="Times New Roman"/>
          <w:sz w:val="24"/>
          <w:szCs w:val="24"/>
        </w:rPr>
        <w:t xml:space="preserve">– Письмо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1C76C8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1C76C8">
        <w:rPr>
          <w:rFonts w:ascii="Times New Roman" w:hAnsi="Times New Roman" w:cs="Times New Roman"/>
          <w:sz w:val="24"/>
          <w:szCs w:val="24"/>
        </w:rPr>
        <w:t xml:space="preserve"> программы).</w:t>
      </w:r>
      <w:proofErr w:type="gramEnd"/>
    </w:p>
    <w:p w:rsidR="00186117" w:rsidRPr="001C76C8" w:rsidRDefault="00186117" w:rsidP="001861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449A">
        <w:rPr>
          <w:rFonts w:ascii="Times New Roman" w:hAnsi="Times New Roman" w:cs="Times New Roman"/>
          <w:sz w:val="28"/>
          <w:szCs w:val="28"/>
        </w:rPr>
        <w:t xml:space="preserve">- </w:t>
      </w:r>
      <w:r w:rsidRPr="006E449A">
        <w:rPr>
          <w:rFonts w:ascii="Times New Roman" w:hAnsi="Times New Roman" w:cs="Times New Roman"/>
          <w:i/>
          <w:sz w:val="24"/>
          <w:szCs w:val="24"/>
        </w:rPr>
        <w:t>Направленность программы</w:t>
      </w:r>
      <w:r w:rsidRPr="006E449A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</w:t>
      </w:r>
      <w:r w:rsidRPr="001C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общеобразовательная общеразвивающая 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ограмма «Лучики добра» (далее </w:t>
      </w:r>
      <w:r w:rsidRPr="001C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Программа) имеет социально-гуманитарную  направленность.</w:t>
      </w:r>
      <w:r w:rsidRPr="001C76C8">
        <w:rPr>
          <w:color w:val="000000"/>
          <w:sz w:val="28"/>
          <w:szCs w:val="28"/>
          <w:shd w:val="clear" w:color="auto" w:fill="FFFFFF"/>
        </w:rPr>
        <w:t xml:space="preserve">  </w:t>
      </w:r>
    </w:p>
    <w:p w:rsidR="00186117" w:rsidRPr="006E449A" w:rsidRDefault="00186117" w:rsidP="00186117">
      <w:pPr>
        <w:pStyle w:val="c0"/>
        <w:shd w:val="clear" w:color="auto" w:fill="FFFFFF"/>
        <w:spacing w:before="0" w:beforeAutospacing="0" w:after="0" w:afterAutospacing="0" w:line="360" w:lineRule="auto"/>
      </w:pPr>
      <w:r w:rsidRPr="006E449A">
        <w:rPr>
          <w:sz w:val="28"/>
          <w:szCs w:val="28"/>
        </w:rPr>
        <w:t xml:space="preserve"> -</w:t>
      </w:r>
      <w:r w:rsidRPr="006E449A">
        <w:rPr>
          <w:i/>
        </w:rPr>
        <w:t>Актуальность программы</w:t>
      </w:r>
      <w:proofErr w:type="gramStart"/>
      <w:r w:rsidRPr="006E449A">
        <w:rPr>
          <w:i/>
        </w:rPr>
        <w:t xml:space="preserve"> </w:t>
      </w:r>
      <w:r w:rsidRPr="006E449A">
        <w:t>:</w:t>
      </w:r>
      <w:proofErr w:type="gramEnd"/>
    </w:p>
    <w:p w:rsidR="00186117" w:rsidRPr="001C76C8" w:rsidRDefault="00186117" w:rsidP="00186117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1C76C8">
        <w:rPr>
          <w:rStyle w:val="c6"/>
          <w:color w:val="000000"/>
        </w:rPr>
        <w:t> Задача социального становления личности ребенка сегодня является важной и актуальной. От того, какие ценности будут сформированы у детей сегодня, от того насколько они будут готовы к новому типу социальных отношений, зависит путь развития нашего общества и в настоящее время, и в будущем. В связи с этим важную социально-значимую роль приобретает организация деятельности по созданию условий для социального становления подростков, развития их социальной активности.</w:t>
      </w:r>
    </w:p>
    <w:p w:rsidR="00186117" w:rsidRPr="001C76C8" w:rsidRDefault="00186117" w:rsidP="00186117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1C76C8">
        <w:rPr>
          <w:rStyle w:val="c6"/>
          <w:color w:val="000000"/>
        </w:rPr>
        <w:t>         Участие в общественно направленной деятельности, социально признаваемой и одобряемой,  позволяет подростку осознать и оценить себя, приобрести уверенность в себе и своей значимости для других, формирует у подростка общественно направленную мотивацию.</w:t>
      </w:r>
    </w:p>
    <w:p w:rsidR="00186117" w:rsidRPr="001C76C8" w:rsidRDefault="00186117" w:rsidP="00186117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1C76C8">
        <w:rPr>
          <w:rStyle w:val="c6"/>
          <w:color w:val="000000"/>
        </w:rPr>
        <w:lastRenderedPageBreak/>
        <w:t>          Миссия нашего волонтерского объединения – внести вклад в физическое и нравственное оздоровление общества, сделать жизнь окружающих светлее и ярче. 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</w:t>
      </w:r>
    </w:p>
    <w:p w:rsidR="00186117" w:rsidRPr="001C76C8" w:rsidRDefault="00186117" w:rsidP="0018611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</w:rPr>
      </w:pPr>
      <w:r w:rsidRPr="001C76C8">
        <w:rPr>
          <w:rStyle w:val="c6"/>
          <w:color w:val="000000"/>
        </w:rPr>
        <w:t xml:space="preserve"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занятиях, на </w:t>
      </w:r>
      <w:proofErr w:type="spellStart"/>
      <w:r w:rsidRPr="001C76C8">
        <w:rPr>
          <w:rStyle w:val="c6"/>
          <w:color w:val="000000"/>
        </w:rPr>
        <w:t>тренинговых</w:t>
      </w:r>
      <w:proofErr w:type="spellEnd"/>
      <w:r w:rsidRPr="001C76C8">
        <w:rPr>
          <w:rStyle w:val="c6"/>
          <w:color w:val="000000"/>
        </w:rPr>
        <w:t xml:space="preserve"> занятиях, учебах и сборах. По принципу «</w:t>
      </w:r>
      <w:proofErr w:type="gramStart"/>
      <w:r w:rsidRPr="001C76C8">
        <w:rPr>
          <w:rStyle w:val="c6"/>
          <w:color w:val="000000"/>
        </w:rPr>
        <w:t>равный</w:t>
      </w:r>
      <w:proofErr w:type="gramEnd"/>
      <w:r w:rsidRPr="001C76C8">
        <w:rPr>
          <w:rStyle w:val="c6"/>
          <w:color w:val="000000"/>
        </w:rPr>
        <w:t xml:space="preserve"> – равному» волонтеры будут передавать сверстникам информацию на днях профилактики и «добрых уроках», в выступлениях на сцене, на занятиях с элементами тренинга, в ролевых и интерактивных играх. Обучая других, будут обучаться сами.</w:t>
      </w:r>
    </w:p>
    <w:p w:rsidR="00186117" w:rsidRDefault="00186117" w:rsidP="00186117">
      <w:pPr>
        <w:pStyle w:val="c0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</w:rPr>
      </w:pPr>
      <w:r w:rsidRPr="001C76C8">
        <w:rPr>
          <w:rStyle w:val="c6"/>
          <w:color w:val="000000"/>
        </w:rPr>
        <w:t>         Особую актуальность в настоящее время приобрел вопрос использования дистанционных образовательных технологий и электронного обучения, где основными формами дистанционного процесса обучения являются практико-ориентированные учебные занятия, творческие и онлайн-мастер-классы, тематические праздники, акции, онлайн-задания, интерактивные лекции.</w:t>
      </w:r>
      <w:r w:rsidRPr="001C76C8">
        <w:rPr>
          <w:rStyle w:val="c16"/>
          <w:i/>
          <w:iCs/>
          <w:color w:val="000000"/>
        </w:rPr>
        <w:t> </w:t>
      </w:r>
      <w:r w:rsidRPr="001C76C8">
        <w:rPr>
          <w:rStyle w:val="c6"/>
          <w:color w:val="000000"/>
        </w:rPr>
        <w:t>Работа в волонтерском отряде поможет ребятам поменяться внутренне, и даже внешне. Сам подросток обретет самоуважение, станет уверенным и в то же время научится проявлять толерантность и уважение к окружающим.</w:t>
      </w:r>
    </w:p>
    <w:p w:rsidR="00186117" w:rsidRDefault="00186117" w:rsidP="00186117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86117" w:rsidRPr="001C76C8" w:rsidRDefault="00186117" w:rsidP="00186117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6E449A">
        <w:rPr>
          <w:sz w:val="28"/>
          <w:szCs w:val="28"/>
        </w:rPr>
        <w:t xml:space="preserve"> -</w:t>
      </w:r>
      <w:r w:rsidRPr="006E449A">
        <w:rPr>
          <w:rFonts w:eastAsia="Calibri"/>
          <w:i/>
        </w:rPr>
        <w:t>Отличительные особенности программы</w:t>
      </w:r>
      <w:r w:rsidRPr="001C76C8">
        <w:rPr>
          <w:rFonts w:eastAsia="Calibri"/>
          <w:i/>
        </w:rPr>
        <w:t xml:space="preserve"> </w:t>
      </w:r>
      <w:r>
        <w:rPr>
          <w:rFonts w:eastAsia="Calibri"/>
        </w:rPr>
        <w:t xml:space="preserve">- </w:t>
      </w:r>
      <w:r w:rsidRPr="00803D77">
        <w:rPr>
          <w:color w:val="000000" w:themeColor="text1"/>
          <w:bdr w:val="none" w:sz="0" w:space="0" w:color="auto" w:frame="1"/>
          <w:shd w:val="clear" w:color="auto" w:fill="FFFFFF"/>
        </w:rPr>
        <w:t>заключается в системном подходе к организации занятий, когда на базе теоретических знаний о традиционных и современных социальных акциях идёт подготовка к волонтёрской деятельности в повседневной жизни и обучающиеся в ходе обучения включаются в решение конкретных проблемных ситуаций.</w:t>
      </w:r>
    </w:p>
    <w:p w:rsidR="00186117" w:rsidRPr="001C76C8" w:rsidRDefault="00186117" w:rsidP="00186117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proofErr w:type="gramStart"/>
      <w:r>
        <w:rPr>
          <w:rStyle w:val="c6"/>
          <w:color w:val="000000"/>
        </w:rPr>
        <w:t>П</w:t>
      </w:r>
      <w:r w:rsidRPr="001C76C8">
        <w:rPr>
          <w:rStyle w:val="c6"/>
          <w:color w:val="000000"/>
        </w:rPr>
        <w:t xml:space="preserve">рограмма подразумевает изучение направлений Российского движения школьников, такие как: гражданская активность, личностное развитие, военно-патриотическое, информационно – </w:t>
      </w:r>
      <w:proofErr w:type="spellStart"/>
      <w:r w:rsidRPr="001C76C8">
        <w:rPr>
          <w:rStyle w:val="c6"/>
          <w:color w:val="000000"/>
        </w:rPr>
        <w:t>медийное</w:t>
      </w:r>
      <w:proofErr w:type="spellEnd"/>
      <w:r w:rsidRPr="001C76C8">
        <w:rPr>
          <w:rStyle w:val="c6"/>
          <w:color w:val="000000"/>
        </w:rPr>
        <w:t>.</w:t>
      </w:r>
      <w:proofErr w:type="gramEnd"/>
    </w:p>
    <w:p w:rsidR="00186117" w:rsidRPr="001C76C8" w:rsidRDefault="00186117" w:rsidP="00186117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1C76C8">
        <w:rPr>
          <w:rStyle w:val="c6"/>
          <w:color w:val="000000"/>
        </w:rPr>
        <w:t>           </w:t>
      </w:r>
      <w:proofErr w:type="gramStart"/>
      <w:r w:rsidRPr="001C76C8">
        <w:rPr>
          <w:rStyle w:val="c6"/>
          <w:color w:val="000000"/>
        </w:rPr>
        <w:t>Обучение по</w:t>
      </w:r>
      <w:proofErr w:type="gramEnd"/>
      <w:r w:rsidRPr="001C76C8">
        <w:rPr>
          <w:rStyle w:val="c6"/>
          <w:color w:val="000000"/>
        </w:rPr>
        <w:t xml:space="preserve"> данной программе представляет собой систему взаимосвязанных творческих заданий, деловых игр и тренингов, проводятся обсуждения и дискуссии на интересные темы, в процессе которых отрабатываются навыки руководства малым коллективом или группой, техника ведения разговора, спора, умение упорядочить точки зрения, достигать согласия и находить решения в группе. Обучающийся получает поддержку и уважение сверстников, имеет возможность приобрести новых друзей, иметь </w:t>
      </w:r>
      <w:r w:rsidRPr="001C76C8">
        <w:rPr>
          <w:rStyle w:val="c6"/>
          <w:color w:val="000000"/>
        </w:rPr>
        <w:lastRenderedPageBreak/>
        <w:t>практику общественной жизни, он чувствует себя нужным и способным помочь множеству людей, оказавшихся в трудной ситуации.      </w:t>
      </w:r>
    </w:p>
    <w:p w:rsidR="00186117" w:rsidRPr="00DB0560" w:rsidRDefault="00186117" w:rsidP="00186117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0"/>
          <w:szCs w:val="20"/>
        </w:rPr>
      </w:pPr>
    </w:p>
    <w:p w:rsidR="00186117" w:rsidRPr="003572A0" w:rsidRDefault="00186117" w:rsidP="00186117">
      <w:pPr>
        <w:pStyle w:val="c2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6E449A">
        <w:rPr>
          <w:i/>
          <w:sz w:val="28"/>
          <w:szCs w:val="28"/>
        </w:rPr>
        <w:t xml:space="preserve">- </w:t>
      </w:r>
      <w:r w:rsidRPr="006E449A">
        <w:rPr>
          <w:i/>
        </w:rPr>
        <w:t>Адресат программы:</w:t>
      </w:r>
      <w:r w:rsidRPr="00803D77">
        <w:rPr>
          <w:b/>
          <w:i/>
        </w:rPr>
        <w:t xml:space="preserve"> </w:t>
      </w:r>
      <w:r w:rsidRPr="003572A0">
        <w:rPr>
          <w:rStyle w:val="c6"/>
          <w:color w:val="000000"/>
        </w:rPr>
        <w:t xml:space="preserve">Программа рассчитана </w:t>
      </w:r>
      <w:r>
        <w:rPr>
          <w:rStyle w:val="c6"/>
          <w:color w:val="000000"/>
        </w:rPr>
        <w:t xml:space="preserve">на учащихся 9-10лет, </w:t>
      </w:r>
      <w:r w:rsidRPr="003572A0">
        <w:rPr>
          <w:rStyle w:val="c6"/>
          <w:color w:val="000000"/>
        </w:rPr>
        <w:t>подростками движет стремление чувствовать себя нужными, полезными людям, быть членами команды, заслужить уважение и поддержку окружающих.</w:t>
      </w:r>
      <w:r w:rsidRPr="0063070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186117" w:rsidRDefault="00186117" w:rsidP="00186117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186117" w:rsidRPr="003572A0" w:rsidRDefault="00186117" w:rsidP="00186117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i/>
          <w:color w:val="000000"/>
        </w:rPr>
      </w:pPr>
      <w:r w:rsidRPr="006E449A">
        <w:rPr>
          <w:rStyle w:val="c10"/>
          <w:bCs/>
          <w:i/>
          <w:color w:val="000000"/>
        </w:rPr>
        <w:t>-Объём программы, срок освоения</w:t>
      </w:r>
      <w:r>
        <w:rPr>
          <w:rStyle w:val="c10"/>
          <w:b/>
          <w:bCs/>
          <w:i/>
          <w:color w:val="000000"/>
        </w:rPr>
        <w:t>:</w:t>
      </w:r>
      <w:r w:rsidRPr="003572A0">
        <w:rPr>
          <w:rStyle w:val="c6"/>
          <w:color w:val="000000"/>
          <w:sz w:val="28"/>
          <w:szCs w:val="28"/>
        </w:rPr>
        <w:t xml:space="preserve"> </w:t>
      </w:r>
      <w:r w:rsidRPr="003572A0">
        <w:rPr>
          <w:rStyle w:val="c6"/>
          <w:color w:val="000000"/>
        </w:rPr>
        <w:t>Срок реализации программы</w:t>
      </w:r>
      <w:r>
        <w:rPr>
          <w:rStyle w:val="c6"/>
          <w:color w:val="000000"/>
        </w:rPr>
        <w:t xml:space="preserve"> рассчитана 16 часов в год </w:t>
      </w:r>
      <w:proofErr w:type="gramStart"/>
      <w:r>
        <w:rPr>
          <w:rStyle w:val="c6"/>
          <w:color w:val="000000"/>
        </w:rPr>
        <w:t xml:space="preserve">( </w:t>
      </w:r>
      <w:proofErr w:type="gramEnd"/>
      <w:r>
        <w:rPr>
          <w:rStyle w:val="c6"/>
          <w:color w:val="000000"/>
        </w:rPr>
        <w:t>теория и практика) для начинающих волонтёров.</w:t>
      </w:r>
    </w:p>
    <w:p w:rsidR="00186117" w:rsidRPr="00271978" w:rsidRDefault="00186117" w:rsidP="00186117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6E449A">
        <w:rPr>
          <w:rStyle w:val="c6"/>
          <w:color w:val="000000"/>
        </w:rPr>
        <w:t>-</w:t>
      </w:r>
      <w:r w:rsidRPr="006E449A">
        <w:rPr>
          <w:bCs/>
          <w:color w:val="000000"/>
        </w:rPr>
        <w:t xml:space="preserve"> </w:t>
      </w:r>
      <w:r w:rsidRPr="006E449A">
        <w:rPr>
          <w:bCs/>
          <w:i/>
          <w:color w:val="000000"/>
        </w:rPr>
        <w:t>Формы обучени</w:t>
      </w:r>
      <w:proofErr w:type="gramStart"/>
      <w:r w:rsidRPr="006E449A">
        <w:rPr>
          <w:bCs/>
          <w:i/>
          <w:color w:val="000000"/>
        </w:rPr>
        <w:t>я-</w:t>
      </w:r>
      <w:proofErr w:type="gramEnd"/>
      <w:r>
        <w:rPr>
          <w:b/>
          <w:bCs/>
          <w:color w:val="000000"/>
        </w:rPr>
        <w:t xml:space="preserve"> </w:t>
      </w:r>
      <w:r w:rsidRPr="00271978">
        <w:rPr>
          <w:i/>
          <w:iCs/>
          <w:color w:val="000000"/>
        </w:rPr>
        <w:t>Очная форма обучения включает: </w:t>
      </w:r>
      <w:r w:rsidRPr="00271978">
        <w:rPr>
          <w:color w:val="000000"/>
        </w:rPr>
        <w:t>образовательный процесс, предполагающий проведение</w:t>
      </w:r>
      <w:r>
        <w:rPr>
          <w:color w:val="000000"/>
        </w:rPr>
        <w:t xml:space="preserve"> аудиторных и выездных занятий, а так же</w:t>
      </w:r>
      <w:r w:rsidRPr="00271978">
        <w:rPr>
          <w:color w:val="000000"/>
        </w:rPr>
        <w:t xml:space="preserve"> применяется смешанная форма обучения  с использованием дистанционных образовательных технологий и средств электронного обучения. </w:t>
      </w:r>
    </w:p>
    <w:p w:rsidR="00186117" w:rsidRDefault="00186117" w:rsidP="001861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449A">
        <w:rPr>
          <w:rFonts w:ascii="Times New Roman" w:hAnsi="Times New Roman" w:cs="Times New Roman"/>
          <w:sz w:val="28"/>
          <w:szCs w:val="28"/>
        </w:rPr>
        <w:t xml:space="preserve">- </w:t>
      </w:r>
      <w:r w:rsidRPr="006E449A">
        <w:rPr>
          <w:rFonts w:ascii="Times New Roman" w:hAnsi="Times New Roman" w:cs="Times New Roman"/>
          <w:i/>
          <w:sz w:val="24"/>
          <w:szCs w:val="24"/>
        </w:rPr>
        <w:t>Уровень программы:</w:t>
      </w:r>
      <w:r w:rsidRPr="0027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978">
        <w:rPr>
          <w:rFonts w:ascii="Times New Roman" w:hAnsi="Times New Roman" w:cs="Times New Roman"/>
          <w:sz w:val="24"/>
          <w:szCs w:val="24"/>
        </w:rPr>
        <w:t xml:space="preserve">стартовый </w:t>
      </w:r>
      <w:proofErr w:type="gramStart"/>
      <w:r w:rsidRPr="002719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71978">
        <w:rPr>
          <w:rFonts w:ascii="Times New Roman" w:hAnsi="Times New Roman" w:cs="Times New Roman"/>
          <w:sz w:val="24"/>
          <w:szCs w:val="24"/>
        </w:rPr>
        <w:t>ознакомительный)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6117" w:rsidRPr="00126E2E" w:rsidRDefault="00186117" w:rsidP="0018611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4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-Особенности организации образовательного процесса: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719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реализации образовательной программ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традиционная;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E44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Организационные формы обучения</w:t>
      </w:r>
      <w:r w:rsidRPr="006E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групповые, индивидуальные.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E449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-</w:t>
      </w:r>
      <w:r w:rsidRPr="006E44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Режим занятий, периодичность и продолжительность занятий</w:t>
      </w:r>
      <w:r w:rsidRPr="006E44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месяц:</w:t>
      </w:r>
      <w:r w:rsidRPr="0012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                                                                                                            </w:t>
      </w:r>
      <w:r w:rsidRPr="0012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 раза в неделю</w:t>
      </w:r>
      <w:r w:rsidRPr="0012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12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олжительность занятия</w:t>
      </w:r>
      <w:r w:rsidRPr="0012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количество часов </w:t>
      </w:r>
      <w:r w:rsidRPr="0012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- 0,5 часа</w:t>
      </w:r>
    </w:p>
    <w:p w:rsidR="00186117" w:rsidRPr="00126E2E" w:rsidRDefault="00186117" w:rsidP="0018611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26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</w:t>
      </w:r>
      <w:r w:rsidRPr="0012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6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86117" w:rsidRPr="00126E2E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F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4F755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Цель:</w:t>
      </w:r>
      <w:r w:rsidRPr="0012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активной гражданской позиции,  готовности включения в социально-значимую деятельность в процессе овладения навыками волонтерской деятельности.</w:t>
      </w:r>
    </w:p>
    <w:p w:rsidR="00186117" w:rsidRPr="004F755B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F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186117" w:rsidRPr="00126E2E" w:rsidRDefault="00186117" w:rsidP="00186117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26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186117" w:rsidRPr="00126E2E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2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воспитать толерантные качества личности, милосердие, доброту, отзывчивость;</w:t>
      </w:r>
    </w:p>
    <w:p w:rsidR="00186117" w:rsidRPr="00126E2E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2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сформировать коммуникативные качества, умение работать в команде;</w:t>
      </w:r>
    </w:p>
    <w:p w:rsidR="00186117" w:rsidRPr="00126E2E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2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воспитать лидерские качества, уверенность в себе;</w:t>
      </w:r>
    </w:p>
    <w:p w:rsidR="00186117" w:rsidRPr="00126E2E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2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-сформировать чувство коллективизма, готовность безвозмездно, бескорыстно служить обществу;</w:t>
      </w:r>
    </w:p>
    <w:p w:rsidR="00186117" w:rsidRPr="00126E2E" w:rsidRDefault="00186117" w:rsidP="00186117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26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186117" w:rsidRPr="00126E2E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2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логическое, аналитическое мышление;</w:t>
      </w:r>
    </w:p>
    <w:p w:rsidR="00186117" w:rsidRPr="00126E2E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2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зрительную, слуховую память, устойчивость внимания;</w:t>
      </w:r>
    </w:p>
    <w:p w:rsidR="00186117" w:rsidRPr="00126E2E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2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развить наблюдательность, познавательную активность, творческие способности;</w:t>
      </w:r>
    </w:p>
    <w:p w:rsidR="00186117" w:rsidRPr="00126E2E" w:rsidRDefault="00186117" w:rsidP="00186117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26E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186117" w:rsidRPr="00126E2E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2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познакомить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историей возникновения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</w:t>
      </w:r>
      <w:r w:rsidRPr="0012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рства</w:t>
      </w:r>
      <w:proofErr w:type="spellEnd"/>
      <w:r w:rsidRPr="0012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 и странах мира;</w:t>
      </w:r>
    </w:p>
    <w:p w:rsidR="00186117" w:rsidRPr="00126E2E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2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обучить разнообразным формам организации и реализации мероприятий социального значения и пропаганде здорового образа жизни;</w:t>
      </w:r>
    </w:p>
    <w:p w:rsidR="00186117" w:rsidRPr="00126E2E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2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психологическими знаниями, позволяющими подросткам лучше понимать себя и уметь взаимодействовать с людьми различных социальных категорий.</w:t>
      </w:r>
    </w:p>
    <w:p w:rsidR="00186117" w:rsidRDefault="00186117" w:rsidP="001861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6117" w:rsidRPr="007815C0" w:rsidRDefault="00186117" w:rsidP="0018611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18"/>
          <w:szCs w:val="20"/>
          <w:lang w:eastAsia="ru-RU"/>
        </w:rPr>
      </w:pPr>
      <w:r w:rsidRPr="007815C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1.3. Содержание программы</w:t>
      </w:r>
    </w:p>
    <w:p w:rsidR="00186117" w:rsidRPr="007815C0" w:rsidRDefault="00186117" w:rsidP="001861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1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Учебный план </w:t>
      </w:r>
    </w:p>
    <w:p w:rsidR="00186117" w:rsidRPr="003B16F1" w:rsidRDefault="00186117" w:rsidP="0018611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W w:w="10032" w:type="dxa"/>
        <w:tblInd w:w="-4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993"/>
        <w:gridCol w:w="1134"/>
        <w:gridCol w:w="1984"/>
        <w:gridCol w:w="1418"/>
      </w:tblGrid>
      <w:tr w:rsidR="00186117" w:rsidRPr="003B16F1" w:rsidTr="00CF1260"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3B16F1" w:rsidRDefault="00186117" w:rsidP="00CF12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B1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</w:t>
            </w:r>
          </w:p>
          <w:p w:rsidR="00186117" w:rsidRPr="003B16F1" w:rsidRDefault="00186117" w:rsidP="00CF12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B1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3B16F1" w:rsidRDefault="00186117" w:rsidP="00CF12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B1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6117" w:rsidRPr="00F42808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2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3B16F1" w:rsidRDefault="00186117" w:rsidP="00CF12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B1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аттестации</w:t>
            </w:r>
          </w:p>
        </w:tc>
      </w:tr>
      <w:tr w:rsidR="00186117" w:rsidRPr="003B16F1" w:rsidTr="00CF1260">
        <w:tc>
          <w:tcPr>
            <w:tcW w:w="45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6117" w:rsidRPr="003B16F1" w:rsidRDefault="00186117" w:rsidP="00CF12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3B16F1" w:rsidRDefault="00186117" w:rsidP="00CF12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B1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3B16F1" w:rsidRDefault="00186117" w:rsidP="00CF12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1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B1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тика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3B16F1" w:rsidRDefault="00186117" w:rsidP="00CF12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6117" w:rsidRPr="003B16F1" w:rsidRDefault="00186117" w:rsidP="00CF12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117" w:rsidRPr="003B16F1" w:rsidTr="00CF1260">
        <w:tc>
          <w:tcPr>
            <w:tcW w:w="1003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6117" w:rsidRPr="003B16F1" w:rsidRDefault="00186117" w:rsidP="00CF12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 Введение </w:t>
            </w:r>
          </w:p>
        </w:tc>
      </w:tr>
      <w:tr w:rsidR="00186117" w:rsidRPr="00B73DD3" w:rsidTr="00CF1260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1.Вводное занятие.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безопасности на занятиях.</w:t>
            </w:r>
          </w:p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Волонтерская деятельность - один из видов социального служения.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186117" w:rsidRPr="00B73DD3" w:rsidTr="00CF1260">
        <w:tc>
          <w:tcPr>
            <w:tcW w:w="100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«Исторически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аспекты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волонтёрства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86117" w:rsidRPr="00B73DD3" w:rsidTr="00CF1260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2E6275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</w:t>
            </w:r>
          </w:p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волонтёрства</w:t>
            </w:r>
            <w:proofErr w:type="spellEnd"/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просмотр документального фильма « Лиза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186117" w:rsidRPr="00B73DD3" w:rsidTr="00CF1260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2E6275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волонтерской деятельности в России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186117" w:rsidRPr="00B73DD3" w:rsidTr="00CF1260">
        <w:tc>
          <w:tcPr>
            <w:tcW w:w="100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</w:t>
            </w:r>
            <w:r w:rsidRPr="00B7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«Организационно – педагогические аспекты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онтёрской деятельности» </w:t>
            </w:r>
          </w:p>
        </w:tc>
      </w:tr>
      <w:tr w:rsidR="00186117" w:rsidRPr="00B73DD3" w:rsidTr="00CF1260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и направления волонтерской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186117" w:rsidRPr="00B73DD3" w:rsidTr="00CF1260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добровольческого объединения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117" w:rsidRPr="00B73DD3" w:rsidTr="00CF1260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волонтерского отряда и мотивация волонтерской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практикум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Кейс-метод</w:t>
            </w:r>
          </w:p>
        </w:tc>
      </w:tr>
      <w:tr w:rsidR="00186117" w:rsidRPr="00B73DD3" w:rsidTr="00CF1260">
        <w:tc>
          <w:tcPr>
            <w:tcW w:w="100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4 </w:t>
            </w:r>
            <w:r w:rsidRPr="00B7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«Психологическая подготовка волонтёра</w:t>
            </w:r>
            <w:proofErr w:type="gramStart"/>
            <w:r w:rsidRPr="00B7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B7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с участием психолога) </w:t>
            </w:r>
          </w:p>
        </w:tc>
      </w:tr>
      <w:tr w:rsidR="00186117" w:rsidRPr="00B73DD3" w:rsidTr="00CF1260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личностного роста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Тренинг, ролевые игры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117" w:rsidRPr="00B73DD3" w:rsidTr="00CF1260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толерантности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Тренинг, ролевые игры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117" w:rsidRPr="00B73DD3" w:rsidTr="00CF1260">
        <w:trPr>
          <w:trHeight w:val="497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Лидерство в волонтерском объединении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Тренинг, ролевые игры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117" w:rsidRPr="00B73DD3" w:rsidTr="00CF1260">
        <w:tc>
          <w:tcPr>
            <w:tcW w:w="100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 «</w:t>
            </w:r>
            <w:r w:rsidRPr="00B7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Технологические аспекты вол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онтёрской деятельности» </w:t>
            </w:r>
          </w:p>
        </w:tc>
      </w:tr>
      <w:tr w:rsidR="00186117" w:rsidRPr="00B73DD3" w:rsidTr="00CF1260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10. </w:t>
            </w: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реклама. Социальный плакат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2B1910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2B1910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2B1910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альной рекламы и социальных </w:t>
            </w: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86117" w:rsidRPr="00B73DD3" w:rsidTr="00CF1260">
        <w:trPr>
          <w:trHeight w:val="1402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профилактика</w:t>
            </w:r>
          </w:p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асоциальных явлений в молодежной среде и пропаганда</w:t>
            </w:r>
          </w:p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здорового образа жизни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Акции, выставки  и</w:t>
            </w:r>
          </w:p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 формы</w:t>
            </w:r>
          </w:p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ЗОЖ</w:t>
            </w:r>
          </w:p>
        </w:tc>
      </w:tr>
      <w:tr w:rsidR="00186117" w:rsidRPr="00B73DD3" w:rsidTr="00CF1260">
        <w:tc>
          <w:tcPr>
            <w:tcW w:w="100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6 </w:t>
            </w:r>
            <w:r w:rsidRPr="00B7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«Социальн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ая деятельность» </w:t>
            </w:r>
          </w:p>
        </w:tc>
      </w:tr>
      <w:tr w:rsidR="00186117" w:rsidRPr="00B73DD3" w:rsidTr="00CF1260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12-13. </w:t>
            </w: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и мероприятия РДШ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Фотоотчеты, выпуск публикаций, написание постов</w:t>
            </w:r>
          </w:p>
        </w:tc>
      </w:tr>
      <w:tr w:rsidR="00186117" w:rsidRPr="00B73DD3" w:rsidTr="00CF1260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14-15. </w:t>
            </w: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воспитательного</w:t>
            </w:r>
          </w:p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познавательного</w:t>
            </w:r>
            <w:r w:rsidRPr="00B73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Акции, фото и  видеоотчеты.</w:t>
            </w:r>
          </w:p>
        </w:tc>
      </w:tr>
      <w:tr w:rsidR="00186117" w:rsidRPr="00B73DD3" w:rsidTr="00CF1260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AF1287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 Итоговое занятие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186117" w:rsidRPr="00B73DD3" w:rsidTr="00CF1260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7" w:rsidRPr="00AF1287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 часов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7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7" w:rsidRPr="00B73DD3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7" w:rsidRDefault="00186117" w:rsidP="00CF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17" w:rsidRPr="00B73DD3" w:rsidRDefault="00186117" w:rsidP="00CF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6117" w:rsidRPr="00B73DD3" w:rsidRDefault="00186117" w:rsidP="001861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117" w:rsidRPr="00B73DD3" w:rsidRDefault="00186117" w:rsidP="001861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1.3.2 Содержание учебного плана</w:t>
      </w:r>
    </w:p>
    <w:p w:rsidR="00186117" w:rsidRPr="003B16F1" w:rsidRDefault="00186117" w:rsidP="0018611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B1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6117" w:rsidRPr="004F755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F7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F7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Вводное занятие</w:t>
      </w:r>
      <w:r w:rsidRPr="004F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6117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группой. Решение организационных вопросов.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содержанием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на год. </w:t>
      </w: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технике безопасности.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такой «Волонтёр», « Волонтёрская деятельность».</w:t>
      </w:r>
    </w:p>
    <w:p w:rsidR="00186117" w:rsidRPr="004F755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F7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Исторические аспекты </w:t>
      </w:r>
      <w:proofErr w:type="spellStart"/>
      <w:r w:rsidRPr="004F7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волонтёрства</w:t>
      </w:r>
      <w:proofErr w:type="spellEnd"/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Негосударственная волонтерская организация, российский филиал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Международного Красного креста. Принципы работы </w:t>
      </w:r>
      <w:proofErr w:type="spellStart"/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волонтеров</w:t>
      </w:r>
      <w:proofErr w:type="gramStart"/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аправления</w:t>
      </w:r>
      <w:proofErr w:type="spellEnd"/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волонтерских организаций. Специфика направлений. Виды работ в рамках выбранного направления деятельности.</w:t>
      </w:r>
    </w:p>
    <w:p w:rsidR="00186117" w:rsidRPr="004F755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F7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 Организационно – педагогические аспекты волонтёрской деятельности.</w:t>
      </w:r>
    </w:p>
    <w:p w:rsidR="00186117" w:rsidRPr="00AF1287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волонтерская деятельность. Волонтерская деятельность в составе объединения и группы.  Направления волонтерской деятельности. </w:t>
      </w:r>
      <w:proofErr w:type="spellStart"/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культуры.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AF12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 </w:t>
      </w: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в волонтёрские организации разного уровня.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волонтёрской организации. Деятельность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объединения волонтеров. Формы осуществления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волонтерской деятельности. Устав общественного объединения. Цели и</w:t>
      </w:r>
    </w:p>
    <w:p w:rsidR="00186117" w:rsidRPr="00AF1287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задачи деятельности. Актив объединения.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создания волонтерских отрядов. </w:t>
      </w:r>
      <w:proofErr w:type="spellStart"/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Структураволонтёрского</w:t>
      </w:r>
      <w:proofErr w:type="spellEnd"/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отряда. Функциональные обязанности и распределение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функциональных обязанностей в отряде. Положение о работе </w:t>
      </w:r>
      <w:proofErr w:type="gramStart"/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волонтерского</w:t>
      </w:r>
      <w:proofErr w:type="gramEnd"/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отряда. Кодекс волонтера. Символика. Традиции. Законы волонтера. Личная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книжка волонтера. Методы мотивации волонтерской деятельности.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нового волонтёра в волонтёрскую деятельность.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 </w:t>
      </w: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на лучшую символику волонтерского объединения.</w:t>
      </w:r>
    </w:p>
    <w:p w:rsidR="00186117" w:rsidRPr="004F755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F7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  Психологическая подготовка волонтёра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Самоопределение. Правила поиска выхода из сложной ситуации. Самооценка, самоанализ: понятие, виды, способы определения.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 </w:t>
      </w: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Тренинг. «Каков я на самом деле». «Мои сильные и слабые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стороны». «Моя индивидуальность». «Уверенное и неуверенное поведение».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«Эмоции и 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вства». «Проблемы можно решать»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на выбор)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Ксенофобия, геноцид, </w:t>
      </w:r>
      <w:proofErr w:type="spellStart"/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этноцентризм</w:t>
      </w:r>
      <w:proofErr w:type="spellEnd"/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экстремизм. Ролевая игра «</w:t>
      </w:r>
      <w:proofErr w:type="gramStart"/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чужие». Социальные стереотипы поведения. Неформальные молодежные объединения.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«лидер». Типы лидеров: деловой и </w:t>
      </w:r>
      <w:proofErr w:type="spellStart"/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социоэмоциональный</w:t>
      </w:r>
      <w:proofErr w:type="spellEnd"/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лидер. Стили лидерства. Лидерские способности.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 </w:t>
      </w: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лидерских способностей. Неформальное и формальное лидерство. Тренинг на </w:t>
      </w:r>
      <w:proofErr w:type="spellStart"/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командообразование</w:t>
      </w:r>
      <w:proofErr w:type="spellEnd"/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6117" w:rsidRPr="004F755B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F7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 Технологические аспекты волонтёрской деятельности.</w:t>
      </w:r>
    </w:p>
    <w:p w:rsidR="00186117" w:rsidRPr="00AF1287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 «реклама» и её разновидности.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Различия социальной рекламы </w:t>
      </w:r>
      <w:proofErr w:type="gramStart"/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коммерческой. </w:t>
      </w:r>
      <w:proofErr w:type="spellStart"/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Имиджевая</w:t>
      </w:r>
      <w:proofErr w:type="spellEnd"/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реклама.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социальной рекламы в профилактической деятельности. Социальная реклама как метод первичной профилактики. Технология социальной рекламы (основы разработки текста и иллюстрации рекламы). Ошибки в социальной рекламе. Различные носители рекламы.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 </w:t>
      </w: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темы социальной рекламы. Разработка эскиза социальной рекламы, с целью дальнейшего применения рекламы во время профилактических мероприятий в рамках волонтерской деятельности.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«плакат». Технология создания тематического плаката.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и дизайнерские рекомендации. Критерии и оценки качества.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 </w:t>
      </w: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имеющихся тематических плакатов.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созданием тематических плакатов.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Технологии: агитация и привлечение участников, проведение мониторинга, проведение собеседования и др.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привлечения волонтеров. Стратегия набора волонтеров.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Методы привлечения добровольцев в проект. Стихийный набор. Целенаправленный набор. Группы людей, являющихся потенциальными участниками волонтерского движения.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проведения собеседования. Алгоритм собеседования (этапы).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Проблемные ситуации на собеседовании.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поддержки волонтеров.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Технология организации волонтерских мероприятий</w:t>
      </w: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подготовки и проведения мероприятия (от этапа инициирования до этапа подведения итогов и анализа результатов).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 </w:t>
      </w: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 </w:t>
      </w:r>
      <w:r w:rsidRPr="00AF12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технологии агитации и привлечения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волонтеров. </w:t>
      </w:r>
    </w:p>
    <w:p w:rsidR="00186117" w:rsidRPr="00AF1287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профилактической деятельности. Учреждения, которые занимаются профилактической деятельностью.</w:t>
      </w:r>
    </w:p>
    <w:p w:rsidR="00186117" w:rsidRPr="00AF1287" w:rsidRDefault="00186117" w:rsidP="00186117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 как альтернатива профилактики асоциальных явлений. Организация акций, организация интерактивной выставки; организация выставки рисунка.</w:t>
      </w:r>
    </w:p>
    <w:p w:rsidR="00186117" w:rsidRPr="004F755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F7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6.Социальная деятельность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движения Российского движения школьников.</w:t>
      </w:r>
    </w:p>
    <w:p w:rsidR="00186117" w:rsidRPr="00AF1287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</w:t>
      </w: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Подготовка и участие в конкурсах по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аправлениям деятельности. </w:t>
      </w: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Фотоотчеты, выпуск публикаций, онлайн активность.</w:t>
      </w:r>
    </w:p>
    <w:p w:rsidR="00186117" w:rsidRPr="00AF1287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согласно Календарю знаменательных дат.</w:t>
      </w:r>
    </w:p>
    <w:p w:rsidR="00186117" w:rsidRPr="00AF1287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F755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Итоговое занятие</w:t>
      </w:r>
      <w:r w:rsidRPr="004F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F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Диагностика. Акция, презентация, фото или видеоотчет по  итоговым материалам по проведённым мероприятиям.</w:t>
      </w:r>
    </w:p>
    <w:p w:rsidR="00186117" w:rsidRPr="0002040F" w:rsidRDefault="00186117" w:rsidP="001861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117" w:rsidRPr="00B445E2" w:rsidRDefault="00186117" w:rsidP="0018611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</w:t>
      </w:r>
      <w:r w:rsidRPr="00B44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Планируемые результаты</w:t>
      </w:r>
    </w:p>
    <w:p w:rsidR="00186117" w:rsidRDefault="00186117" w:rsidP="00186117">
      <w:pPr>
        <w:shd w:val="clear" w:color="auto" w:fill="FFFFFF"/>
        <w:spacing w:after="0" w:line="360" w:lineRule="auto"/>
        <w:ind w:left="368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2040F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</w:p>
    <w:p w:rsidR="00186117" w:rsidRPr="0002040F" w:rsidRDefault="00186117" w:rsidP="00186117">
      <w:pPr>
        <w:shd w:val="clear" w:color="auto" w:fill="FFFFFF"/>
        <w:spacing w:after="0" w:line="360" w:lineRule="auto"/>
        <w:ind w:left="-14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2040F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 таких личностных качеств</w:t>
      </w:r>
      <w:r w:rsidRPr="0002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2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толерантность, дисциплинированность, ответственность;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коммуникабельности</w:t>
      </w:r>
      <w:r w:rsidRPr="0002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умение работать в команде, инициативность;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лидерских качеств</w:t>
      </w:r>
      <w:r w:rsidRPr="0002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будет способствовать организации и проведению волонтёрских мероприятий;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02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безвозмездной помощи людям.</w:t>
      </w:r>
    </w:p>
    <w:p w:rsidR="00186117" w:rsidRDefault="00186117" w:rsidP="001861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Учащиеся должны </w:t>
      </w:r>
      <w:r w:rsidRPr="009D1A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знать/понимать:</w:t>
      </w:r>
    </w:p>
    <w:p w:rsidR="00186117" w:rsidRPr="0002040F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сторию возникновения, формы и направления волонтёрской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в России и в странах мира. Организовывать и реализовать социальные мероприятия</w:t>
      </w:r>
      <w:r w:rsidRPr="0002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практике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выступать в роли организаторов. Проводить профилактическую  деятельность и пропаганду </w:t>
      </w:r>
      <w:r w:rsidRPr="0002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образа жизни;</w:t>
      </w:r>
    </w:p>
    <w:p w:rsidR="00186117" w:rsidRDefault="00186117" w:rsidP="001861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Учащиеся должны </w:t>
      </w:r>
      <w:r w:rsidRPr="00020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186117" w:rsidRDefault="00186117" w:rsidP="001861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овладевать</w:t>
      </w:r>
      <w:r w:rsidRPr="0002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психологическими знаниями, позволяющими подросткам лучше понимать себя и уметь взаимодействовать с людьми различных социальных категорий.</w:t>
      </w:r>
      <w:r w:rsidRPr="009D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6117" w:rsidRPr="0002040F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2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информации; отмечается развитие творческих способностей, что позволит  подростку творчески проявлять себя в разработке заданий тренингов, подготовке фото и видеоотчета, плакатов, буклетов, рекламы, организации мероприятий в форматах волонтерской деятельности.</w:t>
      </w:r>
    </w:p>
    <w:p w:rsidR="00186117" w:rsidRDefault="00186117" w:rsidP="001861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17" w:rsidRPr="00B445E2" w:rsidRDefault="00186117" w:rsidP="0018611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44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Комплекс организационно-педагогических условий</w:t>
      </w:r>
    </w:p>
    <w:p w:rsidR="00186117" w:rsidRDefault="00186117" w:rsidP="001861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4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 Календарный учебный график </w:t>
      </w:r>
    </w:p>
    <w:p w:rsidR="00186117" w:rsidRPr="00B445E2" w:rsidRDefault="00186117" w:rsidP="001861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1"/>
        <w:gridCol w:w="4531"/>
      </w:tblGrid>
      <w:tr w:rsidR="00186117" w:rsidRPr="00B445E2" w:rsidTr="00CF1260">
        <w:tc>
          <w:tcPr>
            <w:tcW w:w="4791" w:type="dxa"/>
          </w:tcPr>
          <w:p w:rsidR="00186117" w:rsidRPr="00B445E2" w:rsidRDefault="00186117" w:rsidP="00CF1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4531" w:type="dxa"/>
          </w:tcPr>
          <w:p w:rsidR="00186117" w:rsidRPr="00B445E2" w:rsidRDefault="00186117" w:rsidP="00CF1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186117" w:rsidRPr="00B445E2" w:rsidTr="00CF1260">
        <w:tc>
          <w:tcPr>
            <w:tcW w:w="4791" w:type="dxa"/>
            <w:vMerge w:val="restart"/>
          </w:tcPr>
          <w:p w:rsidR="00186117" w:rsidRPr="00B445E2" w:rsidRDefault="00186117" w:rsidP="00CF12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Регламентирование образовательного процесса на период летних каникул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июнь): 4 недели</w:t>
            </w:r>
          </w:p>
        </w:tc>
        <w:tc>
          <w:tcPr>
            <w:tcW w:w="4531" w:type="dxa"/>
          </w:tcPr>
          <w:p w:rsidR="00186117" w:rsidRPr="00B445E2" w:rsidRDefault="00186117" w:rsidP="00CF1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Режим работы объединения по расписанию</w:t>
            </w:r>
          </w:p>
        </w:tc>
      </w:tr>
      <w:tr w:rsidR="00186117" w:rsidRPr="00B445E2" w:rsidTr="00CF1260">
        <w:tc>
          <w:tcPr>
            <w:tcW w:w="4791" w:type="dxa"/>
            <w:vMerge/>
          </w:tcPr>
          <w:p w:rsidR="00186117" w:rsidRPr="00B445E2" w:rsidRDefault="00186117" w:rsidP="00CF12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</w:tcPr>
          <w:p w:rsidR="00186117" w:rsidRPr="00B445E2" w:rsidRDefault="00186117" w:rsidP="00CF1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Продолжительность занятий: 0,5 часа</w:t>
            </w:r>
          </w:p>
        </w:tc>
      </w:tr>
      <w:tr w:rsidR="00186117" w:rsidRPr="00B445E2" w:rsidTr="00CF1260">
        <w:tc>
          <w:tcPr>
            <w:tcW w:w="4791" w:type="dxa"/>
            <w:vMerge/>
          </w:tcPr>
          <w:p w:rsidR="00186117" w:rsidRPr="00B445E2" w:rsidRDefault="00186117" w:rsidP="00CF12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</w:tcPr>
          <w:p w:rsidR="00186117" w:rsidRPr="00B445E2" w:rsidRDefault="00186117" w:rsidP="00CF1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 проходят 4 раза в неделю</w:t>
            </w:r>
          </w:p>
        </w:tc>
      </w:tr>
    </w:tbl>
    <w:p w:rsidR="00186117" w:rsidRDefault="00186117" w:rsidP="001861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17" w:rsidRPr="00B445E2" w:rsidRDefault="00186117" w:rsidP="0018611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44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 Условия реализации программы</w:t>
      </w:r>
    </w:p>
    <w:p w:rsidR="00186117" w:rsidRDefault="00186117" w:rsidP="00186117">
      <w:pPr>
        <w:shd w:val="clear" w:color="auto" w:fill="FFFFFF"/>
        <w:spacing w:before="43" w:after="0" w:line="360" w:lineRule="auto"/>
        <w:ind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Материально-техническое обеспечение: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44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кабинет, уличное пространство, школьная библиотека, актовый зал, средства ИКТ, медиа оборудование.</w:t>
      </w:r>
    </w:p>
    <w:p w:rsidR="00186117" w:rsidRPr="008D0EDA" w:rsidRDefault="00186117" w:rsidP="00186117">
      <w:pPr>
        <w:shd w:val="clear" w:color="auto" w:fill="FFFFFF"/>
        <w:spacing w:before="43" w:after="0" w:line="360" w:lineRule="auto"/>
        <w:ind w:right="113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705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D0E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Психолого-педагогическое</w:t>
      </w:r>
      <w:r w:rsidRPr="008D0ED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8D0E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сопровождение:</w:t>
      </w:r>
    </w:p>
    <w:p w:rsidR="00186117" w:rsidRPr="008D0EDA" w:rsidRDefault="00186117" w:rsidP="00186117">
      <w:pPr>
        <w:shd w:val="clear" w:color="auto" w:fill="FFFFFF"/>
        <w:spacing w:before="40" w:after="0" w:line="360" w:lineRule="auto"/>
        <w:ind w:right="113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0E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Предполагается сотрудничество </w:t>
      </w:r>
      <w:proofErr w:type="gramStart"/>
      <w:r w:rsidRPr="008D0E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proofErr w:type="gramEnd"/>
      <w:r w:rsidRPr="008D0E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186117" w:rsidRPr="009705FC" w:rsidRDefault="00186117" w:rsidP="00186117">
      <w:pPr>
        <w:shd w:val="clear" w:color="auto" w:fill="FFFFFF"/>
        <w:spacing w:before="41" w:after="0" w:line="360" w:lineRule="auto"/>
        <w:ind w:right="113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0E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Заместителем директора </w:t>
      </w:r>
      <w:proofErr w:type="gramStart"/>
      <w:r w:rsidRPr="008D0E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</w:t>
      </w:r>
      <w:proofErr w:type="gramEnd"/>
      <w:r w:rsidRPr="008D0E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воспитательной работе;  родителями и родственниками</w:t>
      </w:r>
      <w:r w:rsidRPr="008D0ED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8D0E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учащихся; классным</w:t>
      </w:r>
      <w:r w:rsidRPr="008D0ED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8D0E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руководителем</w:t>
      </w:r>
    </w:p>
    <w:p w:rsidR="00186117" w:rsidRPr="008D0EDA" w:rsidRDefault="00186117" w:rsidP="00186117">
      <w:pPr>
        <w:widowControl w:val="0"/>
        <w:autoSpaceDE w:val="0"/>
        <w:autoSpaceDN w:val="0"/>
        <w:spacing w:before="45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D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2.3.Формы  аттестации</w:t>
      </w:r>
    </w:p>
    <w:p w:rsidR="00186117" w:rsidRPr="004F755B" w:rsidRDefault="00186117" w:rsidP="00186117">
      <w:pPr>
        <w:widowControl w:val="0"/>
        <w:autoSpaceDE w:val="0"/>
        <w:autoSpaceDN w:val="0"/>
        <w:spacing w:before="45" w:after="0" w:line="360" w:lineRule="auto"/>
        <w:ind w:right="113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F75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Методика отслеживания результатов</w:t>
      </w:r>
    </w:p>
    <w:p w:rsidR="00186117" w:rsidRPr="004F755B" w:rsidRDefault="00186117" w:rsidP="00186117">
      <w:pPr>
        <w:widowControl w:val="0"/>
        <w:autoSpaceDE w:val="0"/>
        <w:autoSpaceDN w:val="0"/>
        <w:spacing w:before="45" w:after="0" w:line="360" w:lineRule="auto"/>
        <w:ind w:right="113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F75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Виды контроля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677"/>
        <w:gridCol w:w="2410"/>
      </w:tblGrid>
      <w:tr w:rsidR="00186117" w:rsidRPr="004F755B" w:rsidTr="00CF1260">
        <w:trPr>
          <w:trHeight w:val="637"/>
        </w:trPr>
        <w:tc>
          <w:tcPr>
            <w:tcW w:w="2127" w:type="dxa"/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 w:after="0" w:line="240" w:lineRule="auto"/>
              <w:ind w:left="394" w:right="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Время</w:t>
            </w:r>
          </w:p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41" w:after="0" w:line="240" w:lineRule="auto"/>
              <w:ind w:left="394" w:right="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4677" w:type="dxa"/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 w:after="0" w:line="240" w:lineRule="auto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Цель проведения</w:t>
            </w:r>
          </w:p>
        </w:tc>
        <w:tc>
          <w:tcPr>
            <w:tcW w:w="2410" w:type="dxa"/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 w:after="0" w:line="240" w:lineRule="auto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Формы контроля</w:t>
            </w:r>
          </w:p>
        </w:tc>
      </w:tr>
      <w:tr w:rsidR="00186117" w:rsidRPr="004F755B" w:rsidTr="00CF1260">
        <w:trPr>
          <w:trHeight w:val="318"/>
        </w:trPr>
        <w:tc>
          <w:tcPr>
            <w:tcW w:w="9214" w:type="dxa"/>
            <w:gridSpan w:val="3"/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3268" w:right="32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Начальный контроль</w:t>
            </w:r>
          </w:p>
        </w:tc>
      </w:tr>
      <w:tr w:rsidR="00186117" w:rsidRPr="004F755B" w:rsidTr="00CF1260">
        <w:trPr>
          <w:trHeight w:val="636"/>
        </w:trPr>
        <w:tc>
          <w:tcPr>
            <w:tcW w:w="2127" w:type="dxa"/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41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Июнь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неделя)</w:t>
            </w:r>
          </w:p>
        </w:tc>
        <w:tc>
          <w:tcPr>
            <w:tcW w:w="4677" w:type="dxa"/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Определения уровня развития детей, их   знаний  и  способностей</w:t>
            </w:r>
          </w:p>
        </w:tc>
        <w:tc>
          <w:tcPr>
            <w:tcW w:w="2410" w:type="dxa"/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Тестирование, беседа,</w:t>
            </w:r>
          </w:p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41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опрос, и т.д.</w:t>
            </w:r>
          </w:p>
        </w:tc>
      </w:tr>
      <w:tr w:rsidR="00186117" w:rsidRPr="004F755B" w:rsidTr="00CF1260">
        <w:trPr>
          <w:trHeight w:val="318"/>
        </w:trPr>
        <w:tc>
          <w:tcPr>
            <w:tcW w:w="9214" w:type="dxa"/>
            <w:gridSpan w:val="3"/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3269" w:right="32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Промежуточный контроль</w:t>
            </w:r>
          </w:p>
        </w:tc>
      </w:tr>
      <w:tr w:rsidR="00186117" w:rsidRPr="004F755B" w:rsidTr="00CF1260">
        <w:trPr>
          <w:trHeight w:val="1374"/>
        </w:trPr>
        <w:tc>
          <w:tcPr>
            <w:tcW w:w="2127" w:type="dxa"/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107"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Июнь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неделя)</w:t>
            </w:r>
          </w:p>
        </w:tc>
        <w:tc>
          <w:tcPr>
            <w:tcW w:w="4677" w:type="dxa"/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107"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Определение степени усвоения учебного материала. </w:t>
            </w:r>
          </w:p>
        </w:tc>
        <w:tc>
          <w:tcPr>
            <w:tcW w:w="2410" w:type="dxa"/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106" w:right="6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Выставка, конкурс, </w:t>
            </w:r>
          </w:p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опрос, </w:t>
            </w:r>
            <w:proofErr w:type="gramStart"/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</w:t>
            </w:r>
            <w:proofErr w:type="gramEnd"/>
          </w:p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39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работа, анкетирование</w:t>
            </w:r>
          </w:p>
        </w:tc>
      </w:tr>
      <w:tr w:rsidR="00186117" w:rsidRPr="004F755B" w:rsidTr="00CF1260">
        <w:trPr>
          <w:trHeight w:val="318"/>
        </w:trPr>
        <w:tc>
          <w:tcPr>
            <w:tcW w:w="9214" w:type="dxa"/>
            <w:gridSpan w:val="3"/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 w:after="0" w:line="240" w:lineRule="auto"/>
              <w:ind w:left="3268" w:right="32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Итоговый контроль</w:t>
            </w:r>
          </w:p>
        </w:tc>
      </w:tr>
      <w:tr w:rsidR="00186117" w:rsidRPr="004F755B" w:rsidTr="00CF1260">
        <w:trPr>
          <w:trHeight w:val="955"/>
        </w:trPr>
        <w:tc>
          <w:tcPr>
            <w:tcW w:w="2127" w:type="dxa"/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107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Июнь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3-4 неделя)</w:t>
            </w:r>
          </w:p>
        </w:tc>
        <w:tc>
          <w:tcPr>
            <w:tcW w:w="4677" w:type="dxa"/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Определение изменения уровня</w:t>
            </w:r>
            <w:r w:rsidRPr="004F755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 w:bidi="ru-RU"/>
              </w:rPr>
              <w:t xml:space="preserve"> </w:t>
            </w: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развития детей, их творческих</w:t>
            </w:r>
            <w:r w:rsidRPr="004F75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способностей.</w:t>
            </w:r>
          </w:p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Определение результатов</w:t>
            </w:r>
            <w:r w:rsidRPr="004F755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обучения.</w:t>
            </w:r>
          </w:p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107"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Ориентирование учащихся на дальнейшее обучение. Получение сведений для совершенствования образовательной программы и методов обучения</w:t>
            </w:r>
          </w:p>
        </w:tc>
        <w:tc>
          <w:tcPr>
            <w:tcW w:w="2410" w:type="dxa"/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106" w:right="48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Выставка, конкурс, </w:t>
            </w:r>
          </w:p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творческая</w:t>
            </w:r>
          </w:p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работа, опрос,</w:t>
            </w:r>
          </w:p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работа, анкетирование и др.</w:t>
            </w:r>
          </w:p>
        </w:tc>
      </w:tr>
    </w:tbl>
    <w:p w:rsidR="00186117" w:rsidRPr="004F755B" w:rsidRDefault="00186117" w:rsidP="00186117">
      <w:pPr>
        <w:spacing w:before="90" w:after="42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755B">
        <w:rPr>
          <w:rFonts w:ascii="Times New Roman" w:eastAsia="Calibri" w:hAnsi="Times New Roman" w:cs="Times New Roman"/>
          <w:sz w:val="24"/>
          <w:szCs w:val="24"/>
        </w:rPr>
        <w:t>Возможные формы  фиксации</w:t>
      </w:r>
      <w:r w:rsidRPr="004F755B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  </w:t>
      </w:r>
      <w:r w:rsidRPr="004F755B">
        <w:rPr>
          <w:rFonts w:ascii="Times New Roman" w:eastAsia="Calibri" w:hAnsi="Times New Roman" w:cs="Times New Roman"/>
          <w:sz w:val="24"/>
          <w:szCs w:val="24"/>
        </w:rPr>
        <w:t>результатов: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2"/>
        <w:gridCol w:w="3063"/>
        <w:gridCol w:w="3063"/>
      </w:tblGrid>
      <w:tr w:rsidR="00186117" w:rsidRPr="004F755B" w:rsidTr="00CF1260">
        <w:trPr>
          <w:trHeight w:val="619"/>
        </w:trPr>
        <w:tc>
          <w:tcPr>
            <w:tcW w:w="3062" w:type="dxa"/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Спектр способов и форм</w:t>
            </w:r>
          </w:p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41"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выявления результатов</w:t>
            </w:r>
          </w:p>
        </w:tc>
        <w:tc>
          <w:tcPr>
            <w:tcW w:w="3063" w:type="dxa"/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108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Спектр способов и форм</w:t>
            </w:r>
          </w:p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41" w:after="0" w:line="240" w:lineRule="auto"/>
              <w:ind w:left="10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фиксации результатов</w:t>
            </w:r>
          </w:p>
        </w:tc>
        <w:tc>
          <w:tcPr>
            <w:tcW w:w="3063" w:type="dxa"/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10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Спектр способов и форм</w:t>
            </w:r>
          </w:p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41" w:after="0" w:line="240" w:lineRule="auto"/>
              <w:ind w:left="10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предъявления результатов</w:t>
            </w:r>
          </w:p>
        </w:tc>
      </w:tr>
      <w:tr w:rsidR="00186117" w:rsidRPr="004F755B" w:rsidTr="00CF1260">
        <w:trPr>
          <w:trHeight w:val="292"/>
        </w:trPr>
        <w:tc>
          <w:tcPr>
            <w:tcW w:w="3062" w:type="dxa"/>
            <w:vMerge w:val="restart"/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Беседа, опрос, диагностика,</w:t>
            </w:r>
          </w:p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6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анкетирование, анализ</w:t>
            </w:r>
          </w:p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5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приобретенных навыков </w:t>
            </w:r>
            <w:proofErr w:type="gramStart"/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6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устной форме.</w:t>
            </w:r>
          </w:p>
        </w:tc>
        <w:tc>
          <w:tcPr>
            <w:tcW w:w="3063" w:type="dxa"/>
            <w:tcBorders>
              <w:bottom w:val="nil"/>
            </w:tcBorders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Анкеты, грамоты, </w:t>
            </w:r>
          </w:p>
        </w:tc>
        <w:tc>
          <w:tcPr>
            <w:tcW w:w="3063" w:type="dxa"/>
            <w:tcBorders>
              <w:bottom w:val="nil"/>
            </w:tcBorders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Выставка, конкурс,</w:t>
            </w:r>
          </w:p>
        </w:tc>
      </w:tr>
      <w:tr w:rsidR="00186117" w:rsidRPr="004F755B" w:rsidTr="00CF1260">
        <w:trPr>
          <w:trHeight w:val="310"/>
        </w:trPr>
        <w:tc>
          <w:tcPr>
            <w:tcW w:w="3062" w:type="dxa"/>
            <w:vMerge/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6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63" w:type="dxa"/>
            <w:vMerge w:val="restart"/>
            <w:tcBorders>
              <w:top w:val="nil"/>
            </w:tcBorders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6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журнал, тестирование,</w:t>
            </w:r>
          </w:p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6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фото.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:rsidR="00186117" w:rsidRPr="004F755B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6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Вахта памяти, </w:t>
            </w:r>
          </w:p>
        </w:tc>
      </w:tr>
      <w:tr w:rsidR="00186117" w:rsidRPr="008D0EDA" w:rsidTr="00CF1260">
        <w:trPr>
          <w:trHeight w:val="1297"/>
        </w:trPr>
        <w:tc>
          <w:tcPr>
            <w:tcW w:w="3062" w:type="dxa"/>
            <w:vMerge/>
            <w:tcBorders>
              <w:bottom w:val="single" w:sz="4" w:space="0" w:color="000000"/>
            </w:tcBorders>
          </w:tcPr>
          <w:p w:rsidR="00186117" w:rsidRPr="008D0EDA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6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63" w:type="dxa"/>
            <w:vMerge/>
            <w:tcBorders>
              <w:bottom w:val="single" w:sz="4" w:space="0" w:color="000000"/>
            </w:tcBorders>
          </w:tcPr>
          <w:p w:rsidR="00186117" w:rsidRPr="008D0EDA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6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63" w:type="dxa"/>
            <w:tcBorders>
              <w:top w:val="nil"/>
              <w:bottom w:val="single" w:sz="4" w:space="0" w:color="000000"/>
            </w:tcBorders>
          </w:tcPr>
          <w:p w:rsidR="00186117" w:rsidRPr="008D0EDA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E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творческая работа,</w:t>
            </w:r>
          </w:p>
          <w:p w:rsidR="00186117" w:rsidRPr="008D0EDA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E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опрос, </w:t>
            </w:r>
            <w:proofErr w:type="gramStart"/>
            <w:r w:rsidRPr="008D0E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</w:t>
            </w:r>
            <w:proofErr w:type="gramEnd"/>
          </w:p>
          <w:p w:rsidR="00186117" w:rsidRPr="008D0EDA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5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E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работа, анкетирование,</w:t>
            </w:r>
          </w:p>
          <w:p w:rsidR="00186117" w:rsidRPr="008D0EDA" w:rsidRDefault="00186117" w:rsidP="00CF126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6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E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итоговое занятие и др.</w:t>
            </w:r>
          </w:p>
        </w:tc>
      </w:tr>
    </w:tbl>
    <w:p w:rsidR="00186117" w:rsidRPr="008D0EDA" w:rsidRDefault="00186117" w:rsidP="001861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117" w:rsidRPr="009705FC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86117" w:rsidRPr="009705FC" w:rsidRDefault="00186117" w:rsidP="0018611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7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 Оценочные материалы</w:t>
      </w:r>
    </w:p>
    <w:p w:rsidR="00186117" w:rsidRPr="009705FC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7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Для отслеживания состояния и развития детско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объединения «Лучики добра</w:t>
      </w:r>
      <w:r w:rsidRPr="0097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используются различные формы диагностики:</w:t>
      </w:r>
    </w:p>
    <w:p w:rsidR="00186117" w:rsidRPr="009705FC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7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 «Я волонтер?»</w:t>
      </w:r>
    </w:p>
    <w:p w:rsidR="00186117" w:rsidRPr="009705FC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7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Диагностические тесты для аттестации волонтеров.</w:t>
      </w:r>
    </w:p>
    <w:p w:rsidR="00186117" w:rsidRPr="009705FC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7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 «Лидеры бывают разные»</w:t>
      </w:r>
    </w:p>
    <w:p w:rsidR="00186117" w:rsidRPr="009705FC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7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-Тест «Ответственный ли ты человек?»</w:t>
      </w:r>
    </w:p>
    <w:p w:rsidR="00186117" w:rsidRPr="009705FC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7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 «Есть ли у вас организаторские способности?»          </w:t>
      </w:r>
    </w:p>
    <w:p w:rsidR="00186117" w:rsidRPr="009705FC" w:rsidRDefault="00186117" w:rsidP="00186117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7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исследований проводится необходимая корректировка действий.</w:t>
      </w:r>
    </w:p>
    <w:p w:rsidR="00186117" w:rsidRPr="004F755B" w:rsidRDefault="00186117" w:rsidP="0018611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F7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Механизм выявления образовательных результатов программы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            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результативности усвоения программного материала осуществляется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этапа: в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ходная диагностика, промежуточный и итоговый контроль.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Входная диагностика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в июне 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первом занятии).</w:t>
      </w:r>
    </w:p>
    <w:p w:rsidR="00186117" w:rsidRPr="00BE33BB" w:rsidRDefault="00186117" w:rsidP="00186117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Формами 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входной</w:t>
      </w:r>
      <w:r w:rsidRPr="00BE3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диагностики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является: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E3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собеседование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позволяет узнать интересы подростка, круг его друзей, проведение досуга; получить информацию о семье;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Pr="00BE3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диагностика 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 качеств подростков.</w:t>
      </w:r>
    </w:p>
    <w:p w:rsidR="00186117" w:rsidRPr="00BE33BB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Предварительный контроль 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(проверка остаточных знаний учащихся на начало учебного года)  осуществляется в виде фронтального, индивидуального и группового</w:t>
      </w:r>
      <w:r w:rsidRPr="00BE33B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опроса.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Тематический контроль 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по мере освоения каждой учебной темы. Включает проверку конспектов, фронтальный устный опрос, тест. Возможно представление докладов с презентацией, проведение ролевой игры.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Промежуточный контроль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в июне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неделя месяца)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6117" w:rsidRPr="00BE33BB" w:rsidRDefault="00186117" w:rsidP="00186117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Формами  промежуточной  диагностики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собеседование по пройденным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июне (3-4 неделя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еоретическим темам;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информационной продукции: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плакат 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акции, подготовка и проведение досуговых и праздничных программ, участие в мероприятиях по ЗОЖ, подготовка и выступление агитбригады.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 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мае.</w:t>
      </w:r>
    </w:p>
    <w:p w:rsidR="00186117" w:rsidRPr="00BE33BB" w:rsidRDefault="00186117" w:rsidP="00186117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Формами итогового контроля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собеседование по теор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етическому материалу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информационной продукции: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плакат – социальный буклет;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подготовке и проведении мероприятий по ЗОЖ, праздничных и досуговых мероприятий, проведении социальных акций и мероприятий.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Наиболее эффективной </w:t>
      </w:r>
      <w:r w:rsidRPr="00BE3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формой 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достижений обучающихся,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подготовка и проведение самостоятельных социальных мероприятий.</w:t>
      </w:r>
    </w:p>
    <w:p w:rsidR="00186117" w:rsidRPr="00BE33BB" w:rsidRDefault="00186117" w:rsidP="00186117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подведения итогов реализации программы: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проведение различных по форме социальных мероприятий для людей разных категорий;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профилактических мероприятий по пропаганде ЗОЖ;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социального информационного продукта (плакат, буклет, компьютерная презентация, видеоролик);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результатов проведенных мероприятий;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 подготовки волонтеров необходимы критерии.</w:t>
      </w:r>
    </w:p>
    <w:p w:rsidR="00186117" w:rsidRPr="004F755B" w:rsidRDefault="00186117" w:rsidP="001861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 Методические материалы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словесные методы обучения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лекция, объяснение, рассказ, чтение, беседа, диалог, консультация;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E3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практической работы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E3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проблемного обучения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др.;</w:t>
      </w:r>
      <w:proofErr w:type="gramEnd"/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r w:rsidRPr="00BE3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проектно-конструкторские методы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проектирование (планирование) деятельности, конкретных дел;</w:t>
      </w:r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E3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игры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дидактические, развивающие, познавательные, подвижные, народные, компьютерные, на развитие внимания, памяти, глазомера, воображения; игра-конкурс, игра-путешествие, ролевая игра, деловая игра;</w:t>
      </w:r>
      <w:proofErr w:type="gramEnd"/>
    </w:p>
    <w:p w:rsidR="00186117" w:rsidRPr="00BE33BB" w:rsidRDefault="00186117" w:rsidP="001861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E3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наглядный метод обучения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картины, рисунки, плакаты, фотографии; таблицы, схемы, чертежи, графики; демонстрационные материалы.</w:t>
      </w:r>
      <w:proofErr w:type="gramEnd"/>
    </w:p>
    <w:p w:rsidR="00186117" w:rsidRPr="00DC53E5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86117" w:rsidRPr="00DC53E5" w:rsidRDefault="00186117" w:rsidP="0018611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C5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Список литературы</w:t>
      </w:r>
    </w:p>
    <w:p w:rsidR="00186117" w:rsidRPr="004F755B" w:rsidRDefault="00186117" w:rsidP="0018611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Учебное пособие по внеурочной деятельности « Школа волонтёров». Авто</w:t>
      </w:r>
      <w:proofErr w:type="gramStart"/>
      <w:r w:rsidRPr="004F7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р-</w:t>
      </w:r>
      <w:proofErr w:type="gramEnd"/>
      <w:r w:rsidRPr="004F7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составитель: </w:t>
      </w:r>
      <w:r w:rsidRPr="004F755B">
        <w:rPr>
          <w:rFonts w:ascii="Times New Roman" w:hAnsi="Times New Roman" w:cs="Times New Roman"/>
          <w:sz w:val="24"/>
          <w:szCs w:val="24"/>
        </w:rPr>
        <w:t>Арсеньева Т. Н., Коршунов А.В.,</w:t>
      </w:r>
      <w:proofErr w:type="spellStart"/>
      <w:r w:rsidRPr="004F755B">
        <w:rPr>
          <w:rFonts w:ascii="Times New Roman" w:hAnsi="Times New Roman" w:cs="Times New Roman"/>
          <w:sz w:val="24"/>
          <w:szCs w:val="24"/>
        </w:rPr>
        <w:t>Соколов</w:t>
      </w:r>
      <w:proofErr w:type="gramStart"/>
      <w:r w:rsidRPr="004F755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F755B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4F755B">
        <w:rPr>
          <w:rFonts w:ascii="Times New Roman" w:hAnsi="Times New Roman" w:cs="Times New Roman"/>
          <w:sz w:val="24"/>
          <w:szCs w:val="24"/>
        </w:rPr>
        <w:t>.</w:t>
      </w:r>
    </w:p>
    <w:p w:rsidR="00186117" w:rsidRPr="004F755B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F7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7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Интернет-ресурсы:</w:t>
      </w:r>
    </w:p>
    <w:p w:rsidR="00186117" w:rsidRPr="00BE33BB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Библиотека волонтера" форума www.charite.org.ua</w:t>
      </w:r>
    </w:p>
    <w:p w:rsidR="00186117" w:rsidRPr="00BE33BB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http://www.rak.by/cgi-bin/article.cgi?a=319</w:t>
      </w:r>
    </w:p>
    <w:p w:rsidR="00186117" w:rsidRPr="00BE33BB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Доброволец: Делать добро проще, чем кажется - http://www.dobrovolno.ru</w:t>
      </w:r>
    </w:p>
    <w:p w:rsidR="00186117" w:rsidRPr="00BE33BB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Ильина, И. </w:t>
      </w:r>
      <w:proofErr w:type="spellStart"/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 - http://www.isovet.ru/</w:t>
      </w:r>
    </w:p>
    <w:p w:rsidR="00186117" w:rsidRPr="004F755B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Косова, У. </w:t>
      </w:r>
      <w:proofErr w:type="spellStart"/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П.Психологические</w:t>
      </w:r>
      <w:proofErr w:type="spellEnd"/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 волонтерской деятельности http://elibrary.ru/</w:t>
      </w:r>
    </w:p>
    <w:p w:rsidR="00186117" w:rsidRDefault="00186117" w:rsidP="001861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руководство для начинающих волонтеров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 сайты:</w:t>
      </w:r>
    </w:p>
    <w:p w:rsidR="00186117" w:rsidRPr="00BE33BB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BE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BE33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http://www.charite.org.ua/viewtopic.php?t=82</w:t>
        </w:r>
      </w:hyperlink>
    </w:p>
    <w:p w:rsidR="00186117" w:rsidRPr="00BE33BB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B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hyperlink r:id="rId6" w:history="1">
        <w:r w:rsidRPr="00BE33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http://nsportal.ru/ermagambetova-svetlana-kuvandykovna</w:t>
        </w:r>
      </w:hyperlink>
    </w:p>
    <w:p w:rsidR="00186117" w:rsidRPr="00BE33BB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B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hyperlink r:id="rId7" w:history="1">
        <w:r w:rsidRPr="00BE33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http://planeta-kids.ucoz.ru/</w:t>
        </w:r>
      </w:hyperlink>
    </w:p>
    <w:p w:rsidR="00186117" w:rsidRPr="00BE33BB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B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proofErr w:type="spellStart"/>
      <w:r w:rsidRPr="00B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fldChar w:fldCharType="begin"/>
      </w:r>
      <w:r w:rsidRPr="00B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instrText xml:space="preserve"> HYPERLINK "https://www.google.com/url?q=https://xn--d1axz.xn--p1ai/&amp;sa=D&amp;source=editors&amp;ust=1652037233463297&amp;usg=AOvVaw0Tv-DxfGM_k1FS4QIMuaob" </w:instrText>
      </w:r>
      <w:r w:rsidRPr="00B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fldChar w:fldCharType="separate"/>
      </w:r>
      <w:r w:rsidRPr="00B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рдш</w:t>
      </w:r>
      <w:proofErr w:type="gramStart"/>
      <w:r w:rsidRPr="00B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.р</w:t>
      </w:r>
      <w:proofErr w:type="gramEnd"/>
      <w:r w:rsidRPr="00B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</w:t>
      </w:r>
      <w:proofErr w:type="spellEnd"/>
      <w:r w:rsidRPr="00B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fldChar w:fldCharType="end"/>
      </w:r>
    </w:p>
    <w:p w:rsidR="00186117" w:rsidRPr="00BE33BB" w:rsidRDefault="00186117" w:rsidP="0018611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B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 </w:t>
      </w:r>
      <w:hyperlink r:id="rId8" w:history="1">
        <w:r w:rsidRPr="00BE33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https://dobro.ru/</w:t>
        </w:r>
      </w:hyperlink>
    </w:p>
    <w:p w:rsidR="00186117" w:rsidRPr="00BE33BB" w:rsidRDefault="00186117" w:rsidP="001861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5456" w:rsidRDefault="00505456"/>
    <w:sectPr w:rsidR="00505456" w:rsidSect="001861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E9"/>
    <w:rsid w:val="00186117"/>
    <w:rsid w:val="003C49E9"/>
    <w:rsid w:val="00505456"/>
    <w:rsid w:val="00C7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8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6117"/>
  </w:style>
  <w:style w:type="character" w:customStyle="1" w:styleId="c16">
    <w:name w:val="c16"/>
    <w:basedOn w:val="a0"/>
    <w:rsid w:val="00186117"/>
  </w:style>
  <w:style w:type="paragraph" w:customStyle="1" w:styleId="c23">
    <w:name w:val="c23"/>
    <w:basedOn w:val="a"/>
    <w:rsid w:val="0018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86117"/>
  </w:style>
  <w:style w:type="paragraph" w:styleId="a3">
    <w:name w:val="List Paragraph"/>
    <w:basedOn w:val="a"/>
    <w:uiPriority w:val="34"/>
    <w:qFormat/>
    <w:rsid w:val="00186117"/>
    <w:pPr>
      <w:ind w:left="720"/>
      <w:contextualSpacing/>
    </w:pPr>
  </w:style>
  <w:style w:type="table" w:styleId="a4">
    <w:name w:val="Table Grid"/>
    <w:basedOn w:val="a1"/>
    <w:uiPriority w:val="59"/>
    <w:rsid w:val="0018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810,bqiaagaaeyqcaaagiaiaaan5bgaabycgaaaaaaaaaaaaaaaaaaaaaaaaaaaaaaaaaaaaaaaaaaaaaaaaaaaaaaaaaaaaaaaaaaaaaaaaaaaaaaaaaaaaaaaaaaaaaaaaaaaaaaaaaaaaaaaaaaaaaaaaaaaaaaaaaaaaaaaaaaaaaaaaaaaaaaaaaaaaaaaaaaaaaaaaaaaaaaaaaaaaaaaaaaaaaaaaaaaaaaaa"/>
    <w:basedOn w:val="a"/>
    <w:rsid w:val="0018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8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6117"/>
  </w:style>
  <w:style w:type="character" w:customStyle="1" w:styleId="c16">
    <w:name w:val="c16"/>
    <w:basedOn w:val="a0"/>
    <w:rsid w:val="00186117"/>
  </w:style>
  <w:style w:type="paragraph" w:customStyle="1" w:styleId="c23">
    <w:name w:val="c23"/>
    <w:basedOn w:val="a"/>
    <w:rsid w:val="0018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86117"/>
  </w:style>
  <w:style w:type="paragraph" w:styleId="a3">
    <w:name w:val="List Paragraph"/>
    <w:basedOn w:val="a"/>
    <w:uiPriority w:val="34"/>
    <w:qFormat/>
    <w:rsid w:val="00186117"/>
    <w:pPr>
      <w:ind w:left="720"/>
      <w:contextualSpacing/>
    </w:pPr>
  </w:style>
  <w:style w:type="table" w:styleId="a4">
    <w:name w:val="Table Grid"/>
    <w:basedOn w:val="a1"/>
    <w:uiPriority w:val="59"/>
    <w:rsid w:val="0018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810,bqiaagaaeyqcaaagiaiaaan5bgaabycgaaaaaaaaaaaaaaaaaaaaaaaaaaaaaaaaaaaaaaaaaaaaaaaaaaaaaaaaaaaaaaaaaaaaaaaaaaaaaaaaaaaaaaaaaaaaaaaaaaaaaaaaaaaaaaaaaaaaaaaaaaaaaaaaaaaaaaaaaaaaaaaaaaaaaaaaaaaaaaaaaaaaaaaaaaaaaaaaaaaaaaaaaaaaaaaaaaaaaaaa"/>
    <w:basedOn w:val="a"/>
    <w:rsid w:val="0018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obro.ru/&amp;sa=D&amp;source=editors&amp;ust=1652037233463497&amp;usg=AOvVaw2bzs2ps52NZ3pHRN1VDyS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laneta-kids.ucoz.ru/&amp;sa=D&amp;source=editors&amp;ust=1652037233463076&amp;usg=AOvVaw1b0AoqCK3gjcyQLAGMmVy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nsportal.ru/ermagambetova-svetlana-kuvandykovna&amp;sa=D&amp;source=editors&amp;ust=1652037233462817&amp;usg=AOvVaw24o2o6DqNTb4Rit7dvKRMa" TargetMode="External"/><Relationship Id="rId5" Type="http://schemas.openxmlformats.org/officeDocument/2006/relationships/hyperlink" Target="https://www.google.com/url?q=http://www.charite.org.ua/viewtopic.php?t%3D82&amp;sa=D&amp;source=editors&amp;ust=1652037233461578&amp;usg=AOvVaw0XZRT9gGk0MwRVOljh3YV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3378</Words>
  <Characters>19260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Архипова</cp:lastModifiedBy>
  <cp:revision>4</cp:revision>
  <dcterms:created xsi:type="dcterms:W3CDTF">2023-09-18T08:17:00Z</dcterms:created>
  <dcterms:modified xsi:type="dcterms:W3CDTF">2023-10-03T11:56:00Z</dcterms:modified>
</cp:coreProperties>
</file>