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A7" w:rsidRDefault="006E6FA7" w:rsidP="00377D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77D1D" w:rsidRPr="00C4095B" w:rsidRDefault="00377D1D" w:rsidP="00377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095B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377D1D" w:rsidRDefault="00377D1D" w:rsidP="00377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</w:p>
    <w:p w:rsidR="00377D1D" w:rsidRPr="00C4095B" w:rsidRDefault="00377D1D" w:rsidP="00377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377D1D" w:rsidRPr="00C4095B" w:rsidRDefault="00082065" w:rsidP="00377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18.06.2019 № 67</w:t>
      </w:r>
    </w:p>
    <w:p w:rsidR="00377D1D" w:rsidRDefault="00377D1D" w:rsidP="006E6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E6FA7" w:rsidRDefault="00377D1D" w:rsidP="006E6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Положение</w:t>
      </w:r>
    </w:p>
    <w:p w:rsidR="006E6FA7" w:rsidRPr="006E6FA7" w:rsidRDefault="006E6FA7" w:rsidP="006E6FA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 порядке оформления возникновения, изменения и прекращения отношений между МКОУ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Мещовская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и  учащимися и (или) родителями (законными представителями). </w:t>
      </w:r>
    </w:p>
    <w:p w:rsidR="006E6FA7" w:rsidRDefault="006E6FA7" w:rsidP="006E6F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77D1D" w:rsidRPr="006E6FA7" w:rsidRDefault="00377D1D" w:rsidP="006E6F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6FA7" w:rsidRPr="006E6FA7" w:rsidRDefault="006E6FA7" w:rsidP="00377D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   Общие положения</w:t>
      </w:r>
      <w:r w:rsidR="00377D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6E6FA7" w:rsidRPr="006E6FA7" w:rsidRDefault="006E6FA7" w:rsidP="006E6F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1.1. </w:t>
      </w:r>
      <w:proofErr w:type="gramStart"/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Настоящее Положение  разработано </w:t>
      </w:r>
      <w:r w:rsidRPr="00C70F26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№ 273-ФЗ</w:t>
      </w:r>
      <w:r w:rsidRPr="00C70F2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Порядком </w:t>
      </w:r>
      <w:r w:rsidRPr="00C70F26">
        <w:rPr>
          <w:rFonts w:ascii="Times New Roman" w:hAnsi="Times New Roman" w:cs="Times New Roman"/>
          <w:sz w:val="24"/>
          <w:szCs w:val="24"/>
        </w:rPr>
        <w:t>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,  утвержденным приказом Министерства образования и науки Российской Федерации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от 15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C70F2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70F26">
        <w:rPr>
          <w:rFonts w:ascii="Times New Roman" w:hAnsi="Times New Roman" w:cs="Times New Roman"/>
          <w:sz w:val="24"/>
          <w:szCs w:val="24"/>
        </w:rPr>
        <w:t xml:space="preserve"> № 185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F26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 xml:space="preserve"> с учетом мнения совета </w:t>
      </w:r>
      <w:r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родительского комитета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1.2. Настоящее Положение регламентирует процесс оформления возникновения, изменения и прекра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щения отношений между МКОУ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Мещовская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средняя общеобразовательная школа»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учащимися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(далее – школа)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и (или) родителями (законными представителями) несовершеннолетних учащихся.</w:t>
      </w:r>
    </w:p>
    <w:p w:rsid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11CF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 xml:space="preserve">ее Положение </w:t>
      </w:r>
      <w:r w:rsidR="00377D1D">
        <w:rPr>
          <w:rFonts w:ascii="Times New Roman" w:hAnsi="Times New Roman" w:cs="Times New Roman"/>
          <w:sz w:val="24"/>
          <w:szCs w:val="24"/>
        </w:rPr>
        <w:t>принято педагогическим с</w:t>
      </w:r>
      <w:r w:rsidR="00082065">
        <w:rPr>
          <w:rFonts w:ascii="Times New Roman" w:hAnsi="Times New Roman" w:cs="Times New Roman"/>
          <w:sz w:val="24"/>
          <w:szCs w:val="24"/>
        </w:rPr>
        <w:t>оветом (протокол от 18.06.2019 №7</w:t>
      </w:r>
      <w:r w:rsidR="00377D1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Pr="00B811CF">
        <w:rPr>
          <w:rFonts w:ascii="Times New Roman" w:hAnsi="Times New Roman" w:cs="Times New Roman"/>
          <w:sz w:val="24"/>
          <w:szCs w:val="24"/>
        </w:rPr>
        <w:t xml:space="preserve"> с у</w:t>
      </w:r>
      <w:r>
        <w:rPr>
          <w:rFonts w:ascii="Times New Roman" w:hAnsi="Times New Roman" w:cs="Times New Roman"/>
          <w:sz w:val="24"/>
          <w:szCs w:val="24"/>
        </w:rPr>
        <w:t>четом мнения родительского комитета</w:t>
      </w:r>
      <w:r w:rsidRPr="00B811CF">
        <w:rPr>
          <w:rFonts w:ascii="Times New Roman" w:hAnsi="Times New Roman" w:cs="Times New Roman"/>
          <w:sz w:val="24"/>
          <w:szCs w:val="24"/>
        </w:rPr>
        <w:t xml:space="preserve"> </w:t>
      </w:r>
      <w:r w:rsidR="00082065">
        <w:rPr>
          <w:rFonts w:ascii="Times New Roman" w:hAnsi="Times New Roman" w:cs="Times New Roman"/>
          <w:sz w:val="24"/>
          <w:szCs w:val="24"/>
        </w:rPr>
        <w:t xml:space="preserve">Школы (протокол от 18.06.2019 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377D1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1.4.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Под образовательными отношениями понимаются  отношения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1.5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. Участники образовательных отношений – это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377D1D" w:rsidRPr="006E6FA7" w:rsidRDefault="00377D1D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6FA7" w:rsidRDefault="006E6FA7" w:rsidP="003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   Возникновение образовательных отношений</w:t>
      </w:r>
      <w:r w:rsidR="00377D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377D1D" w:rsidRPr="006E6FA7" w:rsidRDefault="00377D1D" w:rsidP="00377D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2.1.  Основанием возникновения образовательн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ых отношений между школой и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учащимися и (или) родителями (законными представителями) несовершеннолетних учащи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хся является приказ директора школы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о приеме лица на обучение или для прохождения промежуточной и (или) государственной итоговой аттестации.</w:t>
      </w:r>
    </w:p>
    <w:p w:rsidR="006E6FA7" w:rsidRDefault="00082065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2.2</w:t>
      </w:r>
      <w:r w:rsidR="006E6FA7"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.  Права и обязанности учащегося, предусмотренные законодательством об образовании и локальными </w:t>
      </w:r>
      <w:r w:rsidR="006E6FA7">
        <w:rPr>
          <w:rFonts w:ascii="Times New Roman" w:eastAsia="Times New Roman" w:hAnsi="Times New Roman" w:cs="Times New Roman"/>
          <w:iCs/>
          <w:sz w:val="24"/>
          <w:szCs w:val="24"/>
        </w:rPr>
        <w:t>нормативными актами школы</w:t>
      </w:r>
      <w:r w:rsidR="006E6FA7" w:rsidRPr="006E6FA7">
        <w:rPr>
          <w:rFonts w:ascii="Times New Roman" w:eastAsia="Times New Roman" w:hAnsi="Times New Roman" w:cs="Times New Roman"/>
          <w:iCs/>
          <w:sz w:val="24"/>
          <w:szCs w:val="24"/>
        </w:rPr>
        <w:t>, возникают у лица, принятого на обучение, с даты, указанной в приказе о приеме лица на обучение.</w:t>
      </w:r>
    </w:p>
    <w:p w:rsidR="00377D1D" w:rsidRPr="006E6FA7" w:rsidRDefault="00377D1D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6FA7" w:rsidRDefault="006E6FA7" w:rsidP="003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        Изменение образовательных отношений</w:t>
      </w:r>
      <w:r w:rsidR="00377D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3.1. 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ностей  учащегося и школы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1)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изменение формы обучения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2)   перевод на </w:t>
      </w:r>
      <w:proofErr w:type="gramStart"/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обучение</w:t>
      </w:r>
      <w:proofErr w:type="gramEnd"/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другой образовательной программе;</w:t>
      </w:r>
    </w:p>
    <w:p w:rsid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3)   иные случаи, предусмотренные  локальными нормативными актами.</w:t>
      </w:r>
    </w:p>
    <w:p w:rsidR="00A0759F" w:rsidRDefault="00A0759F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3.2. Основанием для изменения образовательных отношений является приказ директора школы.</w:t>
      </w:r>
    </w:p>
    <w:p w:rsidR="00A0759F" w:rsidRDefault="00A0759F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3.3.</w:t>
      </w:r>
      <w:r w:rsidRPr="00A075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нормативными актами школы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, возникают с даты, указанной в п</w:t>
      </w:r>
      <w:r w:rsidR="00377D1D">
        <w:rPr>
          <w:rFonts w:ascii="Times New Roman" w:eastAsia="Times New Roman" w:hAnsi="Times New Roman" w:cs="Times New Roman"/>
          <w:iCs/>
          <w:sz w:val="24"/>
          <w:szCs w:val="24"/>
        </w:rPr>
        <w:t xml:space="preserve">риказе об изменении образовательных отношений. </w:t>
      </w:r>
    </w:p>
    <w:p w:rsidR="00377D1D" w:rsidRPr="006E6FA7" w:rsidRDefault="00377D1D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6FA7" w:rsidRDefault="006E6FA7" w:rsidP="003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        Прекращение образовательных отношений</w:t>
      </w:r>
      <w:r w:rsidR="00377D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377D1D" w:rsidRPr="006E6FA7" w:rsidRDefault="00377D1D" w:rsidP="00377D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4.1.           Образовательные отношения  прекращаются в связи с отчис</w:t>
      </w:r>
      <w:r w:rsidR="00A0759F">
        <w:rPr>
          <w:rFonts w:ascii="Times New Roman" w:eastAsia="Times New Roman" w:hAnsi="Times New Roman" w:cs="Times New Roman"/>
          <w:iCs/>
          <w:sz w:val="24"/>
          <w:szCs w:val="24"/>
        </w:rPr>
        <w:t>лением учащегося из школы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1)   в связи с получением образования (завершением обучения);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2)   досрочно по основаниям, установленным в п.4.2.  настоящего Положения.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4.2.           Образовательные отношения могут быть прекращены досрочно в следующих случаях: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1)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E6FA7" w:rsidRPr="006E6FA7" w:rsidRDefault="00A0759F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2) по инициативе школы </w:t>
      </w:r>
      <w:r w:rsidR="006E6FA7"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организацию;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3) по обстоятельствам, не зависящим от воли учащегося или родителей (законных представителей) несовершенно</w:t>
      </w:r>
      <w:r w:rsidR="00A0759F">
        <w:rPr>
          <w:rFonts w:ascii="Times New Roman" w:eastAsia="Times New Roman" w:hAnsi="Times New Roman" w:cs="Times New Roman"/>
          <w:iCs/>
          <w:sz w:val="24"/>
          <w:szCs w:val="24"/>
        </w:rPr>
        <w:t>летнего учащегося и школы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, в том числе в случае ликвидации организации, осуществляющей образовательную деятельность.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4.3.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</w:t>
      </w:r>
      <w:r w:rsidR="00A0759F">
        <w:rPr>
          <w:rFonts w:ascii="Times New Roman" w:eastAsia="Times New Roman" w:hAnsi="Times New Roman" w:cs="Times New Roman"/>
          <w:iCs/>
          <w:sz w:val="24"/>
          <w:szCs w:val="24"/>
        </w:rPr>
        <w:t>о учащегося перед   школой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E6FA7" w:rsidRP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4.4. Основанием для прекращения образовательных отношений являет</w:t>
      </w:r>
      <w:r w:rsidR="00A0759F">
        <w:rPr>
          <w:rFonts w:ascii="Times New Roman" w:eastAsia="Times New Roman" w:hAnsi="Times New Roman" w:cs="Times New Roman"/>
          <w:iCs/>
          <w:sz w:val="24"/>
          <w:szCs w:val="24"/>
        </w:rPr>
        <w:t>ся приказ директора школы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 отчислении учащегося из этой организации. Права и обязанности учащегося, предусмотренные законодательством об образовании и локальными </w:t>
      </w:r>
      <w:r w:rsidR="00A0759F">
        <w:rPr>
          <w:rFonts w:ascii="Times New Roman" w:eastAsia="Times New Roman" w:hAnsi="Times New Roman" w:cs="Times New Roman"/>
          <w:iCs/>
          <w:sz w:val="24"/>
          <w:szCs w:val="24"/>
        </w:rPr>
        <w:t>нормативными актами школы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, прекращаются </w:t>
      </w:r>
      <w:proofErr w:type="gramStart"/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377D1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дат</w:t>
      </w:r>
      <w:r w:rsidR="00377D1D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proofErr w:type="gramEnd"/>
      <w:r w:rsidR="00377D1D">
        <w:rPr>
          <w:rFonts w:ascii="Times New Roman" w:eastAsia="Times New Roman" w:hAnsi="Times New Roman" w:cs="Times New Roman"/>
          <w:iCs/>
          <w:sz w:val="24"/>
          <w:szCs w:val="24"/>
        </w:rPr>
        <w:t xml:space="preserve"> его отчисления из школы. </w:t>
      </w:r>
    </w:p>
    <w:p w:rsidR="006E6FA7" w:rsidRDefault="006E6FA7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4.5. При досрочном прекращении образовате</w:t>
      </w:r>
      <w:r w:rsidR="00A0759F">
        <w:rPr>
          <w:rFonts w:ascii="Times New Roman" w:eastAsia="Times New Roman" w:hAnsi="Times New Roman" w:cs="Times New Roman"/>
          <w:iCs/>
          <w:sz w:val="24"/>
          <w:szCs w:val="24"/>
        </w:rPr>
        <w:t xml:space="preserve">льных отношений  школа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трехдневный срок после издани</w:t>
      </w:r>
      <w:r w:rsidR="00A0759F">
        <w:rPr>
          <w:rFonts w:ascii="Times New Roman" w:eastAsia="Times New Roman" w:hAnsi="Times New Roman" w:cs="Times New Roman"/>
          <w:iCs/>
          <w:sz w:val="24"/>
          <w:szCs w:val="24"/>
        </w:rPr>
        <w:t>я приказа директора школы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 отчислении учащегося выдает лицу, отчисленному из этой организации, справку об обучении.</w:t>
      </w:r>
    </w:p>
    <w:p w:rsidR="00377D1D" w:rsidRPr="006E6FA7" w:rsidRDefault="00377D1D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6FA7" w:rsidRDefault="00A0759F" w:rsidP="003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 </w:t>
      </w:r>
      <w:r w:rsidR="006E6FA7" w:rsidRPr="006E6F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Заключительные положения</w:t>
      </w:r>
      <w:r w:rsidR="00377D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377D1D" w:rsidRPr="006E6FA7" w:rsidRDefault="00377D1D" w:rsidP="00377D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6FA7" w:rsidRPr="006E6FA7" w:rsidRDefault="006E6FA7" w:rsidP="006E6F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>5.1. Настоящее положение вступает в силу с момента  его утверждения</w:t>
      </w:r>
      <w:r w:rsidR="00A0759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приказом директора школы </w:t>
      </w:r>
      <w:r w:rsidRPr="006E6FA7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действует до его отмены в установленном порядке.</w:t>
      </w:r>
    </w:p>
    <w:p w:rsidR="00AE5664" w:rsidRPr="006E6FA7" w:rsidRDefault="00AE5664">
      <w:pPr>
        <w:rPr>
          <w:rFonts w:ascii="Times New Roman" w:hAnsi="Times New Roman" w:cs="Times New Roman"/>
          <w:sz w:val="24"/>
          <w:szCs w:val="24"/>
        </w:rPr>
      </w:pPr>
    </w:p>
    <w:sectPr w:rsidR="00AE5664" w:rsidRPr="006E6FA7" w:rsidSect="000D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FA7"/>
    <w:rsid w:val="00082065"/>
    <w:rsid w:val="000D1E4C"/>
    <w:rsid w:val="003748E4"/>
    <w:rsid w:val="00377D1D"/>
    <w:rsid w:val="006E6FA7"/>
    <w:rsid w:val="00A0759F"/>
    <w:rsid w:val="00AE5664"/>
    <w:rsid w:val="00E8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6E6FA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6E6FA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6E6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34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2015-03-30T06:42:00Z</cp:lastPrinted>
  <dcterms:created xsi:type="dcterms:W3CDTF">2015-03-30T06:18:00Z</dcterms:created>
  <dcterms:modified xsi:type="dcterms:W3CDTF">2019-06-18T05:56:00Z</dcterms:modified>
</cp:coreProperties>
</file>