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61" w:rsidRPr="005654F2" w:rsidRDefault="00ED138E" w:rsidP="00ED138E">
      <w:pPr>
        <w:widowControl/>
        <w:spacing w:after="0" w:line="240" w:lineRule="auto"/>
        <w:jc w:val="center"/>
        <w:outlineLvl w:val="0"/>
        <w:rPr>
          <w:rFonts w:ascii="Times New Roman" w:hAnsi="Times New Roman"/>
          <w:color w:val="000000"/>
          <w:sz w:val="24"/>
          <w:szCs w:val="24"/>
          <w:lang w:val="ru-RU" w:eastAsia="ru-RU"/>
        </w:rPr>
      </w:pPr>
      <w:bookmarkStart w:id="0" w:name="_Toc116032502"/>
      <w:bookmarkStart w:id="1" w:name="_Toc116032510"/>
      <w:r w:rsidRPr="00ED138E">
        <w:rPr>
          <w:rFonts w:ascii="Times New Roman" w:hAnsi="Times New Roman"/>
          <w:noProof/>
          <w:sz w:val="24"/>
          <w:szCs w:val="24"/>
          <w:lang w:val="ru-RU" w:eastAsia="ru-RU"/>
        </w:rPr>
        <w:drawing>
          <wp:inline distT="0" distB="0" distL="0" distR="0">
            <wp:extent cx="6708419" cy="10001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1132" cy="10020202"/>
                    </a:xfrm>
                    <a:prstGeom prst="rect">
                      <a:avLst/>
                    </a:prstGeom>
                    <a:noFill/>
                    <a:ln>
                      <a:noFill/>
                    </a:ln>
                  </pic:spPr>
                </pic:pic>
              </a:graphicData>
            </a:graphic>
          </wp:inline>
        </w:drawing>
      </w:r>
      <w:bookmarkEnd w:id="0"/>
      <w:r w:rsidR="00877361" w:rsidRPr="005654F2">
        <w:rPr>
          <w:rFonts w:ascii="Times New Roman" w:hAnsi="Times New Roman"/>
          <w:color w:val="000000"/>
          <w:sz w:val="24"/>
          <w:szCs w:val="24"/>
          <w:lang w:val="ru-RU" w:eastAsia="ru-RU"/>
        </w:rPr>
        <w:t xml:space="preserve"> </w:t>
      </w:r>
    </w:p>
    <w:p w:rsidR="00EB28F0" w:rsidRPr="005654F2" w:rsidRDefault="00EB28F0" w:rsidP="005654F2">
      <w:pPr>
        <w:spacing w:after="0" w:line="240" w:lineRule="auto"/>
        <w:ind w:left="1080"/>
        <w:rPr>
          <w:rFonts w:ascii="Times New Roman" w:hAnsi="Times New Roman"/>
          <w:b/>
          <w:sz w:val="24"/>
          <w:szCs w:val="24"/>
          <w:lang w:val="ru-RU"/>
        </w:rPr>
      </w:pPr>
      <w:bookmarkStart w:id="2" w:name="_GoBack"/>
      <w:bookmarkEnd w:id="2"/>
    </w:p>
    <w:p w:rsidR="00877361" w:rsidRPr="005654F2" w:rsidRDefault="00877361" w:rsidP="005654F2">
      <w:pPr>
        <w:spacing w:after="0" w:line="240" w:lineRule="auto"/>
        <w:jc w:val="center"/>
        <w:rPr>
          <w:rFonts w:ascii="Times New Roman" w:eastAsia="OfficinaSansBoldITC" w:hAnsi="Times New Roman"/>
          <w:b/>
          <w:sz w:val="24"/>
          <w:szCs w:val="24"/>
          <w:lang w:val="ru-RU"/>
        </w:rPr>
      </w:pPr>
    </w:p>
    <w:p w:rsidR="00877361" w:rsidRPr="005654F2" w:rsidRDefault="00877361" w:rsidP="005654F2">
      <w:pPr>
        <w:spacing w:after="0" w:line="240" w:lineRule="auto"/>
        <w:jc w:val="center"/>
        <w:rPr>
          <w:rFonts w:ascii="Times New Roman" w:eastAsia="OfficinaSansBoldITC" w:hAnsi="Times New Roman"/>
          <w:b/>
          <w:sz w:val="24"/>
          <w:szCs w:val="24"/>
          <w:lang w:val="ru-RU"/>
        </w:rPr>
      </w:pPr>
    </w:p>
    <w:p w:rsidR="00EB28F0" w:rsidRPr="005654F2" w:rsidRDefault="00877361" w:rsidP="005654F2">
      <w:pPr>
        <w:spacing w:after="0" w:line="240" w:lineRule="auto"/>
        <w:jc w:val="center"/>
        <w:rPr>
          <w:rFonts w:ascii="Times New Roman" w:eastAsia="OfficinaSansBoldITC" w:hAnsi="Times New Roman"/>
          <w:b/>
          <w:sz w:val="24"/>
          <w:szCs w:val="24"/>
          <w:lang w:val="ru-RU"/>
        </w:rPr>
      </w:pPr>
      <w:r w:rsidRPr="005654F2">
        <w:rPr>
          <w:rFonts w:ascii="Times New Roman" w:eastAsia="OfficinaSansBoldITC" w:hAnsi="Times New Roman"/>
          <w:b/>
          <w:sz w:val="24"/>
          <w:szCs w:val="24"/>
        </w:rPr>
        <w:t>II</w:t>
      </w:r>
      <w:r w:rsidRPr="005654F2">
        <w:rPr>
          <w:rFonts w:ascii="Times New Roman" w:eastAsia="OfficinaSansBoldITC" w:hAnsi="Times New Roman"/>
          <w:b/>
          <w:sz w:val="24"/>
          <w:szCs w:val="24"/>
          <w:lang w:val="ru-RU"/>
        </w:rPr>
        <w:t>. Целевой раздел ФОП ООО</w:t>
      </w:r>
    </w:p>
    <w:p w:rsidR="00EB28F0" w:rsidRPr="005654F2" w:rsidRDefault="00EB28F0" w:rsidP="005654F2">
      <w:pPr>
        <w:spacing w:after="0" w:line="240" w:lineRule="auto"/>
        <w:jc w:val="center"/>
        <w:rPr>
          <w:rFonts w:ascii="Times New Roman" w:hAnsi="Times New Roman"/>
          <w:b/>
          <w:sz w:val="24"/>
          <w:szCs w:val="24"/>
          <w:lang w:val="ru-RU"/>
        </w:rPr>
      </w:pPr>
    </w:p>
    <w:p w:rsidR="00EB28F0" w:rsidRPr="005654F2" w:rsidRDefault="00877361" w:rsidP="005654F2">
      <w:pPr>
        <w:spacing w:after="0" w:line="240" w:lineRule="auto"/>
        <w:ind w:firstLine="709"/>
        <w:jc w:val="center"/>
        <w:rPr>
          <w:rFonts w:ascii="Times New Roman" w:eastAsia="SchoolBookSanPin" w:hAnsi="Times New Roman"/>
          <w:b/>
          <w:sz w:val="24"/>
          <w:szCs w:val="24"/>
          <w:lang w:val="ru-RU"/>
        </w:rPr>
      </w:pPr>
      <w:r w:rsidRPr="005654F2">
        <w:rPr>
          <w:rFonts w:ascii="Times New Roman" w:eastAsia="SchoolBookSanPin" w:hAnsi="Times New Roman"/>
          <w:b/>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ОП ООО является основным документом, определяющим содержание общего образования, а также регламентирующим образовательную деятельность </w:t>
      </w:r>
      <w:r w:rsidRPr="005654F2">
        <w:rPr>
          <w:rFonts w:ascii="Times New Roman" w:hAnsi="Times New Roman"/>
          <w:color w:val="000000"/>
          <w:sz w:val="24"/>
          <w:szCs w:val="24"/>
          <w:lang w:val="ru-RU" w:eastAsia="ru-RU"/>
        </w:rPr>
        <w:t xml:space="preserve">муниципального казенного общеобразовательного учреждения «Мещовская средняя общеобразовательная школа» </w:t>
      </w:r>
      <w:r w:rsidRPr="005654F2">
        <w:rPr>
          <w:rFonts w:ascii="Times New Roman" w:eastAsia="SchoolBookSanPin" w:hAnsi="Times New Roman"/>
          <w:sz w:val="24"/>
          <w:szCs w:val="24"/>
          <w:lang w:val="ru-RU"/>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u w:val="single"/>
          <w:lang w:val="ru-RU"/>
        </w:rPr>
        <w:t>Целями</w:t>
      </w:r>
      <w:r w:rsidRPr="005654F2">
        <w:rPr>
          <w:rFonts w:ascii="Times New Roman" w:eastAsia="SchoolBookSanPin" w:hAnsi="Times New Roman"/>
          <w:sz w:val="24"/>
          <w:szCs w:val="24"/>
          <w:lang w:val="ru-RU"/>
        </w:rPr>
        <w:t xml:space="preserve"> реализации ОП ООО являются:</w:t>
      </w:r>
    </w:p>
    <w:p w:rsidR="00EB28F0" w:rsidRPr="005654F2" w:rsidRDefault="00877361" w:rsidP="005654F2">
      <w:pPr>
        <w:pStyle w:val="a9"/>
        <w:numPr>
          <w:ilvl w:val="0"/>
          <w:numId w:val="14"/>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EB28F0" w:rsidRPr="005654F2" w:rsidRDefault="00877361" w:rsidP="005654F2">
      <w:pPr>
        <w:pStyle w:val="a9"/>
        <w:numPr>
          <w:ilvl w:val="0"/>
          <w:numId w:val="14"/>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создание условий для становления и формирования личности обучающегося;</w:t>
      </w:r>
    </w:p>
    <w:p w:rsidR="00EB28F0" w:rsidRPr="005654F2" w:rsidRDefault="00877361" w:rsidP="005654F2">
      <w:pPr>
        <w:pStyle w:val="a9"/>
        <w:numPr>
          <w:ilvl w:val="0"/>
          <w:numId w:val="14"/>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 Достижение поставленных целей реализации ФОП ООО предусматривает решение следующих </w:t>
      </w:r>
      <w:r w:rsidRPr="005654F2">
        <w:rPr>
          <w:rFonts w:ascii="Times New Roman" w:eastAsia="SchoolBookSanPin" w:hAnsi="Times New Roman"/>
          <w:sz w:val="24"/>
          <w:szCs w:val="24"/>
          <w:u w:val="single"/>
          <w:lang w:val="ru-RU"/>
        </w:rPr>
        <w:t>основных задач:</w:t>
      </w:r>
      <w:r w:rsidRPr="005654F2">
        <w:rPr>
          <w:rFonts w:ascii="Times New Roman" w:eastAsia="SchoolBookSanPin" w:hAnsi="Times New Roman"/>
          <w:sz w:val="24"/>
          <w:szCs w:val="24"/>
          <w:lang w:val="ru-RU"/>
        </w:rPr>
        <w:t xml:space="preserve"> </w:t>
      </w:r>
    </w:p>
    <w:p w:rsidR="00EB28F0" w:rsidRPr="005654F2" w:rsidRDefault="00877361" w:rsidP="005654F2">
      <w:pPr>
        <w:pStyle w:val="a9"/>
        <w:numPr>
          <w:ilvl w:val="0"/>
          <w:numId w:val="15"/>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B28F0" w:rsidRPr="005654F2" w:rsidRDefault="00877361" w:rsidP="005654F2">
      <w:pPr>
        <w:pStyle w:val="a9"/>
        <w:numPr>
          <w:ilvl w:val="0"/>
          <w:numId w:val="15"/>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B28F0" w:rsidRPr="005654F2" w:rsidRDefault="00877361" w:rsidP="005654F2">
      <w:pPr>
        <w:pStyle w:val="a9"/>
        <w:numPr>
          <w:ilvl w:val="0"/>
          <w:numId w:val="15"/>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EB28F0" w:rsidRPr="005654F2" w:rsidRDefault="00877361" w:rsidP="005654F2">
      <w:pPr>
        <w:pStyle w:val="a9"/>
        <w:numPr>
          <w:ilvl w:val="0"/>
          <w:numId w:val="15"/>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EB28F0" w:rsidRPr="005654F2" w:rsidRDefault="00877361" w:rsidP="005654F2">
      <w:pPr>
        <w:pStyle w:val="a9"/>
        <w:numPr>
          <w:ilvl w:val="0"/>
          <w:numId w:val="15"/>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rsidR="00EB28F0" w:rsidRPr="005654F2" w:rsidRDefault="00877361" w:rsidP="005654F2">
      <w:pPr>
        <w:pStyle w:val="a9"/>
        <w:numPr>
          <w:ilvl w:val="0"/>
          <w:numId w:val="15"/>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EB28F0" w:rsidRPr="005654F2" w:rsidRDefault="00877361" w:rsidP="005654F2">
      <w:pPr>
        <w:pStyle w:val="a9"/>
        <w:numPr>
          <w:ilvl w:val="0"/>
          <w:numId w:val="15"/>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B28F0" w:rsidRPr="005654F2" w:rsidRDefault="00877361" w:rsidP="005654F2">
      <w:pPr>
        <w:pStyle w:val="a9"/>
        <w:numPr>
          <w:ilvl w:val="0"/>
          <w:numId w:val="15"/>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EB28F0" w:rsidRPr="005654F2" w:rsidRDefault="00877361" w:rsidP="005654F2">
      <w:pPr>
        <w:pStyle w:val="a9"/>
        <w:numPr>
          <w:ilvl w:val="0"/>
          <w:numId w:val="15"/>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EB28F0" w:rsidRPr="005654F2" w:rsidRDefault="00877361" w:rsidP="005654F2">
      <w:pPr>
        <w:pStyle w:val="a9"/>
        <w:numPr>
          <w:ilvl w:val="0"/>
          <w:numId w:val="15"/>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EB28F0" w:rsidRPr="005654F2" w:rsidRDefault="00877361" w:rsidP="005654F2">
      <w:pPr>
        <w:pStyle w:val="a9"/>
        <w:numPr>
          <w:ilvl w:val="0"/>
          <w:numId w:val="15"/>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ОП ООО учитывает следующие </w:t>
      </w:r>
      <w:r w:rsidRPr="005654F2">
        <w:rPr>
          <w:rFonts w:ascii="Times New Roman" w:eastAsia="SchoolBookSanPin" w:hAnsi="Times New Roman"/>
          <w:bCs/>
          <w:sz w:val="24"/>
          <w:szCs w:val="24"/>
          <w:u w:val="single"/>
          <w:lang w:val="ru-RU"/>
        </w:rPr>
        <w:t>принципы</w:t>
      </w:r>
      <w:r w:rsidRPr="005654F2">
        <w:rPr>
          <w:rFonts w:ascii="Times New Roman" w:eastAsia="SchoolBookSanPin" w:hAnsi="Times New Roman"/>
          <w:sz w:val="24"/>
          <w:szCs w:val="24"/>
          <w:u w:val="single"/>
          <w:lang w:val="ru-RU"/>
        </w:rPr>
        <w:t>:</w:t>
      </w:r>
    </w:p>
    <w:p w:rsidR="00EB28F0" w:rsidRPr="005654F2" w:rsidRDefault="00877361" w:rsidP="005654F2">
      <w:pPr>
        <w:pStyle w:val="a9"/>
        <w:numPr>
          <w:ilvl w:val="0"/>
          <w:numId w:val="16"/>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принцип учёта ФГОС ООО: ФОП ООО базируется на требованиях, предъявляемых ФГОС </w:t>
      </w:r>
      <w:r w:rsidRPr="005654F2">
        <w:rPr>
          <w:rFonts w:ascii="Times New Roman" w:eastAsia="SchoolBookSanPin" w:hAnsi="Times New Roman"/>
          <w:sz w:val="24"/>
          <w:szCs w:val="24"/>
          <w:lang w:val="ru-RU"/>
        </w:rPr>
        <w:lastRenderedPageBreak/>
        <w:t xml:space="preserve">ООО к целям, содержанию, планируемым результатам и условиям обучения на уровне основного общего образования; </w:t>
      </w:r>
    </w:p>
    <w:p w:rsidR="00EB28F0" w:rsidRPr="005654F2" w:rsidRDefault="00877361" w:rsidP="005654F2">
      <w:pPr>
        <w:pStyle w:val="a9"/>
        <w:numPr>
          <w:ilvl w:val="0"/>
          <w:numId w:val="16"/>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B28F0" w:rsidRPr="005654F2" w:rsidRDefault="00877361" w:rsidP="005654F2">
      <w:pPr>
        <w:pStyle w:val="a9"/>
        <w:numPr>
          <w:ilvl w:val="0"/>
          <w:numId w:val="16"/>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B28F0" w:rsidRPr="005654F2" w:rsidRDefault="00877361" w:rsidP="005654F2">
      <w:pPr>
        <w:pStyle w:val="a9"/>
        <w:numPr>
          <w:ilvl w:val="0"/>
          <w:numId w:val="16"/>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B28F0" w:rsidRPr="005654F2" w:rsidRDefault="00877361" w:rsidP="005654F2">
      <w:pPr>
        <w:pStyle w:val="a9"/>
        <w:numPr>
          <w:ilvl w:val="0"/>
          <w:numId w:val="16"/>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B28F0" w:rsidRPr="005654F2" w:rsidRDefault="00877361" w:rsidP="005654F2">
      <w:pPr>
        <w:pStyle w:val="a9"/>
        <w:numPr>
          <w:ilvl w:val="0"/>
          <w:numId w:val="16"/>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B28F0" w:rsidRPr="005654F2" w:rsidRDefault="00877361" w:rsidP="005654F2">
      <w:pPr>
        <w:pStyle w:val="a9"/>
        <w:numPr>
          <w:ilvl w:val="0"/>
          <w:numId w:val="16"/>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EB28F0" w:rsidRPr="005654F2" w:rsidRDefault="00877361" w:rsidP="005654F2">
      <w:pPr>
        <w:pStyle w:val="a9"/>
        <w:numPr>
          <w:ilvl w:val="0"/>
          <w:numId w:val="16"/>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принцип интеграции обучения и воспитания: ФОП ООО предусматривает связь урочной и внеурочной деятельности,</w:t>
      </w:r>
      <w:r w:rsidRPr="005654F2">
        <w:rPr>
          <w:rFonts w:ascii="Times New Roman" w:hAnsi="Times New Roman"/>
          <w:sz w:val="24"/>
          <w:szCs w:val="24"/>
          <w:lang w:val="ru-RU"/>
        </w:rPr>
        <w:t xml:space="preserve"> </w:t>
      </w:r>
      <w:r w:rsidRPr="005654F2">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EB28F0" w:rsidRPr="005654F2" w:rsidRDefault="00877361" w:rsidP="005654F2">
      <w:pPr>
        <w:pStyle w:val="a9"/>
        <w:numPr>
          <w:ilvl w:val="0"/>
          <w:numId w:val="16"/>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 целях удовлетворения образовательных потребностей и интересов обучающихся могут </w:t>
      </w:r>
      <w:r w:rsidRPr="005654F2">
        <w:rPr>
          <w:rFonts w:ascii="Times New Roman" w:hAnsi="Times New Roman"/>
          <w:sz w:val="24"/>
          <w:szCs w:val="24"/>
          <w:lang w:val="ru-RU"/>
        </w:rPr>
        <w:lastRenderedPageBreak/>
        <w:t>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5654F2">
        <w:rPr>
          <w:rStyle w:val="afb"/>
          <w:rFonts w:ascii="Times New Roman" w:hAnsi="Times New Roman"/>
          <w:sz w:val="24"/>
          <w:szCs w:val="24"/>
          <w:lang w:val="ru-RU"/>
        </w:rPr>
        <w:footnoteReference w:id="1"/>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w:t>
      </w:r>
      <w:r w:rsidRPr="005654F2">
        <w:rPr>
          <w:rFonts w:ascii="Times New Roman" w:hAnsi="Times New Roman"/>
          <w:b/>
          <w:sz w:val="24"/>
          <w:szCs w:val="24"/>
          <w:lang w:val="ru-RU"/>
        </w:rPr>
        <w:t>Планируемые результаты освоения ОП ООО.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Планируемые результаты освоения 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Требования к </w:t>
      </w:r>
      <w:r w:rsidRPr="005654F2">
        <w:rPr>
          <w:rFonts w:ascii="Times New Roman" w:eastAsia="SchoolBookSanPin" w:hAnsi="Times New Roman"/>
          <w:b/>
          <w:sz w:val="24"/>
          <w:szCs w:val="24"/>
          <w:lang w:val="ru-RU"/>
        </w:rPr>
        <w:t>личностным результатам</w:t>
      </w:r>
      <w:r w:rsidRPr="005654F2">
        <w:rPr>
          <w:rFonts w:ascii="Times New Roman" w:eastAsia="SchoolBookSanPin" w:hAnsi="Times New Roman"/>
          <w:sz w:val="24"/>
          <w:szCs w:val="24"/>
          <w:lang w:val="ru-RU"/>
        </w:rPr>
        <w:t xml:space="preserve">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Личностные результаты освоения 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B28F0" w:rsidRPr="005654F2" w:rsidRDefault="00877361" w:rsidP="005654F2">
      <w:pPr>
        <w:spacing w:after="0" w:line="240" w:lineRule="auto"/>
        <w:ind w:firstLine="709"/>
        <w:jc w:val="both"/>
        <w:rPr>
          <w:rFonts w:ascii="Times New Roman" w:eastAsia="SchoolBookSanPin" w:hAnsi="Times New Roman"/>
          <w:b/>
          <w:sz w:val="24"/>
          <w:szCs w:val="24"/>
          <w:lang w:val="ru-RU"/>
        </w:rPr>
      </w:pPr>
      <w:r w:rsidRPr="005654F2">
        <w:rPr>
          <w:rFonts w:ascii="Times New Roman" w:eastAsia="SchoolBookSanPin" w:hAnsi="Times New Roman"/>
          <w:b/>
          <w:sz w:val="24"/>
          <w:szCs w:val="24"/>
          <w:lang w:val="ru-RU"/>
        </w:rPr>
        <w:t>Метапредметные результаты включают: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Метапредметные результаты сгруппированы по трем направлениям и отражают способность обучающихся использовать на практике</w:t>
      </w:r>
      <w:r w:rsidRPr="005654F2">
        <w:rPr>
          <w:rFonts w:ascii="Times New Roman" w:eastAsia="SchoolBookSanPin" w:hAnsi="Times New Roman"/>
          <w:sz w:val="24"/>
          <w:szCs w:val="24"/>
          <w:u w:val="single"/>
          <w:lang w:val="ru-RU"/>
        </w:rPr>
        <w:t xml:space="preserve"> универсальные учебные действия, составляющие </w:t>
      </w:r>
      <w:r w:rsidRPr="005654F2">
        <w:rPr>
          <w:rFonts w:ascii="Times New Roman" w:eastAsia="SchoolBookSanPin" w:hAnsi="Times New Roman"/>
          <w:sz w:val="24"/>
          <w:szCs w:val="24"/>
          <w:lang w:val="ru-RU"/>
        </w:rPr>
        <w:t>умение овладевать: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познавательными универсальными учебными действиями;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коммуникативными универсальными учебными действиями;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регулятивными универсальными учебными действиями.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B28F0" w:rsidRPr="005654F2" w:rsidRDefault="00877361" w:rsidP="005654F2">
      <w:pPr>
        <w:spacing w:after="0" w:line="240" w:lineRule="auto"/>
        <w:ind w:firstLine="709"/>
        <w:jc w:val="both"/>
        <w:rPr>
          <w:rFonts w:ascii="Times New Roman" w:eastAsia="SchoolBookSanPin" w:hAnsi="Times New Roman"/>
          <w:b/>
          <w:sz w:val="24"/>
          <w:szCs w:val="24"/>
          <w:lang w:val="ru-RU"/>
        </w:rPr>
      </w:pPr>
      <w:r w:rsidRPr="005654F2">
        <w:rPr>
          <w:rFonts w:ascii="Times New Roman" w:eastAsia="SchoolBookSanPin" w:hAnsi="Times New Roman"/>
          <w:b/>
          <w:sz w:val="24"/>
          <w:szCs w:val="24"/>
          <w:lang w:val="ru-RU"/>
        </w:rPr>
        <w:t xml:space="preserve">Предметные результаты включают: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освоение обучающимися в ходе изучения учебного предмета научных знаний, умений и способов </w:t>
      </w:r>
      <w:r w:rsidRPr="005654F2">
        <w:rPr>
          <w:rFonts w:ascii="Times New Roman" w:eastAsia="SchoolBookSanPin" w:hAnsi="Times New Roman"/>
          <w:sz w:val="24"/>
          <w:szCs w:val="24"/>
          <w:lang w:val="ru-RU"/>
        </w:rPr>
        <w:lastRenderedPageBreak/>
        <w:t>действий, специфических для соответствующей предметной области; предпосылки научного типа мышления;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Требования к предметным результатам: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
          <w:sz w:val="24"/>
          <w:szCs w:val="24"/>
          <w:lang w:val="ru-RU"/>
        </w:rPr>
        <w:t>Система оценки достижения планируемых результатов освоения ФОП ООО.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654F2">
        <w:rPr>
          <w:rFonts w:ascii="Times New Roman" w:eastAsia="SchoolBookSanPin" w:hAnsi="Times New Roman"/>
          <w:bCs/>
          <w:sz w:val="24"/>
          <w:szCs w:val="24"/>
          <w:lang w:val="ru-RU"/>
        </w:rPr>
        <w:t xml:space="preserve">функциями </w:t>
      </w:r>
      <w:r w:rsidRPr="005654F2">
        <w:rPr>
          <w:rFonts w:ascii="Times New Roman" w:eastAsia="SchoolBookSanPin" w:hAnsi="Times New Roman"/>
          <w:sz w:val="24"/>
          <w:szCs w:val="24"/>
          <w:lang w:val="ru-RU"/>
        </w:rPr>
        <w:t xml:space="preserve">являются: </w:t>
      </w:r>
      <w:r w:rsidRPr="005654F2">
        <w:rPr>
          <w:rFonts w:ascii="Times New Roman" w:eastAsia="SchoolBookSanPin" w:hAnsi="Times New Roman"/>
          <w:bCs/>
          <w:sz w:val="24"/>
          <w:szCs w:val="24"/>
          <w:lang w:val="ru-RU"/>
        </w:rPr>
        <w:t xml:space="preserve">ориентация образовательного процесса </w:t>
      </w:r>
      <w:r w:rsidRPr="005654F2">
        <w:rPr>
          <w:rFonts w:ascii="Times New Roman" w:eastAsia="SchoolBookSanPin" w:hAnsi="Times New Roman"/>
          <w:sz w:val="24"/>
          <w:szCs w:val="24"/>
          <w:lang w:val="ru-RU"/>
        </w:rPr>
        <w:t xml:space="preserve">на достижение планируемых результатов освоения ФОП ООО и обеспечение эффективной </w:t>
      </w:r>
      <w:r w:rsidRPr="005654F2">
        <w:rPr>
          <w:rFonts w:ascii="Times New Roman" w:eastAsia="SchoolBookSanPin" w:hAnsi="Times New Roman"/>
          <w:bCs/>
          <w:sz w:val="24"/>
          <w:szCs w:val="24"/>
          <w:lang w:val="ru-RU"/>
        </w:rPr>
        <w:t>обратной связи</w:t>
      </w:r>
      <w:r w:rsidRPr="005654F2">
        <w:rPr>
          <w:rFonts w:ascii="Times New Roman" w:eastAsia="SchoolBookSanPin" w:hAnsi="Times New Roman"/>
          <w:sz w:val="24"/>
          <w:szCs w:val="24"/>
          <w:lang w:val="ru-RU"/>
        </w:rPr>
        <w:t xml:space="preserve">, позволяющей осуществлять </w:t>
      </w:r>
      <w:r w:rsidRPr="005654F2">
        <w:rPr>
          <w:rFonts w:ascii="Times New Roman" w:eastAsia="SchoolBookSanPin" w:hAnsi="Times New Roman"/>
          <w:bCs/>
          <w:sz w:val="24"/>
          <w:szCs w:val="24"/>
          <w:lang w:val="ru-RU"/>
        </w:rPr>
        <w:t>управление образовательным процессом.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Основными направлениями и целями оценочной деятельности </w:t>
      </w:r>
      <w:r w:rsidRPr="005654F2">
        <w:rPr>
          <w:rFonts w:ascii="Times New Roman" w:eastAsia="SchoolBookSanPin" w:hAnsi="Times New Roman"/>
          <w:sz w:val="24"/>
          <w:szCs w:val="24"/>
          <w:lang w:val="ru-RU"/>
        </w:rPr>
        <w:t>в образовательной организации являются: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Основным объектом системы оценки</w:t>
      </w:r>
      <w:r w:rsidRPr="005654F2">
        <w:rPr>
          <w:rFonts w:ascii="Times New Roman" w:eastAsia="SchoolBookSanPin" w:hAnsi="Times New Roman"/>
          <w:sz w:val="24"/>
          <w:szCs w:val="24"/>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u w:val="single"/>
          <w:lang w:val="ru-RU"/>
        </w:rPr>
        <w:t>Внутренняя оценка</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включает:</w:t>
      </w:r>
    </w:p>
    <w:p w:rsidR="00EB28F0" w:rsidRPr="005654F2" w:rsidRDefault="00877361" w:rsidP="005654F2">
      <w:pPr>
        <w:pStyle w:val="a9"/>
        <w:numPr>
          <w:ilvl w:val="0"/>
          <w:numId w:val="17"/>
        </w:numPr>
        <w:tabs>
          <w:tab w:val="left" w:pos="709"/>
          <w:tab w:val="left" w:pos="851"/>
        </w:tabs>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стартовую диагностику;</w:t>
      </w:r>
    </w:p>
    <w:p w:rsidR="00EB28F0" w:rsidRPr="005654F2" w:rsidRDefault="00877361" w:rsidP="005654F2">
      <w:pPr>
        <w:pStyle w:val="a9"/>
        <w:numPr>
          <w:ilvl w:val="0"/>
          <w:numId w:val="17"/>
        </w:numPr>
        <w:tabs>
          <w:tab w:val="left" w:pos="709"/>
          <w:tab w:val="left" w:pos="851"/>
        </w:tabs>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текущую и тематическую оценку;</w:t>
      </w:r>
    </w:p>
    <w:p w:rsidR="00EB28F0" w:rsidRPr="005654F2" w:rsidRDefault="00877361" w:rsidP="005654F2">
      <w:pPr>
        <w:pStyle w:val="a9"/>
        <w:numPr>
          <w:ilvl w:val="0"/>
          <w:numId w:val="17"/>
        </w:numPr>
        <w:tabs>
          <w:tab w:val="left" w:pos="709"/>
          <w:tab w:val="left" w:pos="851"/>
        </w:tabs>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итоговую оценку;</w:t>
      </w:r>
    </w:p>
    <w:p w:rsidR="00EB28F0" w:rsidRPr="005654F2" w:rsidRDefault="00877361" w:rsidP="005654F2">
      <w:pPr>
        <w:pStyle w:val="a9"/>
        <w:numPr>
          <w:ilvl w:val="0"/>
          <w:numId w:val="17"/>
        </w:numPr>
        <w:tabs>
          <w:tab w:val="left" w:pos="709"/>
          <w:tab w:val="left" w:pos="851"/>
        </w:tabs>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промежуточную аттестацию;</w:t>
      </w:r>
    </w:p>
    <w:p w:rsidR="00EB28F0" w:rsidRPr="005654F2" w:rsidRDefault="00877361" w:rsidP="005654F2">
      <w:pPr>
        <w:pStyle w:val="a9"/>
        <w:numPr>
          <w:ilvl w:val="0"/>
          <w:numId w:val="17"/>
        </w:numPr>
        <w:tabs>
          <w:tab w:val="left" w:pos="709"/>
          <w:tab w:val="left" w:pos="851"/>
        </w:tabs>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психолого-педагогическое наблюдение;</w:t>
      </w:r>
    </w:p>
    <w:p w:rsidR="00EB28F0" w:rsidRPr="005654F2" w:rsidRDefault="00877361" w:rsidP="005654F2">
      <w:pPr>
        <w:pStyle w:val="a9"/>
        <w:numPr>
          <w:ilvl w:val="0"/>
          <w:numId w:val="17"/>
        </w:numPr>
        <w:tabs>
          <w:tab w:val="left" w:pos="709"/>
          <w:tab w:val="left" w:pos="851"/>
        </w:tabs>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внутренний мониторинг образовательных достижений обучающихся.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Внешняя оценка</w:t>
      </w:r>
      <w:r w:rsidRPr="005654F2">
        <w:rPr>
          <w:rFonts w:ascii="Times New Roman" w:eastAsia="SchoolBookSanPin" w:hAnsi="Times New Roman"/>
          <w:sz w:val="24"/>
          <w:szCs w:val="24"/>
          <w:lang w:val="ru-RU"/>
        </w:rPr>
        <w:t xml:space="preserve"> включает:</w:t>
      </w:r>
    </w:p>
    <w:p w:rsidR="00EB28F0" w:rsidRPr="005654F2" w:rsidRDefault="00877361" w:rsidP="005654F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независимую оценку качества подготовки обучающихся</w:t>
      </w:r>
      <w:r w:rsidRPr="005654F2">
        <w:rPr>
          <w:rStyle w:val="afb"/>
          <w:rFonts w:ascii="Times New Roman" w:eastAsia="SchoolBookSanPin" w:hAnsi="Times New Roman"/>
          <w:sz w:val="24"/>
          <w:szCs w:val="24"/>
          <w:lang w:val="ru-RU"/>
        </w:rPr>
        <w:footnoteReference w:id="2"/>
      </w:r>
      <w:r w:rsidRPr="005654F2">
        <w:rPr>
          <w:rFonts w:ascii="Times New Roman" w:eastAsia="SchoolBookSanPin" w:hAnsi="Times New Roman"/>
          <w:sz w:val="24"/>
          <w:szCs w:val="24"/>
          <w:lang w:val="ru-RU"/>
        </w:rPr>
        <w:t>;</w:t>
      </w:r>
    </w:p>
    <w:p w:rsidR="00EB28F0" w:rsidRPr="005654F2" w:rsidRDefault="00877361" w:rsidP="005654F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итоговую аттестацию</w:t>
      </w:r>
      <w:r w:rsidRPr="005654F2">
        <w:rPr>
          <w:rStyle w:val="afb"/>
          <w:rFonts w:ascii="Times New Roman" w:eastAsia="SchoolBookSanPin" w:hAnsi="Times New Roman"/>
          <w:sz w:val="24"/>
          <w:szCs w:val="24"/>
          <w:lang w:val="ru-RU"/>
        </w:rPr>
        <w:footnoteReference w:id="3"/>
      </w:r>
      <w:r w:rsidRPr="005654F2">
        <w:rPr>
          <w:rFonts w:ascii="Times New Roman" w:eastAsia="SchoolBookSanPin" w:hAnsi="Times New Roman"/>
          <w:sz w:val="24"/>
          <w:szCs w:val="24"/>
          <w:lang w:val="ru-RU"/>
        </w:rPr>
        <w:t>.</w:t>
      </w:r>
    </w:p>
    <w:p w:rsidR="0099767B" w:rsidRPr="005654F2" w:rsidRDefault="00877361" w:rsidP="005654F2">
      <w:pPr>
        <w:spacing w:after="0" w:line="240" w:lineRule="auto"/>
        <w:jc w:val="both"/>
        <w:rPr>
          <w:rFonts w:ascii="Times New Roman" w:eastAsia="SchoolBookSanPin" w:hAnsi="Times New Roman"/>
          <w:bCs/>
          <w:sz w:val="24"/>
          <w:szCs w:val="24"/>
          <w:lang w:val="ru-RU"/>
        </w:rPr>
      </w:pPr>
      <w:r w:rsidRPr="005654F2">
        <w:rPr>
          <w:rFonts w:ascii="Times New Roman" w:eastAsia="SchoolBookSanPin" w:hAnsi="Times New Roman"/>
          <w:sz w:val="24"/>
          <w:szCs w:val="24"/>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sidR="0099767B" w:rsidRPr="005654F2">
        <w:rPr>
          <w:rFonts w:ascii="Times New Roman" w:eastAsia="SchoolBookSanPin" w:hAnsi="Times New Roman"/>
          <w:bCs/>
          <w:sz w:val="24"/>
          <w:szCs w:val="24"/>
          <w:lang w:val="ru-RU"/>
        </w:rPr>
        <w:t xml:space="preserve"> </w:t>
      </w:r>
    </w:p>
    <w:p w:rsidR="0099767B" w:rsidRPr="005654F2" w:rsidRDefault="00877361" w:rsidP="005654F2">
      <w:pPr>
        <w:spacing w:after="0" w:line="240" w:lineRule="auto"/>
        <w:jc w:val="both"/>
        <w:rPr>
          <w:rFonts w:ascii="Times New Roman" w:eastAsia="SchoolBookSanPin" w:hAnsi="Times New Roman"/>
          <w:sz w:val="24"/>
          <w:szCs w:val="24"/>
          <w:u w:val="single"/>
          <w:lang w:val="ru-RU"/>
        </w:rPr>
      </w:pPr>
      <w:r w:rsidRPr="005654F2">
        <w:rPr>
          <w:rFonts w:ascii="Times New Roman" w:eastAsia="SchoolBookSanPin" w:hAnsi="Times New Roman"/>
          <w:bCs/>
          <w:sz w:val="24"/>
          <w:szCs w:val="24"/>
          <w:u w:val="single"/>
          <w:lang w:val="ru-RU"/>
        </w:rPr>
        <w:t>Системно-деятельностный подход</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Pr="005654F2">
        <w:rPr>
          <w:rFonts w:ascii="Times New Roman" w:eastAsia="SchoolBookSanPin" w:hAnsi="Times New Roman"/>
          <w:sz w:val="24"/>
          <w:szCs w:val="24"/>
          <w:u w:val="single"/>
          <w:lang w:val="ru-RU"/>
        </w:rPr>
        <w:t>.</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bCs/>
          <w:sz w:val="24"/>
          <w:szCs w:val="24"/>
          <w:u w:val="single"/>
          <w:lang w:val="ru-RU"/>
        </w:rPr>
        <w:lastRenderedPageBreak/>
        <w:t>Уровневый подход</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bCs/>
          <w:sz w:val="24"/>
          <w:szCs w:val="24"/>
          <w:u w:val="single"/>
          <w:lang w:val="ru-RU"/>
        </w:rPr>
        <w:t>Комплексный подход</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к оценке образовательных достижений реализуется через:</w:t>
      </w:r>
    </w:p>
    <w:p w:rsidR="00EB28F0" w:rsidRPr="005654F2" w:rsidRDefault="00877361" w:rsidP="005654F2">
      <w:pPr>
        <w:pStyle w:val="a9"/>
        <w:numPr>
          <w:ilvl w:val="0"/>
          <w:numId w:val="18"/>
        </w:numPr>
        <w:tabs>
          <w:tab w:val="left" w:pos="851"/>
        </w:tabs>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оценку предметных и метапредметных результатов;</w:t>
      </w:r>
    </w:p>
    <w:p w:rsidR="00EB28F0" w:rsidRPr="005654F2" w:rsidRDefault="00877361" w:rsidP="005654F2">
      <w:pPr>
        <w:pStyle w:val="a9"/>
        <w:numPr>
          <w:ilvl w:val="0"/>
          <w:numId w:val="18"/>
        </w:numPr>
        <w:tabs>
          <w:tab w:val="left" w:pos="851"/>
        </w:tabs>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B28F0" w:rsidRPr="005654F2" w:rsidRDefault="00877361" w:rsidP="005654F2">
      <w:pPr>
        <w:pStyle w:val="a9"/>
        <w:numPr>
          <w:ilvl w:val="0"/>
          <w:numId w:val="18"/>
        </w:numPr>
        <w:tabs>
          <w:tab w:val="left" w:pos="851"/>
        </w:tabs>
        <w:spacing w:after="0" w:line="240" w:lineRule="auto"/>
        <w:jc w:val="both"/>
        <w:rPr>
          <w:rFonts w:ascii="Times New Roman" w:eastAsia="SchoolBookSanPin" w:hAnsi="Times New Roman"/>
          <w:color w:val="FF0000"/>
          <w:sz w:val="24"/>
          <w:szCs w:val="24"/>
          <w:lang w:val="ru-RU"/>
        </w:rPr>
      </w:pPr>
      <w:r w:rsidRPr="005654F2">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5654F2">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EB28F0" w:rsidRPr="005654F2" w:rsidRDefault="00877361" w:rsidP="005654F2">
      <w:pPr>
        <w:pStyle w:val="a9"/>
        <w:numPr>
          <w:ilvl w:val="0"/>
          <w:numId w:val="18"/>
        </w:numPr>
        <w:tabs>
          <w:tab w:val="left" w:pos="851"/>
        </w:tabs>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B28F0" w:rsidRPr="005654F2" w:rsidRDefault="00877361" w:rsidP="005654F2">
      <w:pPr>
        <w:pStyle w:val="a9"/>
        <w:numPr>
          <w:ilvl w:val="0"/>
          <w:numId w:val="18"/>
        </w:numPr>
        <w:tabs>
          <w:tab w:val="left" w:pos="851"/>
        </w:tabs>
        <w:spacing w:after="0" w:line="240" w:lineRule="auto"/>
        <w:jc w:val="both"/>
        <w:rPr>
          <w:rFonts w:ascii="Times New Roman" w:hAnsi="Times New Roman"/>
          <w:sz w:val="24"/>
          <w:szCs w:val="24"/>
          <w:lang w:val="ru-RU"/>
        </w:rPr>
      </w:pPr>
      <w:r w:rsidRPr="005654F2">
        <w:rPr>
          <w:rFonts w:ascii="Times New Roman" w:eastAsia="SchoolBookSanPin" w:hAnsi="Times New Roman"/>
          <w:sz w:val="24"/>
          <w:szCs w:val="24"/>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5654F2">
        <w:rPr>
          <w:rFonts w:ascii="Times New Roman" w:hAnsi="Times New Roman"/>
          <w:sz w:val="24"/>
          <w:szCs w:val="24"/>
          <w:lang w:val="ru-RU"/>
        </w:rPr>
        <w:t xml:space="preserve"> </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Оценка </w:t>
      </w:r>
      <w:r w:rsidRPr="005654F2">
        <w:rPr>
          <w:rFonts w:ascii="Times New Roman" w:hAnsi="Times New Roman"/>
          <w:sz w:val="24"/>
          <w:szCs w:val="24"/>
          <w:u w:val="single"/>
          <w:lang w:val="ru-RU"/>
        </w:rPr>
        <w:t>личностных</w:t>
      </w:r>
      <w:r w:rsidRPr="005654F2">
        <w:rPr>
          <w:rFonts w:ascii="Times New Roman" w:hAnsi="Times New Roman"/>
          <w:sz w:val="24"/>
          <w:szCs w:val="24"/>
          <w:lang w:val="ru-RU"/>
        </w:rPr>
        <w:t xml:space="preserve">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B28F0" w:rsidRPr="005654F2" w:rsidRDefault="00877361" w:rsidP="005654F2">
      <w:pPr>
        <w:spacing w:after="0" w:line="240" w:lineRule="auto"/>
        <w:jc w:val="both"/>
        <w:rPr>
          <w:rFonts w:ascii="Times New Roman" w:eastAsia="SchoolBookSanPin" w:hAnsi="Times New Roman"/>
          <w:color w:val="FF0000"/>
          <w:sz w:val="24"/>
          <w:szCs w:val="24"/>
          <w:lang w:val="ru-RU"/>
        </w:rPr>
      </w:pPr>
      <w:r w:rsidRPr="005654F2">
        <w:rPr>
          <w:rFonts w:ascii="Times New Roman" w:eastAsia="SchoolBookSanPin" w:hAnsi="Times New Roman"/>
          <w:bCs/>
          <w:sz w:val="24"/>
          <w:szCs w:val="24"/>
          <w:lang w:val="ru-RU"/>
        </w:rPr>
        <w:t>При о</w:t>
      </w:r>
      <w:r w:rsidRPr="005654F2">
        <w:rPr>
          <w:rFonts w:ascii="Times New Roman" w:eastAsia="SchoolBookSanPin" w:hAnsi="Times New Roman"/>
          <w:sz w:val="24"/>
          <w:szCs w:val="24"/>
          <w:lang w:val="ru-RU"/>
        </w:rPr>
        <w:t>ценке метапредметных результатов оцениваются достижения планируемых результатов осв</w:t>
      </w:r>
      <w:r w:rsidR="0099767B" w:rsidRPr="005654F2">
        <w:rPr>
          <w:rFonts w:ascii="Times New Roman" w:eastAsia="SchoolBookSanPin" w:hAnsi="Times New Roman"/>
          <w:sz w:val="24"/>
          <w:szCs w:val="24"/>
          <w:lang w:val="ru-RU"/>
        </w:rPr>
        <w:t xml:space="preserve">оения </w:t>
      </w:r>
      <w:r w:rsidRPr="005654F2">
        <w:rPr>
          <w:rFonts w:ascii="Times New Roman" w:eastAsia="SchoolBookSanPin" w:hAnsi="Times New Roman"/>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Формирование </w:t>
      </w:r>
      <w:r w:rsidRPr="005654F2">
        <w:rPr>
          <w:rFonts w:ascii="Times New Roman" w:eastAsia="SchoolBookSanPin" w:hAnsi="Times New Roman"/>
          <w:b/>
          <w:sz w:val="24"/>
          <w:szCs w:val="24"/>
          <w:lang w:val="ru-RU"/>
        </w:rPr>
        <w:t>метапредметных результатов</w:t>
      </w:r>
      <w:r w:rsidRPr="005654F2">
        <w:rPr>
          <w:rFonts w:ascii="Times New Roman" w:eastAsia="SchoolBookSanPin" w:hAnsi="Times New Roman"/>
          <w:sz w:val="24"/>
          <w:szCs w:val="24"/>
          <w:lang w:val="ru-RU"/>
        </w:rPr>
        <w:t xml:space="preserve"> обеспечивается комплексом освоения программ учебных предметов и внеурочной деятельности.</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EB28F0" w:rsidRPr="005654F2" w:rsidRDefault="00877361" w:rsidP="005654F2">
      <w:pPr>
        <w:pStyle w:val="a9"/>
        <w:numPr>
          <w:ilvl w:val="0"/>
          <w:numId w:val="19"/>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EB28F0" w:rsidRPr="005654F2" w:rsidRDefault="00877361" w:rsidP="005654F2">
      <w:pPr>
        <w:pStyle w:val="a9"/>
        <w:numPr>
          <w:ilvl w:val="0"/>
          <w:numId w:val="19"/>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w:t>
      </w:r>
      <w:r w:rsidRPr="005654F2">
        <w:rPr>
          <w:rFonts w:ascii="Times New Roman" w:eastAsia="SchoolBookSanPin" w:hAnsi="Times New Roman"/>
          <w:sz w:val="24"/>
          <w:szCs w:val="24"/>
          <w:lang w:val="ru-RU"/>
        </w:rPr>
        <w:lastRenderedPageBreak/>
        <w:t>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B28F0" w:rsidRPr="005654F2" w:rsidRDefault="00877361" w:rsidP="005654F2">
      <w:pPr>
        <w:pStyle w:val="a9"/>
        <w:numPr>
          <w:ilvl w:val="0"/>
          <w:numId w:val="19"/>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u w:val="single"/>
          <w:lang w:val="ru-RU"/>
        </w:rPr>
      </w:pPr>
      <w:r w:rsidRPr="005654F2">
        <w:rPr>
          <w:rFonts w:ascii="Times New Roman" w:eastAsia="SchoolBookSanPin" w:hAnsi="Times New Roman"/>
          <w:sz w:val="24"/>
          <w:szCs w:val="24"/>
          <w:u w:val="single"/>
          <w:lang w:val="ru-RU"/>
        </w:rPr>
        <w:t>Формы оценки:</w:t>
      </w:r>
    </w:p>
    <w:p w:rsidR="00EB28F0" w:rsidRPr="005654F2" w:rsidRDefault="00877361" w:rsidP="005654F2">
      <w:pPr>
        <w:pStyle w:val="a9"/>
        <w:numPr>
          <w:ilvl w:val="0"/>
          <w:numId w:val="20"/>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для проверки читательской грамотности ‒ письменная работа на межпредметной основе;</w:t>
      </w:r>
    </w:p>
    <w:p w:rsidR="00EB28F0" w:rsidRPr="005654F2" w:rsidRDefault="00877361" w:rsidP="005654F2">
      <w:pPr>
        <w:pStyle w:val="a9"/>
        <w:numPr>
          <w:ilvl w:val="0"/>
          <w:numId w:val="20"/>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для проверки цифровой грамотности ‒ практическая работа в сочетании с письменной (компьютеризованной) частью;</w:t>
      </w:r>
    </w:p>
    <w:p w:rsidR="00EB28F0" w:rsidRPr="005654F2" w:rsidRDefault="00877361" w:rsidP="005654F2">
      <w:pPr>
        <w:pStyle w:val="a9"/>
        <w:numPr>
          <w:ilvl w:val="0"/>
          <w:numId w:val="20"/>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Групповые и (или) индивидуальные учебные исследования и </w:t>
      </w:r>
      <w:r w:rsidRPr="005654F2">
        <w:rPr>
          <w:rFonts w:ascii="Times New Roman" w:eastAsia="SchoolBookSanPin" w:hAnsi="Times New Roman"/>
          <w:b/>
          <w:sz w:val="24"/>
          <w:szCs w:val="24"/>
          <w:lang w:val="ru-RU"/>
        </w:rPr>
        <w:t xml:space="preserve">проекты </w:t>
      </w:r>
      <w:r w:rsidRPr="005654F2">
        <w:rPr>
          <w:rFonts w:ascii="Times New Roman" w:eastAsia="SchoolBookSanPin" w:hAnsi="Times New Roman"/>
          <w:sz w:val="24"/>
          <w:szCs w:val="24"/>
          <w:lang w:val="ru-RU"/>
        </w:rPr>
        <w:t>(далее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Выбор темы проекта осуществляется обучающимися.</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Результатом проекта является одна из следующих работ: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материальный объект, макет, иное конструкторское изделие;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отчётные материалы по социальному проекту.</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Проект оценивается по критериям сформированности: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коммуникативных универсальных учебных действий: умение ясно изложить и оформить </w:t>
      </w:r>
      <w:r w:rsidRPr="005654F2">
        <w:rPr>
          <w:rFonts w:ascii="Times New Roman" w:eastAsia="SchoolBookSanPin" w:hAnsi="Times New Roman"/>
          <w:sz w:val="24"/>
          <w:szCs w:val="24"/>
          <w:lang w:val="ru-RU"/>
        </w:rPr>
        <w:lastRenderedPageBreak/>
        <w:t>выполненную работу, представить её результаты, аргументированно ответить на вопросы.</w:t>
      </w:r>
    </w:p>
    <w:p w:rsidR="0099767B"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
          <w:sz w:val="24"/>
          <w:szCs w:val="24"/>
          <w:lang w:val="ru-RU"/>
        </w:rPr>
        <w:t>Предметные результаты</w:t>
      </w:r>
      <w:r w:rsidR="0099767B" w:rsidRPr="005654F2">
        <w:rPr>
          <w:rFonts w:ascii="Times New Roman" w:eastAsia="SchoolBookSanPin" w:hAnsi="Times New Roman"/>
          <w:sz w:val="24"/>
          <w:szCs w:val="24"/>
          <w:lang w:val="ru-RU"/>
        </w:rPr>
        <w:t xml:space="preserve"> освоения </w:t>
      </w:r>
      <w:r w:rsidRPr="005654F2">
        <w:rPr>
          <w:rFonts w:ascii="Times New Roman" w:eastAsia="SchoolBookSanPin" w:hAnsi="Times New Roman"/>
          <w:sz w:val="24"/>
          <w:szCs w:val="24"/>
          <w:lang w:val="ru-RU"/>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r w:rsidR="0099767B"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lang w:val="ru-RU"/>
        </w:rPr>
        <w:t>При оценке предметных результатов оцениваются достижения обучающихся планируемых результатов по отдельным учебным предметам.</w:t>
      </w:r>
      <w:r w:rsidR="0099767B" w:rsidRPr="005654F2">
        <w:rPr>
          <w:rFonts w:ascii="Times New Roman" w:eastAsia="SchoolBookSanPi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r w:rsidR="0099767B"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EB28F0" w:rsidRPr="005654F2" w:rsidRDefault="00877361" w:rsidP="005654F2">
      <w:pPr>
        <w:pStyle w:val="a9"/>
        <w:numPr>
          <w:ilvl w:val="0"/>
          <w:numId w:val="21"/>
        </w:numPr>
        <w:tabs>
          <w:tab w:val="left" w:pos="851"/>
        </w:tabs>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B28F0" w:rsidRPr="005654F2" w:rsidRDefault="00877361" w:rsidP="005654F2">
      <w:pPr>
        <w:pStyle w:val="a9"/>
        <w:numPr>
          <w:ilvl w:val="0"/>
          <w:numId w:val="21"/>
        </w:numPr>
        <w:tabs>
          <w:tab w:val="left" w:pos="851"/>
        </w:tabs>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B28F0" w:rsidRPr="005654F2" w:rsidRDefault="00877361" w:rsidP="005654F2">
      <w:pPr>
        <w:pStyle w:val="a9"/>
        <w:numPr>
          <w:ilvl w:val="0"/>
          <w:numId w:val="21"/>
        </w:numPr>
        <w:tabs>
          <w:tab w:val="left" w:pos="851"/>
        </w:tabs>
        <w:spacing w:after="0" w:line="240" w:lineRule="auto"/>
        <w:jc w:val="both"/>
        <w:rPr>
          <w:rFonts w:ascii="Times New Roman" w:hAnsi="Times New Roman"/>
          <w:sz w:val="24"/>
          <w:szCs w:val="24"/>
          <w:lang w:val="ru-RU"/>
        </w:rPr>
      </w:pPr>
      <w:r w:rsidRPr="005654F2">
        <w:rPr>
          <w:rFonts w:ascii="Times New Roman" w:eastAsia="SchoolBookSanPin" w:hAnsi="Times New Roman"/>
          <w:sz w:val="24"/>
          <w:szCs w:val="24"/>
          <w:lang w:val="ru-RU"/>
        </w:rPr>
        <w:t>график контрольных мероприятий.</w:t>
      </w:r>
      <w:r w:rsidRPr="005654F2">
        <w:rPr>
          <w:rFonts w:ascii="Times New Roman" w:hAnsi="Times New Roman"/>
          <w:sz w:val="24"/>
          <w:szCs w:val="24"/>
          <w:lang w:val="ru-RU"/>
        </w:rPr>
        <w:t xml:space="preserve"> </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bCs/>
          <w:sz w:val="24"/>
          <w:szCs w:val="24"/>
          <w:u w:val="single"/>
          <w:lang w:val="ru-RU"/>
        </w:rPr>
        <w:t>Стартовая диагностика</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r w:rsidRPr="005654F2">
        <w:rPr>
          <w:rFonts w:ascii="Times New Roman" w:eastAsia="SchoolBookSanPin" w:hAnsi="Times New Roman"/>
          <w:bCs/>
          <w:sz w:val="24"/>
          <w:szCs w:val="24"/>
          <w:lang w:val="ru-RU"/>
        </w:rPr>
        <w:t>Стартовая диагностика проводится</w:t>
      </w:r>
      <w:r w:rsidRPr="005654F2">
        <w:rPr>
          <w:rFonts w:ascii="Times New Roman" w:eastAsia="SchoolBookSanPin" w:hAnsi="Times New Roman"/>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bCs/>
          <w:sz w:val="24"/>
          <w:szCs w:val="24"/>
          <w:u w:val="single"/>
          <w:lang w:val="ru-RU"/>
        </w:rPr>
        <w:t>При текущей оценке</w:t>
      </w:r>
      <w:r w:rsidRPr="005654F2">
        <w:rPr>
          <w:rFonts w:ascii="Times New Roman" w:eastAsia="SchoolBookSanPin" w:hAnsi="Times New Roman"/>
          <w:bCs/>
          <w:sz w:val="24"/>
          <w:szCs w:val="24"/>
          <w:lang w:val="ru-RU"/>
        </w:rPr>
        <w:t xml:space="preserve"> оценивается </w:t>
      </w:r>
      <w:r w:rsidRPr="005654F2">
        <w:rPr>
          <w:rFonts w:ascii="Times New Roman" w:eastAsia="SchoolBookSanPin" w:hAnsi="Times New Roman"/>
          <w:sz w:val="24"/>
          <w:szCs w:val="24"/>
          <w:lang w:val="ru-RU"/>
        </w:rPr>
        <w:t xml:space="preserve">индивидуальное продвижение обучающегося в освоении программы учебного предмета. Текущая оценка может быть </w:t>
      </w:r>
      <w:r w:rsidRPr="005654F2">
        <w:rPr>
          <w:rFonts w:ascii="Times New Roman" w:eastAsia="SchoolBookSanPin" w:hAnsi="Times New Roman"/>
          <w:bCs/>
          <w:sz w:val="24"/>
          <w:szCs w:val="24"/>
          <w:lang w:val="ru-RU"/>
        </w:rPr>
        <w:t>формирующей (</w:t>
      </w:r>
      <w:r w:rsidRPr="005654F2">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5654F2">
        <w:rPr>
          <w:rFonts w:ascii="Times New Roman" w:eastAsia="SchoolBookSanPin" w:hAnsi="Times New Roman"/>
          <w:bCs/>
          <w:sz w:val="24"/>
          <w:szCs w:val="24"/>
          <w:lang w:val="ru-RU"/>
        </w:rPr>
        <w:t>диагностической</w:t>
      </w:r>
      <w:r w:rsidRPr="005654F2">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r w:rsidR="0099767B"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w:t>
      </w:r>
      <w:r w:rsidR="0099767B" w:rsidRPr="005654F2">
        <w:rPr>
          <w:rFonts w:ascii="Times New Roman" w:eastAsia="SchoolBookSanPin" w:hAnsi="Times New Roman"/>
          <w:sz w:val="24"/>
          <w:szCs w:val="24"/>
          <w:lang w:val="ru-RU"/>
        </w:rPr>
        <w:t xml:space="preserve"> особенностей учебного предмета</w:t>
      </w:r>
      <w:r w:rsidRPr="005654F2">
        <w:rPr>
          <w:rFonts w:ascii="Times New Roman" w:eastAsia="SchoolBookSanPin" w:hAnsi="Times New Roman"/>
          <w:bCs/>
          <w:sz w:val="24"/>
          <w:szCs w:val="24"/>
          <w:lang w:val="ru-RU"/>
        </w:rPr>
        <w:t>. </w:t>
      </w:r>
      <w:r w:rsidRPr="005654F2">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При </w:t>
      </w:r>
      <w:r w:rsidRPr="005654F2">
        <w:rPr>
          <w:rFonts w:ascii="Times New Roman" w:eastAsia="SchoolBookSanPin" w:hAnsi="Times New Roman"/>
          <w:sz w:val="24"/>
          <w:szCs w:val="24"/>
          <w:u w:val="single"/>
          <w:lang w:val="ru-RU"/>
        </w:rPr>
        <w:t>тематической оценке</w:t>
      </w:r>
      <w:r w:rsidRPr="005654F2">
        <w:rPr>
          <w:rFonts w:ascii="Times New Roman" w:eastAsia="SchoolBookSanPin" w:hAnsi="Times New Roman"/>
          <w:sz w:val="24"/>
          <w:szCs w:val="24"/>
          <w:lang w:val="ru-RU"/>
        </w:rPr>
        <w:t xml:space="preserve"> оценивается уровень достижения тематических планируемых результатов по учебному предмету.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Внутренний мониторинг</w:t>
      </w:r>
      <w:r w:rsidRPr="005654F2">
        <w:rPr>
          <w:rFonts w:ascii="Times New Roman" w:eastAsia="SchoolBookSanPin" w:hAnsi="Times New Roman"/>
          <w:sz w:val="24"/>
          <w:szCs w:val="24"/>
          <w:lang w:val="ru-RU"/>
        </w:rPr>
        <w:t xml:space="preserve"> включает следующие процедуры: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стартовая диагностика;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оценка уровня достижения предметных и метапредметных результатов;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оценка уровня функциональной грамотности;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B28F0" w:rsidRPr="005654F2" w:rsidRDefault="00EB28F0" w:rsidP="005654F2">
      <w:pPr>
        <w:spacing w:after="0" w:line="240" w:lineRule="auto"/>
        <w:ind w:firstLine="709"/>
        <w:jc w:val="both"/>
        <w:rPr>
          <w:rFonts w:ascii="Times New Roman" w:eastAsia="SchoolBookSanPin" w:hAnsi="Times New Roman"/>
          <w:sz w:val="24"/>
          <w:szCs w:val="24"/>
          <w:lang w:val="ru-RU"/>
        </w:rPr>
      </w:pPr>
    </w:p>
    <w:p w:rsidR="00EB28F0" w:rsidRPr="005654F2" w:rsidRDefault="00877361" w:rsidP="005654F2">
      <w:pPr>
        <w:spacing w:after="0" w:line="240" w:lineRule="auto"/>
        <w:jc w:val="center"/>
        <w:rPr>
          <w:rFonts w:ascii="Times New Roman" w:eastAsia="SchoolBookSanPin" w:hAnsi="Times New Roman"/>
          <w:b/>
          <w:sz w:val="24"/>
          <w:szCs w:val="24"/>
          <w:lang w:val="ru-RU"/>
        </w:rPr>
      </w:pPr>
      <w:r w:rsidRPr="005654F2">
        <w:rPr>
          <w:rFonts w:ascii="Times New Roman" w:eastAsia="SchoolBookSanPin" w:hAnsi="Times New Roman"/>
          <w:b/>
          <w:sz w:val="24"/>
          <w:szCs w:val="24"/>
          <w:lang w:val="ru-RU"/>
        </w:rPr>
        <w:t>III. Содержательный раздел.</w:t>
      </w:r>
    </w:p>
    <w:p w:rsidR="00EB28F0" w:rsidRPr="005654F2" w:rsidRDefault="00EB28F0" w:rsidP="005654F2">
      <w:pPr>
        <w:spacing w:after="0" w:line="240" w:lineRule="auto"/>
        <w:jc w:val="center"/>
        <w:rPr>
          <w:rFonts w:ascii="Times New Roman" w:eastAsia="SchoolBookSanPin" w:hAnsi="Times New Roman"/>
          <w:b/>
          <w:sz w:val="24"/>
          <w:szCs w:val="24"/>
          <w:lang w:val="ru-RU"/>
        </w:rPr>
      </w:pPr>
    </w:p>
    <w:p w:rsidR="00EB28F0" w:rsidRPr="005654F2" w:rsidRDefault="00877361" w:rsidP="005654F2">
      <w:pPr>
        <w:pStyle w:val="1"/>
        <w:pBdr>
          <w:bottom w:val="none" w:sz="0" w:space="0" w:color="000000"/>
        </w:pBdr>
        <w:tabs>
          <w:tab w:val="left" w:pos="1276"/>
        </w:tabs>
        <w:spacing w:before="0" w:line="240" w:lineRule="auto"/>
        <w:ind w:firstLine="708"/>
        <w:jc w:val="both"/>
        <w:rPr>
          <w:b w:val="0"/>
          <w:sz w:val="24"/>
          <w:szCs w:val="24"/>
          <w:lang w:val="ru-RU"/>
        </w:rPr>
      </w:pPr>
      <w:bookmarkStart w:id="3" w:name="_Hlk115428603"/>
      <w:bookmarkEnd w:id="1"/>
      <w:r w:rsidRPr="005654F2">
        <w:rPr>
          <w:rFonts w:eastAsia="SchoolBookSanPin"/>
          <w:sz w:val="24"/>
          <w:szCs w:val="24"/>
          <w:lang w:val="ru-RU"/>
        </w:rPr>
        <w:t>Федеральная рабочая программа по учебному предмету «Русский язык».</w:t>
      </w:r>
      <w:r w:rsidRPr="005654F2">
        <w:rPr>
          <w:b w:val="0"/>
          <w:sz w:val="24"/>
          <w:szCs w:val="24"/>
          <w:lang w:val="ru-RU"/>
        </w:rPr>
        <w:t xml:space="preserve">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Программа по русскому языку </w:t>
      </w:r>
      <w:r w:rsidRPr="005654F2">
        <w:rPr>
          <w:rFonts w:ascii="Times New Roman" w:eastAsia="SchoolBookSanPin" w:hAnsi="Times New Roman"/>
          <w:position w:val="1"/>
          <w:sz w:val="24"/>
          <w:szCs w:val="24"/>
          <w:lang w:val="ru-RU"/>
        </w:rPr>
        <w:t>позволит учителю: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5654F2">
        <w:rPr>
          <w:rFonts w:ascii="Times New Roman" w:eastAsia="SchoolBookSanPi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Изучение русского языка направлено на достижение следующих </w:t>
      </w:r>
      <w:r w:rsidRPr="005654F2">
        <w:rPr>
          <w:rFonts w:ascii="Times New Roman" w:eastAsia="SchoolBookSanPin" w:hAnsi="Times New Roman"/>
          <w:sz w:val="24"/>
          <w:szCs w:val="24"/>
          <w:u w:val="single"/>
          <w:lang w:val="ru-RU"/>
        </w:rPr>
        <w:t>целей:</w:t>
      </w:r>
    </w:p>
    <w:p w:rsidR="00EB28F0" w:rsidRPr="005654F2" w:rsidRDefault="00877361" w:rsidP="005654F2">
      <w:pPr>
        <w:pStyle w:val="a9"/>
        <w:numPr>
          <w:ilvl w:val="0"/>
          <w:numId w:val="22"/>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B28F0" w:rsidRPr="005654F2" w:rsidRDefault="00877361" w:rsidP="005654F2">
      <w:pPr>
        <w:pStyle w:val="a9"/>
        <w:numPr>
          <w:ilvl w:val="0"/>
          <w:numId w:val="22"/>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B28F0" w:rsidRPr="005654F2" w:rsidRDefault="00877361" w:rsidP="005654F2">
      <w:pPr>
        <w:pStyle w:val="a9"/>
        <w:numPr>
          <w:ilvl w:val="0"/>
          <w:numId w:val="22"/>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B28F0" w:rsidRPr="005654F2" w:rsidRDefault="00877361" w:rsidP="005654F2">
      <w:pPr>
        <w:pStyle w:val="a9"/>
        <w:numPr>
          <w:ilvl w:val="0"/>
          <w:numId w:val="22"/>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w:t>
      </w:r>
      <w:r w:rsidRPr="005654F2">
        <w:rPr>
          <w:rFonts w:ascii="Times New Roman" w:eastAsia="SchoolBookSanPin" w:hAnsi="Times New Roman"/>
          <w:sz w:val="24"/>
          <w:szCs w:val="24"/>
          <w:lang w:val="ru-RU"/>
        </w:rPr>
        <w:lastRenderedPageBreak/>
        <w:t>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B28F0" w:rsidRPr="005654F2" w:rsidRDefault="00877361" w:rsidP="005654F2">
      <w:pPr>
        <w:pStyle w:val="a9"/>
        <w:numPr>
          <w:ilvl w:val="0"/>
          <w:numId w:val="22"/>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B28F0" w:rsidRPr="005654F2" w:rsidRDefault="00877361" w:rsidP="005654F2">
      <w:pPr>
        <w:pStyle w:val="a9"/>
        <w:numPr>
          <w:ilvl w:val="0"/>
          <w:numId w:val="22"/>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OfficinaSansBoldITC" w:hAnsi="Times New Roman"/>
          <w:sz w:val="24"/>
          <w:szCs w:val="24"/>
          <w:lang w:val="ru-RU"/>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5654F2">
        <w:rPr>
          <w:rFonts w:ascii="Times New Roman" w:eastAsia="SchoolBookSanPin" w:hAnsi="Times New Roman"/>
          <w:sz w:val="24"/>
          <w:szCs w:val="24"/>
          <w:lang w:val="ru-RU"/>
        </w:rPr>
        <w:t xml:space="preserve">Общее число часов, рекомендованных для изучения русского языка, – </w:t>
      </w:r>
      <w:r w:rsidRPr="005654F2">
        <w:rPr>
          <w:rFonts w:ascii="Times New Roman" w:eastAsia="SchoolBookSanPin" w:hAnsi="Times New Roman"/>
          <w:position w:val="1"/>
          <w:sz w:val="24"/>
          <w:szCs w:val="24"/>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EB28F0" w:rsidRPr="005654F2" w:rsidRDefault="00877361" w:rsidP="005654F2">
      <w:pPr>
        <w:spacing w:after="0" w:line="240" w:lineRule="auto"/>
        <w:ind w:firstLine="709"/>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Содержание обучения в 5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Общие сведения о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Основные разделы лингвистики.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Язык и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Речевые формулы приветствия, прощания, просьбы, благодарности.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Повествование как тип речи. Рассказ.</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Функциональные разновидности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Система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Фонетика. Графика. Орфоэпия.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Фонетика и графика как разделы лингвистики.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Звук как единица языка. Смыслоразличительная роль звука.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Система гласных звуков.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Система согласных звуков.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Слог. Ударение. Свойства русского ударения.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Соотношение звуков и букв.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Фонетический анализ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Способы обозначения [й’], мягкости согласных.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Основные выразительные средства фонетики.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Прописные и строчные буквы.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Интонация, её функции. Основные элементы интонации.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Орфография как раздел лингвистики.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Понятие «орфограмма». Буквенные и небуквенные орфограммы.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разделительных </w:t>
      </w:r>
      <w:r w:rsidRPr="005654F2">
        <w:rPr>
          <w:rFonts w:ascii="Times New Roman" w:eastAsia="SchoolBookSanPin" w:hAnsi="Times New Roman"/>
          <w:bCs/>
          <w:position w:val="1"/>
          <w:sz w:val="24"/>
          <w:szCs w:val="24"/>
          <w:lang w:val="ru-RU"/>
        </w:rPr>
        <w:t xml:space="preserve">ъ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ь</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Лексикология.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Лексикология как раздел лингвистики.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Синонимы. Антонимы. Омонимы. Паронимы.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Лексический анализ слов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Морфемика. 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Морфемика как раздел лингвистики.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Морфемный анализ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w:t>
      </w:r>
      <w:r w:rsidRPr="005654F2">
        <w:rPr>
          <w:rFonts w:ascii="Times New Roman" w:eastAsia="SchoolBookSanPin" w:hAnsi="Times New Roman"/>
          <w:bCs/>
          <w:position w:val="1"/>
          <w:sz w:val="24"/>
          <w:szCs w:val="24"/>
          <w:lang w:val="ru-RU"/>
        </w:rPr>
        <w:t xml:space="preserve">ё – о </w:t>
      </w:r>
      <w:r w:rsidRPr="005654F2">
        <w:rPr>
          <w:rFonts w:ascii="Times New Roman" w:eastAsia="SchoolBookSanPin" w:hAnsi="Times New Roman"/>
          <w:position w:val="1"/>
          <w:sz w:val="24"/>
          <w:szCs w:val="24"/>
          <w:lang w:val="ru-RU"/>
        </w:rPr>
        <w:t>после шипящих в корне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неизменяемых при письме приставок и приставок на </w:t>
      </w:r>
      <w:r w:rsidRPr="005654F2">
        <w:rPr>
          <w:rFonts w:ascii="Times New Roman" w:eastAsia="SchoolBookSanPin" w:hAnsi="Times New Roman"/>
          <w:bCs/>
          <w:position w:val="1"/>
          <w:sz w:val="24"/>
          <w:szCs w:val="24"/>
          <w:lang w:val="ru-RU"/>
        </w:rPr>
        <w:t xml:space="preserve">-з </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bCs/>
          <w:position w:val="1"/>
          <w:sz w:val="24"/>
          <w:szCs w:val="24"/>
          <w:lang w:val="ru-RU"/>
        </w:rPr>
        <w:t>с</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w:t>
      </w:r>
      <w:r w:rsidRPr="005654F2">
        <w:rPr>
          <w:rFonts w:ascii="Times New Roman" w:eastAsia="SchoolBookSanPin" w:hAnsi="Times New Roman"/>
          <w:bCs/>
          <w:position w:val="1"/>
          <w:sz w:val="24"/>
          <w:szCs w:val="24"/>
          <w:lang w:val="ru-RU"/>
        </w:rPr>
        <w:t xml:space="preserve">ы – и </w:t>
      </w:r>
      <w:r w:rsidRPr="005654F2">
        <w:rPr>
          <w:rFonts w:ascii="Times New Roman" w:eastAsia="SchoolBookSanPin" w:hAnsi="Times New Roman"/>
          <w:position w:val="1"/>
          <w:sz w:val="24"/>
          <w:szCs w:val="24"/>
          <w:lang w:val="ru-RU"/>
        </w:rPr>
        <w:t>после приставок.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w:t>
      </w:r>
      <w:r w:rsidRPr="005654F2">
        <w:rPr>
          <w:rFonts w:ascii="Times New Roman" w:eastAsia="SchoolBookSanPin" w:hAnsi="Times New Roman"/>
          <w:bCs/>
          <w:position w:val="1"/>
          <w:sz w:val="24"/>
          <w:szCs w:val="24"/>
          <w:lang w:val="ru-RU"/>
        </w:rPr>
        <w:t xml:space="preserve">ы – и </w:t>
      </w:r>
      <w:r w:rsidRPr="005654F2">
        <w:rPr>
          <w:rFonts w:ascii="Times New Roman" w:eastAsia="SchoolBookSanPin" w:hAnsi="Times New Roman"/>
          <w:position w:val="1"/>
          <w:sz w:val="24"/>
          <w:szCs w:val="24"/>
          <w:lang w:val="ru-RU"/>
        </w:rPr>
        <w:t xml:space="preserve">после </w:t>
      </w:r>
      <w:r w:rsidRPr="005654F2">
        <w:rPr>
          <w:rFonts w:ascii="Times New Roman" w:eastAsia="SchoolBookSanPin" w:hAnsi="Times New Roman"/>
          <w:bCs/>
          <w:position w:val="1"/>
          <w:sz w:val="24"/>
          <w:szCs w:val="24"/>
          <w:lang w:val="ru-RU"/>
        </w:rPr>
        <w:t>ц</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Орфографический анализ слова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19.6.5.5. </w:t>
      </w:r>
      <w:r w:rsidRPr="005654F2">
        <w:rPr>
          <w:rFonts w:ascii="Times New Roman" w:eastAsia="SchoolBookSanPin" w:hAnsi="Times New Roman"/>
          <w:bCs/>
          <w:position w:val="1"/>
          <w:sz w:val="24"/>
          <w:szCs w:val="24"/>
          <w:lang w:val="ru-RU"/>
        </w:rPr>
        <w:t>Морфология. Культура речи. 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Части речи как лексико-грамматические разряды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Имя существительное.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Имя существительное как часть речи. Общее грамматическое значение, морфологические </w:t>
      </w:r>
      <w:r w:rsidRPr="005654F2">
        <w:rPr>
          <w:rFonts w:ascii="Times New Roman" w:eastAsia="SchoolBookSanPin" w:hAnsi="Times New Roman"/>
          <w:position w:val="1"/>
          <w:sz w:val="24"/>
          <w:szCs w:val="24"/>
          <w:lang w:val="ru-RU"/>
        </w:rPr>
        <w:lastRenderedPageBreak/>
        <w:t>признаки и синтаксические функции имени существительного. Роль имени существительного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Род, число, падеж имени существительного.</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Имена существительные общего рода.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5654F2">
        <w:rPr>
          <w:rFonts w:ascii="Times New Roman" w:eastAsia="SchoolBookSanPin" w:hAnsi="Times New Roman"/>
          <w:bCs/>
          <w:position w:val="1"/>
          <w:sz w:val="24"/>
          <w:szCs w:val="24"/>
          <w:lang w:val="ru-RU"/>
        </w:rPr>
        <w:t xml:space="preserve">ь </w:t>
      </w:r>
      <w:r w:rsidRPr="005654F2">
        <w:rPr>
          <w:rFonts w:ascii="Times New Roman" w:eastAsia="SchoolBookSanPin" w:hAnsi="Times New Roman"/>
          <w:position w:val="1"/>
          <w:sz w:val="24"/>
          <w:szCs w:val="24"/>
          <w:lang w:val="ru-RU"/>
        </w:rPr>
        <w:t>на конце имён существительных после шипящих.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5654F2">
        <w:rPr>
          <w:rFonts w:ascii="Times New Roman" w:eastAsia="SchoolBookSanPin" w:hAnsi="Times New Roman"/>
          <w:bCs/>
          <w:position w:val="1"/>
          <w:sz w:val="24"/>
          <w:szCs w:val="24"/>
          <w:lang w:val="ru-RU"/>
        </w:rPr>
        <w:t xml:space="preserve">о – е </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bCs/>
          <w:position w:val="1"/>
          <w:sz w:val="24"/>
          <w:szCs w:val="24"/>
          <w:lang w:val="ru-RU"/>
        </w:rPr>
        <w:t>ё</w:t>
      </w:r>
      <w:r w:rsidRPr="005654F2">
        <w:rPr>
          <w:rFonts w:ascii="Times New Roman" w:eastAsia="SchoolBookSanPin" w:hAnsi="Times New Roman"/>
          <w:position w:val="1"/>
          <w:sz w:val="24"/>
          <w:szCs w:val="24"/>
          <w:lang w:val="ru-RU"/>
        </w:rPr>
        <w:t xml:space="preserve">) после шипящих и </w:t>
      </w:r>
      <w:r w:rsidRPr="005654F2">
        <w:rPr>
          <w:rFonts w:ascii="Times New Roman" w:eastAsia="SchoolBookSanPin" w:hAnsi="Times New Roman"/>
          <w:bCs/>
          <w:position w:val="1"/>
          <w:sz w:val="24"/>
          <w:szCs w:val="24"/>
          <w:lang w:val="ru-RU"/>
        </w:rPr>
        <w:t xml:space="preserve">ц </w:t>
      </w:r>
      <w:r w:rsidRPr="005654F2">
        <w:rPr>
          <w:rFonts w:ascii="Times New Roman" w:eastAsia="SchoolBookSanPin" w:hAnsi="Times New Roman"/>
          <w:position w:val="1"/>
          <w:sz w:val="24"/>
          <w:szCs w:val="24"/>
          <w:lang w:val="ru-RU"/>
        </w:rPr>
        <w:t>в суффиксах и окончаниях имён существительных.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суффиксов </w:t>
      </w:r>
      <w:r w:rsidRPr="005654F2">
        <w:rPr>
          <w:rFonts w:ascii="Times New Roman" w:eastAsia="SchoolBookSanPin" w:hAnsi="Times New Roman"/>
          <w:bCs/>
          <w:position w:val="1"/>
          <w:sz w:val="24"/>
          <w:szCs w:val="24"/>
          <w:lang w:val="ru-RU"/>
        </w:rPr>
        <w:t>-чик- – -щик-</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 xml:space="preserve">ек- – -ик- </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bCs/>
          <w:position w:val="1"/>
          <w:sz w:val="24"/>
          <w:szCs w:val="24"/>
          <w:lang w:val="ru-RU"/>
        </w:rPr>
        <w:t>чик-</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имён существительных.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корней с чередованием </w:t>
      </w:r>
      <w:r w:rsidRPr="005654F2">
        <w:rPr>
          <w:rFonts w:ascii="Times New Roman" w:eastAsia="SchoolBookSanPin" w:hAnsi="Times New Roman"/>
          <w:bCs/>
          <w:position w:val="1"/>
          <w:sz w:val="24"/>
          <w:szCs w:val="24"/>
          <w:lang w:val="ru-RU"/>
        </w:rPr>
        <w:t xml:space="preserve">а </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о</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лаг</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лож</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w:t>
      </w:r>
      <w:r w:rsidRPr="005654F2">
        <w:rPr>
          <w:rFonts w:ascii="Times New Roman" w:eastAsia="SchoolBookSanPin" w:hAnsi="Times New Roman"/>
          <w:bCs/>
          <w:position w:val="1"/>
          <w:sz w:val="24"/>
          <w:szCs w:val="24"/>
          <w:lang w:val="ru-RU"/>
        </w:rPr>
        <w:t>раст</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ращ</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рос</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гар</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гор</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зар</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зор</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-клан- – -клон-</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-скак- – -скоч-.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Слитное и раздельное написание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с именами существительными.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Имя прилагательное.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Склонение имён прилагательных.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5654F2">
        <w:rPr>
          <w:rFonts w:ascii="Times New Roman" w:eastAsia="SchoolBookSanPin" w:hAnsi="Times New Roman"/>
          <w:bCs/>
          <w:position w:val="1"/>
          <w:sz w:val="24"/>
          <w:szCs w:val="24"/>
          <w:lang w:val="ru-RU"/>
        </w:rPr>
        <w:t xml:space="preserve">о – е </w:t>
      </w:r>
      <w:r w:rsidRPr="005654F2">
        <w:rPr>
          <w:rFonts w:ascii="Times New Roman" w:eastAsia="SchoolBookSanPin" w:hAnsi="Times New Roman"/>
          <w:position w:val="1"/>
          <w:sz w:val="24"/>
          <w:szCs w:val="24"/>
          <w:lang w:val="ru-RU"/>
        </w:rPr>
        <w:t xml:space="preserve">после шипящих и </w:t>
      </w:r>
      <w:r w:rsidRPr="005654F2">
        <w:rPr>
          <w:rFonts w:ascii="Times New Roman" w:eastAsia="SchoolBookSanPin" w:hAnsi="Times New Roman"/>
          <w:bCs/>
          <w:position w:val="1"/>
          <w:sz w:val="24"/>
          <w:szCs w:val="24"/>
          <w:lang w:val="ru-RU"/>
        </w:rPr>
        <w:t xml:space="preserve">ц </w:t>
      </w:r>
      <w:r w:rsidRPr="005654F2">
        <w:rPr>
          <w:rFonts w:ascii="Times New Roman" w:eastAsia="SchoolBookSanPin" w:hAnsi="Times New Roman"/>
          <w:position w:val="1"/>
          <w:sz w:val="24"/>
          <w:szCs w:val="24"/>
          <w:lang w:val="ru-RU"/>
        </w:rPr>
        <w:t>в суффиксах и окончаниях имён прилагательных.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Слитное и раздельное написание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с именами прилагательными.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Орфографический анализ имён прилагательных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Глагол.</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Роль глагола в словосочетании и предложении, в речи.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Спряжение глагола.</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Морфологический анализ глаголов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корней с чередованием </w:t>
      </w:r>
      <w:r w:rsidRPr="005654F2">
        <w:rPr>
          <w:rFonts w:ascii="Times New Roman" w:eastAsia="SchoolBookSanPin" w:hAnsi="Times New Roman"/>
          <w:bCs/>
          <w:position w:val="1"/>
          <w:sz w:val="24"/>
          <w:szCs w:val="24"/>
          <w:lang w:val="ru-RU"/>
        </w:rPr>
        <w:t xml:space="preserve">е </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 xml:space="preserve">и: </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bCs/>
          <w:position w:val="1"/>
          <w:sz w:val="24"/>
          <w:szCs w:val="24"/>
          <w:lang w:val="ru-RU"/>
        </w:rPr>
        <w:t>бер</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бир</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блест</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блист</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дер</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дир</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жег</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жиг</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мер</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мир</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пер</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пир</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стел</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стил</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тер</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тир</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Использование </w:t>
      </w:r>
      <w:r w:rsidRPr="005654F2">
        <w:rPr>
          <w:rFonts w:ascii="Times New Roman" w:eastAsia="SchoolBookSanPin" w:hAnsi="Times New Roman"/>
          <w:bCs/>
          <w:position w:val="1"/>
          <w:sz w:val="24"/>
          <w:szCs w:val="24"/>
          <w:lang w:val="ru-RU"/>
        </w:rPr>
        <w:t xml:space="preserve">ь </w:t>
      </w:r>
      <w:r w:rsidRPr="005654F2">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w:t>
      </w:r>
      <w:r w:rsidRPr="005654F2">
        <w:rPr>
          <w:rFonts w:ascii="Times New Roman" w:eastAsia="SchoolBookSanPin" w:hAnsi="Times New Roman"/>
          <w:bCs/>
          <w:position w:val="1"/>
          <w:sz w:val="24"/>
          <w:szCs w:val="24"/>
          <w:lang w:val="ru-RU"/>
        </w:rPr>
        <w:t xml:space="preserve">-тся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-ться </w:t>
      </w:r>
      <w:r w:rsidRPr="005654F2">
        <w:rPr>
          <w:rFonts w:ascii="Times New Roman" w:eastAsia="SchoolBookSanPin" w:hAnsi="Times New Roman"/>
          <w:position w:val="1"/>
          <w:sz w:val="24"/>
          <w:szCs w:val="24"/>
          <w:lang w:val="ru-RU"/>
        </w:rPr>
        <w:t xml:space="preserve">в глаголах, суффиксов </w:t>
      </w:r>
      <w:r w:rsidRPr="005654F2">
        <w:rPr>
          <w:rFonts w:ascii="Times New Roman" w:eastAsia="SchoolBookSanPin" w:hAnsi="Times New Roman"/>
          <w:bCs/>
          <w:position w:val="1"/>
          <w:sz w:val="24"/>
          <w:szCs w:val="24"/>
          <w:lang w:val="ru-RU"/>
        </w:rPr>
        <w:t>-ова</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ева</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-ыва- – -ива-</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Правописание безударных личных окончаний глагола.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гласной перед суффиксом </w:t>
      </w:r>
      <w:r w:rsidRPr="005654F2">
        <w:rPr>
          <w:rFonts w:ascii="Times New Roman" w:eastAsia="SchoolBookSanPin" w:hAnsi="Times New Roman"/>
          <w:bCs/>
          <w:position w:val="1"/>
          <w:sz w:val="24"/>
          <w:szCs w:val="24"/>
          <w:lang w:val="ru-RU"/>
        </w:rPr>
        <w:t xml:space="preserve">-л- </w:t>
      </w:r>
      <w:r w:rsidRPr="005654F2">
        <w:rPr>
          <w:rFonts w:ascii="Times New Roman" w:eastAsia="SchoolBookSanPin" w:hAnsi="Times New Roman"/>
          <w:position w:val="1"/>
          <w:sz w:val="24"/>
          <w:szCs w:val="24"/>
          <w:lang w:val="ru-RU"/>
        </w:rPr>
        <w:t>в формах прошедшего времени глагола.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 xml:space="preserve">Слитное и раздельное написание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с глаголами.</w:t>
      </w:r>
    </w:p>
    <w:p w:rsidR="00EB28F0" w:rsidRPr="005654F2" w:rsidRDefault="00877361" w:rsidP="005654F2">
      <w:pPr>
        <w:spacing w:after="0" w:line="240" w:lineRule="auto"/>
        <w:ind w:firstLine="709"/>
        <w:jc w:val="both"/>
        <w:rPr>
          <w:rFonts w:ascii="Times New Roman" w:eastAsia="SchoolBookSanPin" w:hAnsi="Times New Roman"/>
          <w:bCs/>
          <w:position w:val="1"/>
          <w:sz w:val="24"/>
          <w:szCs w:val="24"/>
          <w:lang w:val="ru-RU"/>
        </w:rPr>
      </w:pPr>
      <w:r w:rsidRPr="005654F2">
        <w:rPr>
          <w:rFonts w:ascii="Times New Roman" w:eastAsia="SchoolBookSanPin" w:hAnsi="Times New Roman"/>
          <w:bCs/>
          <w:position w:val="1"/>
          <w:sz w:val="24"/>
          <w:szCs w:val="24"/>
          <w:lang w:val="ru-RU"/>
        </w:rPr>
        <w:t>Орфографический анализ глаголов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 xml:space="preserve">19.6.5.9. </w:t>
      </w:r>
      <w:r w:rsidRPr="005654F2">
        <w:rPr>
          <w:rFonts w:ascii="Times New Roman" w:eastAsia="SchoolBookSanPin" w:hAnsi="Times New Roman"/>
          <w:bCs/>
          <w:position w:val="1"/>
          <w:sz w:val="24"/>
          <w:szCs w:val="24"/>
          <w:lang w:val="ru-RU"/>
        </w:rPr>
        <w:t>Синтаксис. Культура речи. Пунктуация.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Синтаксический анализ словосочетания.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Тире между подлежащим и сказуемым.</w:t>
      </w:r>
    </w:p>
    <w:p w:rsidR="00EB28F0" w:rsidRPr="005654F2" w:rsidRDefault="00877361" w:rsidP="005654F2">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Предложения распространённые и нераспространённые.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5654F2">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5654F2">
        <w:rPr>
          <w:rFonts w:ascii="Times New Roman" w:eastAsia="SchoolBookSanPin" w:hAnsi="Times New Roman"/>
          <w:bCs/>
          <w:sz w:val="24"/>
          <w:szCs w:val="24"/>
          <w:lang w:val="ru-RU"/>
        </w:rPr>
        <w:t>и</w:t>
      </w:r>
      <w:r w:rsidRPr="005654F2">
        <w:rPr>
          <w:rFonts w:ascii="Times New Roman" w:eastAsia="SchoolBookSanPin" w:hAnsi="Times New Roman"/>
          <w:sz w:val="24"/>
          <w:szCs w:val="24"/>
          <w:lang w:val="ru-RU"/>
        </w:rPr>
        <w:t xml:space="preserve">, союзами </w:t>
      </w:r>
      <w:r w:rsidRPr="005654F2">
        <w:rPr>
          <w:rFonts w:ascii="Times New Roman" w:eastAsia="SchoolBookSanPin" w:hAnsi="Times New Roman"/>
          <w:bCs/>
          <w:sz w:val="24"/>
          <w:szCs w:val="24"/>
          <w:lang w:val="ru-RU"/>
        </w:rPr>
        <w:t>а</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но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однако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зато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 xml:space="preserve">да </w:t>
      </w:r>
      <w:r w:rsidRPr="005654F2">
        <w:rPr>
          <w:rFonts w:ascii="Times New Roman" w:eastAsia="SchoolBookSanPin" w:hAnsi="Times New Roman"/>
          <w:sz w:val="24"/>
          <w:szCs w:val="24"/>
          <w:lang w:val="ru-RU"/>
        </w:rPr>
        <w:t xml:space="preserve">(в значении </w:t>
      </w:r>
      <w:r w:rsidRPr="005654F2">
        <w:rPr>
          <w:rFonts w:ascii="Times New Roman" w:eastAsia="SchoolBookSanPin" w:hAnsi="Times New Roman"/>
          <w:bCs/>
          <w:sz w:val="24"/>
          <w:szCs w:val="24"/>
          <w:lang w:val="ru-RU"/>
        </w:rPr>
        <w:t>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 xml:space="preserve">да </w:t>
      </w:r>
      <w:r w:rsidRPr="005654F2">
        <w:rPr>
          <w:rFonts w:ascii="Times New Roman" w:eastAsia="SchoolBookSanPin" w:hAnsi="Times New Roman"/>
          <w:sz w:val="24"/>
          <w:szCs w:val="24"/>
          <w:lang w:val="ru-RU"/>
        </w:rPr>
        <w:t xml:space="preserve">(в значении </w:t>
      </w:r>
      <w:r w:rsidRPr="005654F2">
        <w:rPr>
          <w:rFonts w:ascii="Times New Roman" w:eastAsia="SchoolBookSanPin" w:hAnsi="Times New Roman"/>
          <w:bCs/>
          <w:sz w:val="24"/>
          <w:szCs w:val="24"/>
          <w:lang w:val="ru-RU"/>
        </w:rPr>
        <w:t>но</w:t>
      </w:r>
      <w:r w:rsidRPr="005654F2">
        <w:rPr>
          <w:rFonts w:ascii="Times New Roman" w:eastAsia="SchoolBookSanPin" w:hAnsi="Times New Roman"/>
          <w:sz w:val="24"/>
          <w:szCs w:val="24"/>
          <w:lang w:val="ru-RU"/>
        </w:rPr>
        <w:t>). Предложения с обобщающим словом при однородных членах.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Синтаксический анализ простого и простого осложнённого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5654F2">
        <w:rPr>
          <w:rFonts w:ascii="Times New Roman" w:eastAsia="SchoolBookSanPin" w:hAnsi="Times New Roman"/>
          <w:bCs/>
          <w:sz w:val="24"/>
          <w:szCs w:val="24"/>
          <w:lang w:val="ru-RU"/>
        </w:rPr>
        <w:t>и</w:t>
      </w:r>
      <w:r w:rsidRPr="005654F2">
        <w:rPr>
          <w:rFonts w:ascii="Times New Roman" w:eastAsia="SchoolBookSanPin" w:hAnsi="Times New Roman"/>
          <w:sz w:val="24"/>
          <w:szCs w:val="24"/>
          <w:lang w:val="ru-RU"/>
        </w:rPr>
        <w:t xml:space="preserve">, союзами </w:t>
      </w:r>
      <w:r w:rsidRPr="005654F2">
        <w:rPr>
          <w:rFonts w:ascii="Times New Roman" w:eastAsia="SchoolBookSanPin" w:hAnsi="Times New Roman"/>
          <w:bCs/>
          <w:sz w:val="24"/>
          <w:szCs w:val="24"/>
          <w:lang w:val="ru-RU"/>
        </w:rPr>
        <w:t>а</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но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однако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зато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 xml:space="preserve">да </w:t>
      </w:r>
      <w:r w:rsidRPr="005654F2">
        <w:rPr>
          <w:rFonts w:ascii="Times New Roman" w:eastAsia="SchoolBookSanPin" w:hAnsi="Times New Roman"/>
          <w:sz w:val="24"/>
          <w:szCs w:val="24"/>
          <w:lang w:val="ru-RU"/>
        </w:rPr>
        <w:t xml:space="preserve">(в значении </w:t>
      </w:r>
      <w:r w:rsidRPr="005654F2">
        <w:rPr>
          <w:rFonts w:ascii="Times New Roman" w:eastAsia="SchoolBookSanPin" w:hAnsi="Times New Roman"/>
          <w:bCs/>
          <w:sz w:val="24"/>
          <w:szCs w:val="24"/>
          <w:lang w:val="ru-RU"/>
        </w:rPr>
        <w:t>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 xml:space="preserve">да </w:t>
      </w:r>
      <w:r w:rsidRPr="005654F2">
        <w:rPr>
          <w:rFonts w:ascii="Times New Roman" w:eastAsia="SchoolBookSanPin" w:hAnsi="Times New Roman"/>
          <w:sz w:val="24"/>
          <w:szCs w:val="24"/>
          <w:lang w:val="ru-RU"/>
        </w:rPr>
        <w:t xml:space="preserve">(в значении </w:t>
      </w:r>
      <w:r w:rsidRPr="005654F2">
        <w:rPr>
          <w:rFonts w:ascii="Times New Roman" w:eastAsia="SchoolBookSanPin" w:hAnsi="Times New Roman"/>
          <w:bCs/>
          <w:sz w:val="24"/>
          <w:szCs w:val="24"/>
          <w:lang w:val="ru-RU"/>
        </w:rPr>
        <w:t>но</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5654F2">
        <w:rPr>
          <w:rFonts w:ascii="Times New Roman" w:eastAsia="SchoolBookSanPin" w:hAnsi="Times New Roman"/>
          <w:bCs/>
          <w:sz w:val="24"/>
          <w:szCs w:val="24"/>
          <w:lang w:val="ru-RU"/>
        </w:rPr>
        <w:t>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но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а</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однако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зато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да</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Предложения с прямой речью.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Пунктуационное оформление предложений с прямой речью.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Диалог.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Пунктуационное оформление диалога при письме.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Пунктуация как раздел лингвистики.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Пунктуационный анализ предложения (в рамках изученного).</w:t>
      </w:r>
    </w:p>
    <w:p w:rsidR="00EB28F0" w:rsidRPr="005654F2" w:rsidRDefault="00877361" w:rsidP="005654F2">
      <w:pPr>
        <w:spacing w:after="0" w:line="240" w:lineRule="auto"/>
        <w:ind w:firstLine="709"/>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Содержание обучения в 6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Общие сведения о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Русский язык – государственный язык Российской Федерации и язык межнационального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Понятие о литературном языке.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Язык и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Монолог-описание, монолог-повествование, монолог-рассуждение; сообщение на лингвистическую тему.</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Виды диалога: побуждение к действию, обмен мнениями.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Смысловой анализ текста: его композиционных особенностей, микротем и абзацев, способов и </w:t>
      </w:r>
      <w:r w:rsidRPr="005654F2">
        <w:rPr>
          <w:rFonts w:ascii="Times New Roman" w:eastAsia="SchoolBookSanPin" w:hAnsi="Times New Roman"/>
          <w:sz w:val="24"/>
          <w:szCs w:val="24"/>
          <w:lang w:val="ru-RU"/>
        </w:rPr>
        <w:lastRenderedPageBreak/>
        <w:t>средств связи предложений в тексте; использование языковых средств выразительности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как тип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внешности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помещения.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природы.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местности.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действий.</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Функциональные разновидности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Система языка.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Лексикология. Культура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Лексический анализ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Эпитеты, метафоры, олицетворения.</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Лексические словари.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Словообразование. Культура речи. 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Формообразующие и словообразующие морфемы. Производящая основа.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Понятие об этимологии (общее представление).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Правописания корня -</w:t>
      </w:r>
      <w:r w:rsidRPr="005654F2">
        <w:rPr>
          <w:rFonts w:ascii="Times New Roman" w:eastAsia="SchoolBookSanPin" w:hAnsi="Times New Roman"/>
          <w:bCs/>
          <w:sz w:val="24"/>
          <w:szCs w:val="24"/>
          <w:lang w:val="ru-RU"/>
        </w:rPr>
        <w:t>кас</w:t>
      </w:r>
      <w:r w:rsidRPr="005654F2">
        <w:rPr>
          <w:rFonts w:ascii="Times New Roman" w:eastAsia="SchoolBookSanPin" w:hAnsi="Times New Roman"/>
          <w:sz w:val="24"/>
          <w:szCs w:val="24"/>
          <w:lang w:val="ru-RU"/>
        </w:rPr>
        <w:t>- – -</w:t>
      </w:r>
      <w:r w:rsidRPr="005654F2">
        <w:rPr>
          <w:rFonts w:ascii="Times New Roman" w:eastAsia="SchoolBookSanPin" w:hAnsi="Times New Roman"/>
          <w:bCs/>
          <w:sz w:val="24"/>
          <w:szCs w:val="24"/>
          <w:lang w:val="ru-RU"/>
        </w:rPr>
        <w:t>кос</w:t>
      </w:r>
      <w:r w:rsidRPr="005654F2">
        <w:rPr>
          <w:rFonts w:ascii="Times New Roman" w:eastAsia="SchoolBookSanPin" w:hAnsi="Times New Roman"/>
          <w:sz w:val="24"/>
          <w:szCs w:val="24"/>
          <w:lang w:val="ru-RU"/>
        </w:rPr>
        <w:t xml:space="preserve">- с чередованием </w:t>
      </w:r>
      <w:r w:rsidRPr="005654F2">
        <w:rPr>
          <w:rFonts w:ascii="Times New Roman" w:eastAsia="SchoolBookSanPin" w:hAnsi="Times New Roman"/>
          <w:bCs/>
          <w:position w:val="1"/>
          <w:sz w:val="24"/>
          <w:szCs w:val="24"/>
          <w:lang w:val="ru-RU"/>
        </w:rPr>
        <w:t xml:space="preserve">а </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о</w:t>
      </w:r>
      <w:r w:rsidRPr="005654F2">
        <w:rPr>
          <w:rFonts w:ascii="Times New Roman" w:eastAsia="SchoolBookSanPin" w:hAnsi="Times New Roman"/>
          <w:position w:val="1"/>
          <w:sz w:val="24"/>
          <w:szCs w:val="24"/>
          <w:lang w:val="ru-RU"/>
        </w:rPr>
        <w:t xml:space="preserve">, гласных в приставках </w:t>
      </w:r>
      <w:r w:rsidRPr="005654F2">
        <w:rPr>
          <w:rFonts w:ascii="Times New Roman" w:eastAsia="SchoolBookSanPin" w:hAnsi="Times New Roman"/>
          <w:bCs/>
          <w:position w:val="1"/>
          <w:sz w:val="24"/>
          <w:szCs w:val="24"/>
          <w:lang w:val="ru-RU"/>
        </w:rPr>
        <w:t>пре</w:t>
      </w:r>
      <w:r w:rsidRPr="005654F2">
        <w:rPr>
          <w:rFonts w:ascii="Times New Roman" w:eastAsia="SchoolBookSanPin" w:hAnsi="Times New Roman"/>
          <w:position w:val="1"/>
          <w:sz w:val="24"/>
          <w:szCs w:val="24"/>
          <w:lang w:val="ru-RU"/>
        </w:rPr>
        <w:t xml:space="preserve">- и </w:t>
      </w:r>
      <w:r w:rsidRPr="005654F2">
        <w:rPr>
          <w:rFonts w:ascii="Times New Roman" w:eastAsia="SchoolBookSanPin" w:hAnsi="Times New Roman"/>
          <w:bCs/>
          <w:position w:val="1"/>
          <w:sz w:val="24"/>
          <w:szCs w:val="24"/>
          <w:lang w:val="ru-RU"/>
        </w:rPr>
        <w:t>при</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Орфографический анализ слов (в рамках изученного).</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Морфология. Культура речи. 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Имя существительное.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Особенности словообразования.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Нормы словоизменения имён существительных.</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Морфологический анализ имён существительных.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Правила слитного и дефисного написания </w:t>
      </w:r>
      <w:r w:rsidRPr="005654F2">
        <w:rPr>
          <w:rFonts w:ascii="Times New Roman" w:eastAsia="SchoolBookSanPin" w:hAnsi="Times New Roman"/>
          <w:bCs/>
          <w:position w:val="1"/>
          <w:sz w:val="24"/>
          <w:szCs w:val="24"/>
          <w:lang w:val="ru-RU"/>
        </w:rPr>
        <w:t>пол</w:t>
      </w:r>
      <w:r w:rsidRPr="005654F2">
        <w:rPr>
          <w:rFonts w:ascii="Times New Roman" w:eastAsia="SchoolBookSanPin" w:hAnsi="Times New Roman"/>
          <w:position w:val="1"/>
          <w:sz w:val="24"/>
          <w:szCs w:val="24"/>
          <w:lang w:val="ru-RU"/>
        </w:rPr>
        <w:t xml:space="preserve">- и </w:t>
      </w:r>
      <w:r w:rsidRPr="005654F2">
        <w:rPr>
          <w:rFonts w:ascii="Times New Roman" w:eastAsia="SchoolBookSanPin" w:hAnsi="Times New Roman"/>
          <w:bCs/>
          <w:position w:val="1"/>
          <w:sz w:val="24"/>
          <w:szCs w:val="24"/>
          <w:lang w:val="ru-RU"/>
        </w:rPr>
        <w:t>полу</w:t>
      </w:r>
      <w:r w:rsidRPr="005654F2">
        <w:rPr>
          <w:rFonts w:ascii="Times New Roman" w:eastAsia="SchoolBookSanPin" w:hAnsi="Times New Roman"/>
          <w:position w:val="1"/>
          <w:sz w:val="24"/>
          <w:szCs w:val="24"/>
          <w:lang w:val="ru-RU"/>
        </w:rPr>
        <w:t>- со словами.</w:t>
      </w:r>
    </w:p>
    <w:p w:rsidR="00EB28F0" w:rsidRPr="005654F2" w:rsidRDefault="00877361" w:rsidP="005654F2">
      <w:pPr>
        <w:spacing w:after="0" w:line="240" w:lineRule="auto"/>
        <w:ind w:firstLine="709"/>
        <w:jc w:val="both"/>
        <w:rPr>
          <w:rFonts w:ascii="Times New Roman" w:eastAsia="SchoolBookSanPin" w:hAnsi="Times New Roman"/>
          <w:bCs/>
          <w:position w:val="1"/>
          <w:sz w:val="24"/>
          <w:szCs w:val="24"/>
          <w:lang w:val="ru-RU"/>
        </w:rPr>
      </w:pPr>
      <w:r w:rsidRPr="005654F2">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Имя прилагательное.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Степени сравнения качественных имён прилагательных.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Словообразование имён прилагательных.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Морфологический анализ имён прилагательных.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w:t>
      </w:r>
      <w:r w:rsidRPr="005654F2">
        <w:rPr>
          <w:rFonts w:ascii="Times New Roman" w:eastAsia="SchoolBookSanPin" w:hAnsi="Times New Roman"/>
          <w:bCs/>
          <w:position w:val="1"/>
          <w:sz w:val="24"/>
          <w:szCs w:val="24"/>
          <w:lang w:val="ru-RU"/>
        </w:rPr>
        <w:t xml:space="preserve">н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нн </w:t>
      </w:r>
      <w:r w:rsidRPr="005654F2">
        <w:rPr>
          <w:rFonts w:ascii="Times New Roman" w:eastAsia="SchoolBookSanPin" w:hAnsi="Times New Roman"/>
          <w:position w:val="1"/>
          <w:sz w:val="24"/>
          <w:szCs w:val="24"/>
          <w:lang w:val="ru-RU"/>
        </w:rPr>
        <w:t>в именах прилагательных.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Правописание суффиксов -</w:t>
      </w:r>
      <w:r w:rsidRPr="005654F2">
        <w:rPr>
          <w:rFonts w:ascii="Times New Roman" w:eastAsia="SchoolBookSanPin" w:hAnsi="Times New Roman"/>
          <w:bCs/>
          <w:position w:val="1"/>
          <w:sz w:val="24"/>
          <w:szCs w:val="24"/>
          <w:lang w:val="ru-RU"/>
        </w:rPr>
        <w:t>к</w:t>
      </w:r>
      <w:r w:rsidRPr="005654F2">
        <w:rPr>
          <w:rFonts w:ascii="Times New Roman" w:eastAsia="SchoolBookSanPin" w:hAnsi="Times New Roman"/>
          <w:position w:val="1"/>
          <w:sz w:val="24"/>
          <w:szCs w:val="24"/>
          <w:lang w:val="ru-RU"/>
        </w:rPr>
        <w:t>- и -</w:t>
      </w:r>
      <w:r w:rsidRPr="005654F2">
        <w:rPr>
          <w:rFonts w:ascii="Times New Roman" w:eastAsia="SchoolBookSanPin" w:hAnsi="Times New Roman"/>
          <w:bCs/>
          <w:position w:val="1"/>
          <w:sz w:val="24"/>
          <w:szCs w:val="24"/>
          <w:lang w:val="ru-RU"/>
        </w:rPr>
        <w:t>ск</w:t>
      </w:r>
      <w:r w:rsidRPr="005654F2">
        <w:rPr>
          <w:rFonts w:ascii="Times New Roman" w:eastAsia="SchoolBookSanPin" w:hAnsi="Times New Roman"/>
          <w:position w:val="1"/>
          <w:sz w:val="24"/>
          <w:szCs w:val="24"/>
          <w:lang w:val="ru-RU"/>
        </w:rPr>
        <w:t>- имён прилагательных.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Правописание сложных имён прилагательных.</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Имя числительное.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Разряды имён числительных по значению: количественные</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целые, дробные, собирательные), порядковые числительные.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Словообразование имён числительных.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Склонение количественных и порядковых имён числительных.</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Правильное образование форм имён числительных.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Правильное употребление собирательных имён числительных.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Морфологический анализ имён числительных.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Правила правописания имён числительных: написание </w:t>
      </w:r>
      <w:r w:rsidRPr="005654F2">
        <w:rPr>
          <w:rFonts w:ascii="Times New Roman" w:eastAsia="SchoolBookSanPin" w:hAnsi="Times New Roman"/>
          <w:bCs/>
          <w:position w:val="1"/>
          <w:sz w:val="24"/>
          <w:szCs w:val="24"/>
          <w:lang w:val="ru-RU"/>
        </w:rPr>
        <w:t xml:space="preserve">ь </w:t>
      </w:r>
      <w:r w:rsidRPr="005654F2">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B28F0" w:rsidRPr="005654F2" w:rsidRDefault="00877361" w:rsidP="005654F2">
      <w:pPr>
        <w:spacing w:after="0" w:line="240" w:lineRule="auto"/>
        <w:ind w:firstLine="709"/>
        <w:jc w:val="both"/>
        <w:rPr>
          <w:rFonts w:ascii="Times New Roman" w:eastAsia="SchoolBookSanPin" w:hAnsi="Times New Roman"/>
          <w:bCs/>
          <w:position w:val="1"/>
          <w:sz w:val="24"/>
          <w:szCs w:val="24"/>
          <w:lang w:val="ru-RU"/>
        </w:rPr>
      </w:pPr>
      <w:r w:rsidRPr="005654F2">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Местоимение.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Склонение местоимений.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Словообразование местоимений.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Морфологический анализ местоимений.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ни</w:t>
      </w:r>
      <w:r w:rsidRPr="005654F2">
        <w:rPr>
          <w:rFonts w:ascii="Times New Roman" w:eastAsia="SchoolBookSanPin" w:hAnsi="Times New Roman"/>
          <w:position w:val="1"/>
          <w:sz w:val="24"/>
          <w:szCs w:val="24"/>
          <w:lang w:val="ru-RU"/>
        </w:rPr>
        <w:t>; слитное, раздельное и дефисное написание местоимений.</w:t>
      </w:r>
    </w:p>
    <w:p w:rsidR="00EB28F0" w:rsidRPr="005654F2" w:rsidRDefault="00877361" w:rsidP="005654F2">
      <w:pPr>
        <w:spacing w:after="0" w:line="240" w:lineRule="auto"/>
        <w:ind w:firstLine="709"/>
        <w:jc w:val="both"/>
        <w:rPr>
          <w:rFonts w:ascii="Times New Roman" w:eastAsia="SchoolBookSanPin" w:hAnsi="Times New Roman"/>
          <w:bCs/>
          <w:position w:val="1"/>
          <w:sz w:val="24"/>
          <w:szCs w:val="24"/>
          <w:lang w:val="ru-RU"/>
        </w:rPr>
      </w:pPr>
      <w:r w:rsidRPr="005654F2">
        <w:rPr>
          <w:rFonts w:ascii="Times New Roman" w:eastAsia="SchoolBookSanPin" w:hAnsi="Times New Roman"/>
          <w:bCs/>
          <w:position w:val="1"/>
          <w:sz w:val="24"/>
          <w:szCs w:val="24"/>
          <w:lang w:val="ru-RU"/>
        </w:rPr>
        <w:t>Орфографический анализ местоимений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Глагол.</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Переходные и непереходные глаголы.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Разноспрягаемые глаголы.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Морфологический анализ глаголов.</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Использование </w:t>
      </w:r>
      <w:r w:rsidRPr="005654F2">
        <w:rPr>
          <w:rFonts w:ascii="Times New Roman" w:eastAsia="SchoolBookSanPin" w:hAnsi="Times New Roman"/>
          <w:bCs/>
          <w:position w:val="1"/>
          <w:sz w:val="24"/>
          <w:szCs w:val="24"/>
          <w:lang w:val="ru-RU"/>
        </w:rPr>
        <w:t xml:space="preserve">ь </w:t>
      </w:r>
      <w:r w:rsidRPr="005654F2">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Орфографический анализ глаголов (в рамках изученного).</w:t>
      </w:r>
    </w:p>
    <w:p w:rsidR="00EB28F0" w:rsidRPr="005654F2" w:rsidRDefault="00877361" w:rsidP="005654F2">
      <w:pPr>
        <w:spacing w:after="0" w:line="240" w:lineRule="auto"/>
        <w:ind w:firstLine="709"/>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Содержание обучения в 7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Общие сведения о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Язык и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Монолог-описание, монолог-рассуждение, монолог-повествование.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Текст как речевое произведение. Основные признаки текста (</w:t>
      </w:r>
      <w:r w:rsidRPr="005654F2">
        <w:rPr>
          <w:rFonts w:ascii="Times New Roman" w:eastAsia="SchoolBookSanPin" w:hAnsi="Times New Roman"/>
          <w:position w:val="1"/>
          <w:sz w:val="24"/>
          <w:szCs w:val="24"/>
          <w:lang w:val="ru-RU"/>
        </w:rPr>
        <w:t>обобщение).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Структура текста. Абзац.</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Способы и средства связи предложений в тексте (обобщение).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Языковые средства выразительности в тексте: фонетические</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звукопись), словообразовательные, лексические (обобщение).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Рассуждение как функционально-смысловой тип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Структурные особенности текста-рассуждения.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Функциональные разновидности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Жанры публицистического стиля (репортаж, заметка, интервью).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Система языка.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Морфология. Культура речи. 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Морфология как раздел науки о языке (обобщение).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Причастие.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Действительные и страдательные причастия.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Полные и краткие формы страдательных причастий.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5654F2">
        <w:rPr>
          <w:rFonts w:ascii="Times New Roman" w:eastAsia="SchoolBookSanPin" w:hAnsi="Times New Roman"/>
          <w:bCs/>
          <w:position w:val="1"/>
          <w:sz w:val="24"/>
          <w:szCs w:val="24"/>
          <w:lang w:val="ru-RU"/>
        </w:rPr>
        <w:t>висящий — висячий</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горящий — горячий</w:t>
      </w:r>
      <w:r w:rsidRPr="005654F2">
        <w:rPr>
          <w:rFonts w:ascii="Times New Roman" w:eastAsia="SchoolBookSanPin" w:hAnsi="Times New Roman"/>
          <w:position w:val="1"/>
          <w:sz w:val="24"/>
          <w:szCs w:val="24"/>
          <w:lang w:val="ru-RU"/>
        </w:rPr>
        <w:t>). Ударение в некоторых формах причастий.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Морфологический анализ причастий.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5654F2">
        <w:rPr>
          <w:rFonts w:ascii="Times New Roman" w:eastAsia="SchoolBookSanPin" w:hAnsi="Times New Roman"/>
          <w:bCs/>
          <w:position w:val="1"/>
          <w:sz w:val="24"/>
          <w:szCs w:val="24"/>
          <w:lang w:val="ru-RU"/>
        </w:rPr>
        <w:t xml:space="preserve">н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нн </w:t>
      </w:r>
      <w:r w:rsidRPr="005654F2">
        <w:rPr>
          <w:rFonts w:ascii="Times New Roman" w:eastAsia="SchoolBookSanPin" w:hAnsi="Times New Roman"/>
          <w:position w:val="1"/>
          <w:sz w:val="24"/>
          <w:szCs w:val="24"/>
          <w:lang w:val="ru-RU"/>
        </w:rPr>
        <w:t>в суффиксах причастий и отглагольных имён прилагательных.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Слитное и раздельное написание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с причастиями.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Орфографический анализ причастий (в рамках изученного).</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Деепричастие.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Морфологический анализ деепричастий.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с деепричастиями.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Орфографический анализ деепричастий (в рамках изученного).</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Наречие.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Общее грамматическое значение наречий. </w:t>
      </w:r>
      <w:r w:rsidRPr="005654F2">
        <w:rPr>
          <w:rFonts w:ascii="Times New Roman" w:eastAsia="SchoolBookSanPin" w:hAnsi="Times New Roman"/>
          <w:sz w:val="24"/>
          <w:szCs w:val="24"/>
          <w:lang w:val="ru-RU"/>
        </w:rPr>
        <w:t>Синтаксические свойства наречий. Роль в речи.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w:t>
      </w:r>
      <w:r w:rsidRPr="005654F2">
        <w:rPr>
          <w:rFonts w:ascii="Times New Roman" w:eastAsia="SchoolBookSanPin" w:hAnsi="Times New Roman"/>
          <w:position w:val="1"/>
          <w:sz w:val="24"/>
          <w:szCs w:val="24"/>
          <w:lang w:val="ru-RU"/>
        </w:rPr>
        <w:lastRenderedPageBreak/>
        <w:t xml:space="preserve">степеней сравнения наречий. </w:t>
      </w:r>
      <w:r w:rsidRPr="005654F2">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Словообразование наречий.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Морфологический анализ наречий.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 xml:space="preserve">с наречиями; </w:t>
      </w:r>
      <w:r w:rsidRPr="005654F2">
        <w:rPr>
          <w:rFonts w:ascii="Times New Roman" w:eastAsia="SchoolBookSanPin" w:hAnsi="Times New Roman"/>
          <w:bCs/>
          <w:position w:val="1"/>
          <w:sz w:val="24"/>
          <w:szCs w:val="24"/>
          <w:lang w:val="ru-RU"/>
        </w:rPr>
        <w:t xml:space="preserve">н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нн </w:t>
      </w:r>
      <w:r w:rsidRPr="005654F2">
        <w:rPr>
          <w:rFonts w:ascii="Times New Roman" w:eastAsia="SchoolBookSanPin" w:hAnsi="Times New Roman"/>
          <w:position w:val="1"/>
          <w:sz w:val="24"/>
          <w:szCs w:val="24"/>
          <w:lang w:val="ru-RU"/>
        </w:rPr>
        <w:t>в наречиях на -</w:t>
      </w:r>
      <w:r w:rsidRPr="005654F2">
        <w:rPr>
          <w:rFonts w:ascii="Times New Roman" w:eastAsia="SchoolBookSanPin" w:hAnsi="Times New Roman"/>
          <w:bCs/>
          <w:position w:val="1"/>
          <w:sz w:val="24"/>
          <w:szCs w:val="24"/>
          <w:lang w:val="ru-RU"/>
        </w:rPr>
        <w:t xml:space="preserve">о </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bCs/>
          <w:position w:val="1"/>
          <w:sz w:val="24"/>
          <w:szCs w:val="24"/>
          <w:lang w:val="ru-RU"/>
        </w:rPr>
        <w:t>е</w:t>
      </w:r>
      <w:r w:rsidRPr="005654F2">
        <w:rPr>
          <w:rFonts w:ascii="Times New Roman" w:eastAsia="SchoolBookSanPin" w:hAnsi="Times New Roman"/>
          <w:position w:val="1"/>
          <w:sz w:val="24"/>
          <w:szCs w:val="24"/>
          <w:lang w:val="ru-RU"/>
        </w:rPr>
        <w:t>); правописание суффиксов -</w:t>
      </w:r>
      <w:r w:rsidRPr="005654F2">
        <w:rPr>
          <w:rFonts w:ascii="Times New Roman" w:eastAsia="SchoolBookSanPin" w:hAnsi="Times New Roman"/>
          <w:bCs/>
          <w:position w:val="1"/>
          <w:sz w:val="24"/>
          <w:szCs w:val="24"/>
          <w:lang w:val="ru-RU"/>
        </w:rPr>
        <w:t xml:space="preserve">а </w:t>
      </w:r>
      <w:r w:rsidRPr="005654F2">
        <w:rPr>
          <w:rFonts w:ascii="Times New Roman" w:eastAsia="SchoolBookSanPin" w:hAnsi="Times New Roman"/>
          <w:position w:val="1"/>
          <w:sz w:val="24"/>
          <w:szCs w:val="24"/>
          <w:lang w:val="ru-RU"/>
        </w:rPr>
        <w:t>и -</w:t>
      </w:r>
      <w:r w:rsidRPr="005654F2">
        <w:rPr>
          <w:rFonts w:ascii="Times New Roman" w:eastAsia="SchoolBookSanPin" w:hAnsi="Times New Roman"/>
          <w:bCs/>
          <w:position w:val="1"/>
          <w:sz w:val="24"/>
          <w:szCs w:val="24"/>
          <w:lang w:val="ru-RU"/>
        </w:rPr>
        <w:t xml:space="preserve">о </w:t>
      </w:r>
      <w:r w:rsidRPr="005654F2">
        <w:rPr>
          <w:rFonts w:ascii="Times New Roman" w:eastAsia="SchoolBookSanPin" w:hAnsi="Times New Roman"/>
          <w:position w:val="1"/>
          <w:sz w:val="24"/>
          <w:szCs w:val="24"/>
          <w:lang w:val="ru-RU"/>
        </w:rPr>
        <w:t xml:space="preserve">наречий с приставками </w:t>
      </w:r>
      <w:r w:rsidRPr="005654F2">
        <w:rPr>
          <w:rFonts w:ascii="Times New Roman" w:eastAsia="SchoolBookSanPin" w:hAnsi="Times New Roman"/>
          <w:bCs/>
          <w:position w:val="1"/>
          <w:sz w:val="24"/>
          <w:szCs w:val="24"/>
          <w:lang w:val="ru-RU"/>
        </w:rPr>
        <w:t>из-</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до-</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с-</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в-</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на-</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за-</w:t>
      </w:r>
      <w:r w:rsidRPr="005654F2">
        <w:rPr>
          <w:rFonts w:ascii="Times New Roman" w:eastAsia="SchoolBookSanPin" w:hAnsi="Times New Roman"/>
          <w:position w:val="1"/>
          <w:sz w:val="24"/>
          <w:szCs w:val="24"/>
          <w:lang w:val="ru-RU"/>
        </w:rPr>
        <w:t xml:space="preserve">; употребление </w:t>
      </w:r>
      <w:r w:rsidRPr="005654F2">
        <w:rPr>
          <w:rFonts w:ascii="Times New Roman" w:eastAsia="SchoolBookSanPin" w:hAnsi="Times New Roman"/>
          <w:bCs/>
          <w:position w:val="1"/>
          <w:sz w:val="24"/>
          <w:szCs w:val="24"/>
          <w:lang w:val="ru-RU"/>
        </w:rPr>
        <w:t xml:space="preserve">ь </w:t>
      </w:r>
      <w:r w:rsidRPr="005654F2">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5654F2">
        <w:rPr>
          <w:rFonts w:ascii="Times New Roman" w:eastAsia="SchoolBookSanPin" w:hAnsi="Times New Roman"/>
          <w:bCs/>
          <w:position w:val="1"/>
          <w:sz w:val="24"/>
          <w:szCs w:val="24"/>
          <w:lang w:val="ru-RU"/>
        </w:rPr>
        <w:t xml:space="preserve">о </w:t>
      </w:r>
      <w:r w:rsidRPr="005654F2">
        <w:rPr>
          <w:rFonts w:ascii="Times New Roman" w:eastAsia="SchoolBookSanPin" w:hAnsi="Times New Roman"/>
          <w:position w:val="1"/>
          <w:sz w:val="24"/>
          <w:szCs w:val="24"/>
          <w:lang w:val="ru-RU"/>
        </w:rPr>
        <w:t>и -</w:t>
      </w:r>
      <w:r w:rsidRPr="005654F2">
        <w:rPr>
          <w:rFonts w:ascii="Times New Roman" w:eastAsia="SchoolBookSanPin" w:hAnsi="Times New Roman"/>
          <w:bCs/>
          <w:position w:val="1"/>
          <w:sz w:val="24"/>
          <w:szCs w:val="24"/>
          <w:lang w:val="ru-RU"/>
        </w:rPr>
        <w:t xml:space="preserve">е </w:t>
      </w:r>
      <w:r w:rsidRPr="005654F2">
        <w:rPr>
          <w:rFonts w:ascii="Times New Roman" w:eastAsia="SchoolBookSanPin" w:hAnsi="Times New Roman"/>
          <w:position w:val="1"/>
          <w:sz w:val="24"/>
          <w:szCs w:val="24"/>
          <w:lang w:val="ru-RU"/>
        </w:rPr>
        <w:t>после шипящих.</w:t>
      </w:r>
    </w:p>
    <w:p w:rsidR="00EB28F0" w:rsidRPr="005654F2" w:rsidRDefault="00877361" w:rsidP="005654F2">
      <w:pPr>
        <w:spacing w:after="0" w:line="240" w:lineRule="auto"/>
        <w:ind w:firstLine="709"/>
        <w:jc w:val="both"/>
        <w:rPr>
          <w:rFonts w:ascii="Times New Roman" w:eastAsia="SchoolBookSanPin" w:hAnsi="Times New Roman"/>
          <w:bCs/>
          <w:position w:val="1"/>
          <w:sz w:val="24"/>
          <w:szCs w:val="24"/>
          <w:lang w:val="ru-RU"/>
        </w:rPr>
      </w:pPr>
      <w:r w:rsidRPr="005654F2">
        <w:rPr>
          <w:rFonts w:ascii="Times New Roman" w:eastAsia="SchoolBookSanPin" w:hAnsi="Times New Roman"/>
          <w:bCs/>
          <w:position w:val="1"/>
          <w:sz w:val="24"/>
          <w:szCs w:val="24"/>
          <w:lang w:val="ru-RU"/>
        </w:rPr>
        <w:t>Орфографический анализ наречий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Слова категории состояния.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Вопрос о словах категории состояния в системе частей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Служебные части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Предлог.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Морфологический анализ предлогов.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5654F2">
        <w:rPr>
          <w:rFonts w:ascii="Times New Roman" w:eastAsia="SchoolBookSanPin" w:hAnsi="Times New Roman"/>
          <w:bCs/>
          <w:position w:val="1"/>
          <w:sz w:val="24"/>
          <w:szCs w:val="24"/>
          <w:lang w:val="ru-RU"/>
        </w:rPr>
        <w:t>из–с</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в–на</w:t>
      </w:r>
      <w:r w:rsidRPr="005654F2">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5654F2">
        <w:rPr>
          <w:rFonts w:ascii="Times New Roman" w:eastAsia="SchoolBookSanPin" w:hAnsi="Times New Roman"/>
          <w:bCs/>
          <w:position w:val="1"/>
          <w:sz w:val="24"/>
          <w:szCs w:val="24"/>
          <w:lang w:val="ru-RU"/>
        </w:rPr>
        <w:t>по</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благодаря</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согласно</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вопреки</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наперерез</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Правописание производных предлогов.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Союз.</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Морфологический анализ союзов.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Правописание союзов.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5654F2">
        <w:rPr>
          <w:rFonts w:ascii="Times New Roman" w:eastAsia="SchoolBookSanPin" w:hAnsi="Times New Roman"/>
          <w:bCs/>
          <w:position w:val="1"/>
          <w:sz w:val="24"/>
          <w:szCs w:val="24"/>
          <w:lang w:val="ru-RU"/>
        </w:rPr>
        <w:t>и</w:t>
      </w:r>
      <w:r w:rsidRPr="005654F2">
        <w:rPr>
          <w:rFonts w:ascii="Times New Roman" w:eastAsia="SchoolBookSanPin" w:hAnsi="Times New Roman"/>
          <w:position w:val="1"/>
          <w:sz w:val="24"/>
          <w:szCs w:val="24"/>
          <w:lang w:val="ru-RU"/>
        </w:rPr>
        <w:t>, связывающим однородные члены и части сложного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Частица.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Морфологический анализ частиц.</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Смысловые различия частиц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ни</w:t>
      </w:r>
      <w:r w:rsidRPr="005654F2">
        <w:rPr>
          <w:rFonts w:ascii="Times New Roman" w:eastAsia="SchoolBookSanPin" w:hAnsi="Times New Roman"/>
          <w:position w:val="1"/>
          <w:sz w:val="24"/>
          <w:szCs w:val="24"/>
          <w:lang w:val="ru-RU"/>
        </w:rPr>
        <w:t xml:space="preserve">. Использование частиц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ни </w:t>
      </w:r>
      <w:r w:rsidRPr="005654F2">
        <w:rPr>
          <w:rFonts w:ascii="Times New Roman" w:eastAsia="SchoolBookSanPin" w:hAnsi="Times New Roman"/>
          <w:position w:val="1"/>
          <w:sz w:val="24"/>
          <w:szCs w:val="24"/>
          <w:lang w:val="ru-RU"/>
        </w:rPr>
        <w:t xml:space="preserve">в письменной речи. Различение приставки </w:t>
      </w:r>
      <w:r w:rsidRPr="005654F2">
        <w:rPr>
          <w:rFonts w:ascii="Times New Roman" w:eastAsia="SchoolBookSanPin" w:hAnsi="Times New Roman"/>
          <w:bCs/>
          <w:position w:val="1"/>
          <w:sz w:val="24"/>
          <w:szCs w:val="24"/>
          <w:lang w:val="ru-RU"/>
        </w:rPr>
        <w:t>не</w:t>
      </w:r>
      <w:r w:rsidRPr="005654F2">
        <w:rPr>
          <w:rFonts w:ascii="Times New Roman" w:eastAsia="SchoolBookSanPin" w:hAnsi="Times New Roman"/>
          <w:position w:val="1"/>
          <w:sz w:val="24"/>
          <w:szCs w:val="24"/>
          <w:lang w:val="ru-RU"/>
        </w:rPr>
        <w:t xml:space="preserve">- и частицы </w:t>
      </w:r>
      <w:r w:rsidRPr="005654F2">
        <w:rPr>
          <w:rFonts w:ascii="Times New Roman" w:eastAsia="SchoolBookSanPin" w:hAnsi="Times New Roman"/>
          <w:bCs/>
          <w:position w:val="1"/>
          <w:sz w:val="24"/>
          <w:szCs w:val="24"/>
          <w:lang w:val="ru-RU"/>
        </w:rPr>
        <w:t>не</w:t>
      </w:r>
      <w:r w:rsidRPr="005654F2">
        <w:rPr>
          <w:rFonts w:ascii="Times New Roman" w:eastAsia="SchoolBookSanPin" w:hAnsi="Times New Roman"/>
          <w:position w:val="1"/>
          <w:sz w:val="24"/>
          <w:szCs w:val="24"/>
          <w:lang w:val="ru-RU"/>
        </w:rPr>
        <w:t xml:space="preserve">. Слитное и раздельное написание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5654F2">
        <w:rPr>
          <w:rFonts w:ascii="Times New Roman" w:eastAsia="SchoolBookSanPin" w:hAnsi="Times New Roman"/>
          <w:bCs/>
          <w:position w:val="1"/>
          <w:sz w:val="24"/>
          <w:szCs w:val="24"/>
          <w:lang w:val="ru-RU"/>
        </w:rPr>
        <w:t>бы</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ли</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 xml:space="preserve">же </w:t>
      </w:r>
      <w:r w:rsidRPr="005654F2">
        <w:rPr>
          <w:rFonts w:ascii="Times New Roman" w:eastAsia="SchoolBookSanPin" w:hAnsi="Times New Roman"/>
          <w:position w:val="1"/>
          <w:sz w:val="24"/>
          <w:szCs w:val="24"/>
          <w:lang w:val="ru-RU"/>
        </w:rPr>
        <w:t>с другими словами. Дефисное написание частиц -</w:t>
      </w:r>
      <w:r w:rsidRPr="005654F2">
        <w:rPr>
          <w:rFonts w:ascii="Times New Roman" w:eastAsia="SchoolBookSanPin" w:hAnsi="Times New Roman"/>
          <w:bCs/>
          <w:position w:val="1"/>
          <w:sz w:val="24"/>
          <w:szCs w:val="24"/>
          <w:lang w:val="ru-RU"/>
        </w:rPr>
        <w:t>то</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таки</w:t>
      </w:r>
      <w:r w:rsidRPr="005654F2">
        <w:rPr>
          <w:rFonts w:ascii="Times New Roman" w:eastAsia="SchoolBookSanPin" w:hAnsi="Times New Roman"/>
          <w:position w:val="1"/>
          <w:sz w:val="24"/>
          <w:szCs w:val="24"/>
          <w:lang w:val="ru-RU"/>
        </w:rPr>
        <w:t>, -</w:t>
      </w:r>
      <w:r w:rsidRPr="005654F2">
        <w:rPr>
          <w:rFonts w:ascii="Times New Roman" w:eastAsia="SchoolBookSanPin" w:hAnsi="Times New Roman"/>
          <w:bCs/>
          <w:position w:val="1"/>
          <w:sz w:val="24"/>
          <w:szCs w:val="24"/>
          <w:lang w:val="ru-RU"/>
        </w:rPr>
        <w:t>ка</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Междометия и звукоподражательные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Междометия как особая группа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Морфологический анализ междометий.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Звукоподражательные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w:t>
      </w:r>
      <w:r w:rsidRPr="005654F2">
        <w:rPr>
          <w:rFonts w:ascii="Times New Roman" w:eastAsia="SchoolBookSanPin" w:hAnsi="Times New Roman"/>
          <w:position w:val="1"/>
          <w:sz w:val="24"/>
          <w:szCs w:val="24"/>
          <w:lang w:val="ru-RU"/>
        </w:rPr>
        <w:lastRenderedPageBreak/>
        <w:t>звукоподражательных слов в предложении.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u w:val="single"/>
          <w:lang w:val="ru-RU"/>
        </w:rPr>
        <w:t>Содержание обучения в 8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Общие сведения о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Русский язык в кругу других славянских языков.</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Язык и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Диалог.</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Текст и его основные признаки.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Функциональные разновидности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Научный стиль. Сфера употребления, функции, языковые особенности.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Система языка.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Синтаксис. Культура речи. Пунктуация.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Синтаксис как раздел лингвистики.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Словосочетание и предложение как единицы синтаксиса.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Пунктуация. Функции знаков препинания.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Словосочетание.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Основные признаки словосочетания.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Синтаксический анализ словосочетаний.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Предложение.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предложений по количеству грамматических основ (</w:t>
      </w:r>
      <w:r w:rsidRPr="005654F2">
        <w:rPr>
          <w:rFonts w:ascii="Times New Roman" w:eastAsia="SchoolBookSanPin" w:hAnsi="Times New Roman"/>
          <w:position w:val="1"/>
          <w:sz w:val="24"/>
          <w:szCs w:val="24"/>
          <w:lang w:val="ru-RU"/>
        </w:rPr>
        <w:t>простые, сложные).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Виды простых предложений по наличию главных членов</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двусоставные, односоставные).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Предложения полные и неполные.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5654F2">
        <w:rPr>
          <w:rFonts w:ascii="Times New Roman" w:eastAsia="SchoolBookSanPin" w:hAnsi="Times New Roman"/>
          <w:bCs/>
          <w:position w:val="1"/>
          <w:sz w:val="24"/>
          <w:szCs w:val="24"/>
          <w:lang w:val="ru-RU"/>
        </w:rPr>
        <w:t>да</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нет</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lastRenderedPageBreak/>
        <w:t>Двусоставное предложение.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Главные члены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Подлежащее и сказуемое как главные члены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Способы выражения подлежащего.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Тире между подлежащим и сказуемым.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5654F2">
        <w:rPr>
          <w:rFonts w:ascii="Times New Roman" w:eastAsia="SchoolBookSanPin" w:hAnsi="Times New Roman"/>
          <w:bCs/>
          <w:position w:val="1"/>
          <w:sz w:val="24"/>
          <w:szCs w:val="24"/>
          <w:lang w:val="ru-RU"/>
        </w:rPr>
        <w:t>большинство – меньшинство</w:t>
      </w:r>
      <w:r w:rsidRPr="005654F2">
        <w:rPr>
          <w:rFonts w:ascii="Times New Roman" w:eastAsia="SchoolBookSanPin" w:hAnsi="Times New Roman"/>
          <w:position w:val="1"/>
          <w:sz w:val="24"/>
          <w:szCs w:val="24"/>
          <w:lang w:val="ru-RU"/>
        </w:rPr>
        <w:t>, количественными сочетаниями.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Второстепенные члены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Второстепенные члены предложения, их виды.</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19.9.5.5. </w:t>
      </w:r>
      <w:r w:rsidRPr="005654F2">
        <w:rPr>
          <w:rFonts w:ascii="Times New Roman" w:eastAsia="SchoolBookSanPin" w:hAnsi="Times New Roman"/>
          <w:bCs/>
          <w:sz w:val="24"/>
          <w:szCs w:val="24"/>
          <w:lang w:val="ru-RU"/>
        </w:rPr>
        <w:t>Односоставные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Односоставные предложения, их грамматические признаки.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Употребление односоставных предложений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Простое осложнённое предложение.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Предложения с однородными членами.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Однородные члены предложения, их признаки, средства связи.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Союзная и бессоюзная связь однородных членов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Однородные и неоднородные определения.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Предложения с обобщающими словами при однородных членах.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5654F2">
        <w:rPr>
          <w:rFonts w:ascii="Times New Roman" w:eastAsia="SchoolBookSanPin" w:hAnsi="Times New Roman"/>
          <w:bCs/>
          <w:position w:val="1"/>
          <w:sz w:val="24"/>
          <w:szCs w:val="24"/>
          <w:lang w:val="ru-RU"/>
        </w:rPr>
        <w:t>не только… но и</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как…так 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5654F2">
        <w:rPr>
          <w:rFonts w:ascii="Times New Roman" w:eastAsia="SchoolBookSanPin" w:hAnsi="Times New Roman"/>
          <w:bCs/>
          <w:position w:val="1"/>
          <w:sz w:val="24"/>
          <w:szCs w:val="24"/>
          <w:lang w:val="ru-RU"/>
        </w:rPr>
        <w:t>и... и</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или... или</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либ</w:t>
      </w:r>
      <w:r w:rsidRPr="005654F2">
        <w:rPr>
          <w:rFonts w:ascii="Times New Roman" w:eastAsia="SchoolBookSanPin" w:hAnsi="Times New Roman"/>
          <w:bCs/>
          <w:position w:val="1"/>
          <w:sz w:val="24"/>
          <w:szCs w:val="24"/>
        </w:rPr>
        <w:t>o</w:t>
      </w:r>
      <w:r w:rsidRPr="005654F2">
        <w:rPr>
          <w:rFonts w:ascii="Times New Roman" w:eastAsia="SchoolBookSanPin" w:hAnsi="Times New Roman"/>
          <w:bCs/>
          <w:position w:val="1"/>
          <w:sz w:val="24"/>
          <w:szCs w:val="24"/>
          <w:lang w:val="ru-RU"/>
        </w:rPr>
        <w:t>... либ</w:t>
      </w:r>
      <w:r w:rsidRPr="005654F2">
        <w:rPr>
          <w:rFonts w:ascii="Times New Roman" w:eastAsia="SchoolBookSanPin" w:hAnsi="Times New Roman"/>
          <w:bCs/>
          <w:position w:val="1"/>
          <w:sz w:val="24"/>
          <w:szCs w:val="24"/>
        </w:rPr>
        <w:t>o</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ни...ни</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т</w:t>
      </w:r>
      <w:r w:rsidRPr="005654F2">
        <w:rPr>
          <w:rFonts w:ascii="Times New Roman" w:eastAsia="SchoolBookSanPin" w:hAnsi="Times New Roman"/>
          <w:bCs/>
          <w:position w:val="1"/>
          <w:sz w:val="24"/>
          <w:szCs w:val="24"/>
        </w:rPr>
        <w:t>o</w:t>
      </w:r>
      <w:r w:rsidRPr="005654F2">
        <w:rPr>
          <w:rFonts w:ascii="Times New Roman" w:eastAsia="SchoolBookSanPin" w:hAnsi="Times New Roman"/>
          <w:bCs/>
          <w:position w:val="1"/>
          <w:sz w:val="24"/>
          <w:szCs w:val="24"/>
          <w:lang w:val="ru-RU"/>
        </w:rPr>
        <w:t>... т</w:t>
      </w:r>
      <w:r w:rsidRPr="005654F2">
        <w:rPr>
          <w:rFonts w:ascii="Times New Roman" w:eastAsia="SchoolBookSanPin" w:hAnsi="Times New Roman"/>
          <w:bCs/>
          <w:position w:val="1"/>
          <w:sz w:val="24"/>
          <w:szCs w:val="24"/>
        </w:rPr>
        <w:t>o</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5654F2">
        <w:rPr>
          <w:rFonts w:ascii="Times New Roman" w:eastAsia="SchoolBookSanPin" w:hAnsi="Times New Roman"/>
          <w:bCs/>
          <w:position w:val="1"/>
          <w:sz w:val="24"/>
          <w:szCs w:val="24"/>
          <w:lang w:val="ru-RU"/>
        </w:rPr>
        <w:t>и</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Предложения с обособленными членами.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5654F2">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Предложения с обращениями, вводными и вставными конструкциями.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Вводные конструкции.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Вставные конструкции.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Нормы построения предложений с вводными словами и предложениями, вставными </w:t>
      </w:r>
      <w:r w:rsidRPr="005654F2">
        <w:rPr>
          <w:rFonts w:ascii="Times New Roman" w:eastAsia="SchoolBookSanPin" w:hAnsi="Times New Roman"/>
          <w:position w:val="1"/>
          <w:sz w:val="24"/>
          <w:szCs w:val="24"/>
          <w:lang w:val="ru-RU"/>
        </w:rPr>
        <w:lastRenderedPageBreak/>
        <w:t>конструкциями, обращениями (распространёнными и нераспространёнными), междометиями.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Синтаксический и пунктуационный анализ простых предложений.</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u w:val="single"/>
          <w:lang w:val="ru-RU"/>
        </w:rPr>
        <w:t>Содержание обучения в 9 классе.</w:t>
      </w:r>
      <w:r w:rsidRPr="005654F2">
        <w:rPr>
          <w:rFonts w:ascii="Times New Roman" w:eastAsia="SchoolBookSanPin" w:hAnsi="Times New Roman"/>
          <w:position w:val="1"/>
          <w:sz w:val="24"/>
          <w:szCs w:val="24"/>
          <w:lang w:val="ru-RU"/>
        </w:rPr>
        <w:t xml:space="preserve">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Общие сведения о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Язык и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аудирования: выборочное, ознакомительное, детальное.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чтения: изучающее, ознакомительное, просмотровое, поисковое.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Информационная переработка текста.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Функциональные разновидности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Синтаксис. Культура речи. Пунктуация.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Сложное предложение.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Понятие о сложном предложении (повторение).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Классификация сложных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Сложносочинённое предложение.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Понятие о сложносочинённом предложении, его строении.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Синтаксический и пунктуационный анализ сложносочинённых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Сложноподчинённое предложение.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654F2">
        <w:rPr>
          <w:rFonts w:ascii="Times New Roman" w:eastAsia="SchoolBookSanPin" w:hAnsi="Times New Roman"/>
          <w:bCs/>
          <w:position w:val="1"/>
          <w:sz w:val="24"/>
          <w:szCs w:val="24"/>
          <w:lang w:val="ru-RU"/>
        </w:rPr>
        <w:t>чтобы</w:t>
      </w:r>
      <w:r w:rsidRPr="005654F2">
        <w:rPr>
          <w:rFonts w:ascii="Times New Roman" w:eastAsia="SchoolBookSanPin" w:hAnsi="Times New Roman"/>
          <w:position w:val="1"/>
          <w:sz w:val="24"/>
          <w:szCs w:val="24"/>
          <w:lang w:val="ru-RU"/>
        </w:rPr>
        <w:t xml:space="preserve">, союзными словами </w:t>
      </w:r>
      <w:r w:rsidRPr="005654F2">
        <w:rPr>
          <w:rFonts w:ascii="Times New Roman" w:eastAsia="SchoolBookSanPin" w:hAnsi="Times New Roman"/>
          <w:bCs/>
          <w:position w:val="1"/>
          <w:sz w:val="24"/>
          <w:szCs w:val="24"/>
          <w:lang w:val="ru-RU"/>
        </w:rPr>
        <w:t>какой</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который</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Бессоюзное сложное предложение.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Понятие о бессоюзном сложном предложении.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Типы сложных предложений с разными видами связи.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Прямая и косвенная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Цитирование. Способы включения цитат в высказывание.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B28F0" w:rsidRPr="005654F2" w:rsidRDefault="00877361" w:rsidP="005654F2">
      <w:pPr>
        <w:spacing w:after="0" w:line="240" w:lineRule="auto"/>
        <w:ind w:firstLine="709"/>
        <w:jc w:val="both"/>
        <w:rPr>
          <w:rFonts w:ascii="Times New Roman" w:eastAsia="OfficinaSansBoldITC" w:hAnsi="Times New Roman"/>
          <w:sz w:val="24"/>
          <w:szCs w:val="24"/>
          <w:u w:val="single"/>
          <w:lang w:val="ru-RU"/>
        </w:rPr>
      </w:pPr>
      <w:r w:rsidRPr="005654F2">
        <w:rPr>
          <w:rFonts w:ascii="Times New Roman" w:eastAsia="OfficinaSansBoldITC" w:hAnsi="Times New Roman"/>
          <w:sz w:val="24"/>
          <w:szCs w:val="24"/>
          <w:u w:val="single"/>
          <w:lang w:val="ru-RU"/>
        </w:rPr>
        <w:t>Планируемые результаты освоения программы по русскому языку на уровне основного общего образования.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Личностные результаты</w:t>
      </w:r>
      <w:r w:rsidRPr="005654F2">
        <w:rPr>
          <w:rFonts w:ascii="Times New Roman" w:eastAsia="SchoolBookSanPin" w:hAnsi="Times New Roman"/>
          <w:sz w:val="24"/>
          <w:szCs w:val="24"/>
          <w:lang w:val="ru-RU"/>
        </w:rPr>
        <w:t xml:space="preserve"> освоения </w:t>
      </w:r>
      <w:r w:rsidRPr="005654F2">
        <w:rPr>
          <w:rFonts w:ascii="Times New Roman" w:eastAsia="OfficinaSansBoldITC" w:hAnsi="Times New Roman"/>
          <w:sz w:val="24"/>
          <w:szCs w:val="24"/>
          <w:lang w:val="ru-RU"/>
        </w:rPr>
        <w:t>программы по русскому языку на уровне основного общего образования</w:t>
      </w:r>
      <w:r w:rsidRPr="005654F2">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lastRenderedPageBreak/>
        <w:t>1) гражданского воспитания: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2) патриотического воспитания: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5654F2">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3) духовно-нравственного воспитания: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4) эстетического воспитания: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способность адаптироваться к стрессовым ситуациям и меняю</w:t>
      </w:r>
      <w:r w:rsidRPr="005654F2">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умение принимать себя и других, не осуждая;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6) трудового воспитания: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 xml:space="preserve">установка на активное участие в решении практических задач (в рамках семьи, общеобравательной организации, </w:t>
      </w:r>
      <w:r w:rsidRPr="005654F2">
        <w:rPr>
          <w:rFonts w:ascii="Times New Roman" w:eastAsia="SchoolBookSanPin" w:hAnsi="Times New Roman"/>
          <w:sz w:val="24"/>
          <w:szCs w:val="24"/>
          <w:lang w:val="ru-RU"/>
        </w:rPr>
        <w:t>населенного пункта, родного края)</w:t>
      </w:r>
      <w:r w:rsidRPr="005654F2">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умение рассказать о своих планах на будущее;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7) экологического воспитания: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8) ценности научного познания: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5654F2">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SchoolBookSanPi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w:t>
      </w:r>
      <w:r w:rsidRPr="005654F2">
        <w:rPr>
          <w:rFonts w:ascii="Times New Roman" w:eastAsia="SchoolBookSanPin" w:hAnsi="Times New Roman"/>
          <w:sz w:val="24"/>
          <w:szCs w:val="24"/>
          <w:u w:val="single"/>
          <w:lang w:val="ru-RU"/>
        </w:rPr>
        <w:t xml:space="preserve">метапредметные результаты: </w:t>
      </w:r>
      <w:r w:rsidRPr="005654F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 обучающегося будут сформированы следующие ба</w:t>
      </w:r>
      <w:r w:rsidRPr="005654F2">
        <w:rPr>
          <w:rFonts w:ascii="Times New Roman" w:eastAsia="SchoolBookSanPin" w:hAnsi="Times New Roman"/>
          <w:sz w:val="24"/>
          <w:szCs w:val="24"/>
          <w:u w:val="single"/>
          <w:lang w:val="ru-RU"/>
        </w:rPr>
        <w:t xml:space="preserve">зовые логические действия </w:t>
      </w:r>
      <w:r w:rsidRPr="005654F2">
        <w:rPr>
          <w:rFonts w:ascii="Times New Roman" w:eastAsia="SchoolBookSanPin" w:hAnsi="Times New Roman"/>
          <w:sz w:val="24"/>
          <w:szCs w:val="24"/>
          <w:lang w:val="ru-RU"/>
        </w:rPr>
        <w:t xml:space="preserve">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выявлять и характеризовать существенные признаки языковых единиц, языковых явлений и процессов;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 </w:t>
      </w:r>
      <w:r w:rsidRPr="005654F2">
        <w:rPr>
          <w:rFonts w:ascii="Times New Roman" w:eastAsia="SchoolBookSanPin" w:hAnsi="Times New Roman"/>
          <w:sz w:val="24"/>
          <w:szCs w:val="24"/>
          <w:lang w:val="ru-RU"/>
        </w:rPr>
        <w:t>У обучающегося будут сформированы следующие базовые</w:t>
      </w:r>
      <w:r w:rsidRPr="005654F2">
        <w:rPr>
          <w:rFonts w:ascii="Times New Roman" w:eastAsia="SchoolBookSanPin" w:hAnsi="Times New Roman"/>
          <w:sz w:val="24"/>
          <w:szCs w:val="24"/>
          <w:u w:val="single"/>
          <w:lang w:val="ru-RU"/>
        </w:rPr>
        <w:t xml:space="preserve"> исследовательские</w:t>
      </w:r>
      <w:r w:rsidRPr="005654F2">
        <w:rPr>
          <w:rFonts w:ascii="Times New Roman" w:eastAsia="SchoolBookSanPin" w:hAnsi="Times New Roman"/>
          <w:sz w:val="24"/>
          <w:szCs w:val="24"/>
          <w:lang w:val="ru-RU"/>
        </w:rPr>
        <w:t xml:space="preserve"> действия 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работать </w:t>
      </w:r>
      <w:r w:rsidRPr="005654F2">
        <w:rPr>
          <w:rFonts w:ascii="Times New Roman" w:eastAsia="SchoolBookSanPin" w:hAnsi="Times New Roman"/>
          <w:sz w:val="24"/>
          <w:szCs w:val="24"/>
          <w:u w:val="single"/>
          <w:lang w:val="ru-RU"/>
        </w:rPr>
        <w:t>с информацией как</w:t>
      </w:r>
      <w:r w:rsidRPr="005654F2">
        <w:rPr>
          <w:rFonts w:ascii="Times New Roman" w:eastAsia="SchoolBookSanPin" w:hAnsi="Times New Roman"/>
          <w:sz w:val="24"/>
          <w:szCs w:val="24"/>
          <w:lang w:val="ru-RU"/>
        </w:rPr>
        <w:t xml:space="preserve">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эффективно запоминать и систематизировать информацию.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w:t>
      </w:r>
      <w:r w:rsidRPr="005654F2">
        <w:rPr>
          <w:rFonts w:ascii="Times New Roman" w:eastAsia="SchoolBookSanPin" w:hAnsi="Times New Roman"/>
          <w:sz w:val="24"/>
          <w:szCs w:val="24"/>
          <w:u w:val="single"/>
          <w:lang w:val="ru-RU"/>
        </w:rPr>
        <w:t>умения общения</w:t>
      </w:r>
      <w:r w:rsidRPr="005654F2">
        <w:rPr>
          <w:rFonts w:ascii="Times New Roman" w:eastAsia="SchoolBookSanPin" w:hAnsi="Times New Roman"/>
          <w:sz w:val="24"/>
          <w:szCs w:val="24"/>
          <w:lang w:val="ru-RU"/>
        </w:rPr>
        <w:t xml:space="preserve"> как часть </w:t>
      </w:r>
      <w:r w:rsidRPr="005654F2">
        <w:rPr>
          <w:rFonts w:ascii="Times New Roman" w:eastAsia="SchoolBookSanPin" w:hAnsi="Times New Roman"/>
          <w:bCs/>
          <w:sz w:val="24"/>
          <w:szCs w:val="24"/>
          <w:lang w:val="ru-RU"/>
        </w:rPr>
        <w:t>коммуникативных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воспринимать и формулировать суждения, выражать эмоции в соответствии с условиями и целями общения; выражать себя</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w:t>
      </w:r>
      <w:r w:rsidRPr="005654F2">
        <w:rPr>
          <w:rFonts w:ascii="Times New Roman" w:eastAsia="SchoolBookSanPin" w:hAnsi="Times New Roman"/>
          <w:sz w:val="24"/>
          <w:szCs w:val="24"/>
          <w:u w:val="single"/>
          <w:lang w:val="ru-RU"/>
        </w:rPr>
        <w:t>умения самоорганизации</w:t>
      </w:r>
      <w:r w:rsidRPr="005654F2">
        <w:rPr>
          <w:rFonts w:ascii="Times New Roman" w:eastAsia="SchoolBookSanPin" w:hAnsi="Times New Roman"/>
          <w:sz w:val="24"/>
          <w:szCs w:val="24"/>
          <w:lang w:val="ru-RU"/>
        </w:rPr>
        <w:t xml:space="preserve"> как части </w:t>
      </w:r>
      <w:r w:rsidRPr="005654F2">
        <w:rPr>
          <w:rFonts w:ascii="Times New Roman" w:eastAsia="SchoolBookSanPin" w:hAnsi="Times New Roman"/>
          <w:bCs/>
          <w:sz w:val="24"/>
          <w:szCs w:val="24"/>
          <w:lang w:val="ru-RU"/>
        </w:rPr>
        <w:t>регулятивных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ориентироваться в различных подходах к принятию решений</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выбор и брать ответственность за решение.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w:t>
      </w:r>
      <w:r w:rsidRPr="005654F2">
        <w:rPr>
          <w:rFonts w:ascii="Times New Roman" w:eastAsia="SchoolBookSanPin" w:hAnsi="Times New Roman"/>
          <w:sz w:val="24"/>
          <w:szCs w:val="24"/>
          <w:u w:val="single"/>
          <w:lang w:val="ru-RU"/>
        </w:rPr>
        <w:t>самоконтроля, эмоционального</w:t>
      </w:r>
      <w:r w:rsidRPr="005654F2">
        <w:rPr>
          <w:rFonts w:ascii="Times New Roman" w:eastAsia="SchoolBookSanPin" w:hAnsi="Times New Roman"/>
          <w:sz w:val="24"/>
          <w:szCs w:val="24"/>
          <w:lang w:val="ru-RU"/>
        </w:rPr>
        <w:t xml:space="preserve"> интеллекта как части </w:t>
      </w:r>
      <w:r w:rsidRPr="005654F2">
        <w:rPr>
          <w:rFonts w:ascii="Times New Roman" w:eastAsia="SchoolBookSanPin" w:hAnsi="Times New Roman"/>
          <w:bCs/>
          <w:sz w:val="24"/>
          <w:szCs w:val="24"/>
          <w:lang w:val="ru-RU"/>
        </w:rPr>
        <w:t>регулятивных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осознанно относиться к другому человеку и его мнению;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признавать своё и чужое право на ошибку;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принимать себя и других, не осуждая;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проявлять открытость;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осознавать невозможность контролировать всё вокруг.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w:t>
      </w:r>
      <w:r w:rsidRPr="005654F2">
        <w:rPr>
          <w:rFonts w:ascii="Times New Roman" w:eastAsia="SchoolBookSanPin" w:hAnsi="Times New Roman"/>
          <w:sz w:val="24"/>
          <w:szCs w:val="24"/>
          <w:u w:val="single"/>
          <w:lang w:val="ru-RU"/>
        </w:rPr>
        <w:t>умения совместной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обобщать мнения нескольких </w:t>
      </w:r>
      <w:r w:rsidRPr="005654F2">
        <w:rPr>
          <w:rFonts w:ascii="Times New Roman" w:hAnsi="Times New Roman"/>
          <w:sz w:val="24"/>
          <w:szCs w:val="24"/>
          <w:lang w:val="ru-RU"/>
        </w:rPr>
        <w:t>человек</w:t>
      </w:r>
      <w:r w:rsidRPr="005654F2">
        <w:rPr>
          <w:rFonts w:ascii="Times New Roman" w:eastAsia="SchoolBookSanPin" w:hAnsi="Times New Roman"/>
          <w:position w:val="1"/>
          <w:sz w:val="24"/>
          <w:szCs w:val="24"/>
          <w:lang w:val="ru-RU"/>
        </w:rPr>
        <w:t xml:space="preserve">, проявлять готовность руководить, выполнять поручения, </w:t>
      </w:r>
      <w:r w:rsidRPr="005654F2">
        <w:rPr>
          <w:rFonts w:ascii="Times New Roman" w:eastAsia="SchoolBookSanPin" w:hAnsi="Times New Roman"/>
          <w:position w:val="1"/>
          <w:sz w:val="24"/>
          <w:szCs w:val="24"/>
          <w:lang w:val="ru-RU"/>
        </w:rPr>
        <w:lastRenderedPageBreak/>
        <w:t>подчиняться;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К</w:t>
      </w:r>
      <w:r w:rsidRPr="005654F2">
        <w:rPr>
          <w:rFonts w:ascii="Times New Roman" w:eastAsia="SchoolBookSanPin" w:hAnsi="Times New Roman"/>
          <w:sz w:val="24"/>
          <w:szCs w:val="24"/>
          <w:lang w:val="ru-RU"/>
        </w:rPr>
        <w:t xml:space="preserve"> концу</w:t>
      </w:r>
      <w:r w:rsidRPr="005654F2">
        <w:rPr>
          <w:rFonts w:ascii="Times New Roman" w:eastAsia="SchoolBookSanPin" w:hAnsi="Times New Roman"/>
          <w:sz w:val="24"/>
          <w:szCs w:val="24"/>
          <w:u w:val="single"/>
          <w:lang w:val="ru-RU"/>
        </w:rPr>
        <w:t xml:space="preserve"> обучения в </w:t>
      </w:r>
      <w:r w:rsidRPr="005654F2">
        <w:rPr>
          <w:rFonts w:ascii="Times New Roman" w:eastAsia="SchoolBookSanPin" w:hAnsi="Times New Roman"/>
          <w:bCs/>
          <w:sz w:val="24"/>
          <w:szCs w:val="24"/>
          <w:u w:val="single"/>
          <w:lang w:val="ru-RU"/>
        </w:rPr>
        <w:t xml:space="preserve">5 классе </w:t>
      </w:r>
      <w:r w:rsidRPr="005654F2">
        <w:rPr>
          <w:rFonts w:ascii="Times New Roman" w:eastAsia="SchoolBookSanPin" w:hAnsi="Times New Roman"/>
          <w:sz w:val="24"/>
          <w:szCs w:val="24"/>
          <w:u w:val="single"/>
          <w:lang w:val="ru-RU"/>
        </w:rPr>
        <w:t>обучающийся получит следующие п</w:t>
      </w:r>
      <w:r w:rsidRPr="005654F2">
        <w:rPr>
          <w:rFonts w:ascii="Times New Roman" w:eastAsia="OfficinaSansBoldITC" w:hAnsi="Times New Roman"/>
          <w:sz w:val="24"/>
          <w:szCs w:val="24"/>
          <w:u w:val="single"/>
          <w:lang w:val="ru-RU"/>
        </w:rPr>
        <w:t xml:space="preserve">редметные результаты </w:t>
      </w:r>
      <w:r w:rsidRPr="005654F2">
        <w:rPr>
          <w:rFonts w:ascii="Times New Roman" w:eastAsia="OfficinaSansBoldITC" w:hAnsi="Times New Roman"/>
          <w:sz w:val="24"/>
          <w:szCs w:val="24"/>
          <w:lang w:val="ru-RU"/>
        </w:rPr>
        <w:t>по отдельным темам программы по русскому языку</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Общие сведения о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Язык и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5654F2">
        <w:rPr>
          <w:rFonts w:ascii="Times New Roman" w:eastAsia="SchoolBookSanPin" w:hAnsi="Times New Roman"/>
          <w:position w:val="1"/>
          <w:sz w:val="24"/>
          <w:szCs w:val="24"/>
          <w:lang w:val="ru-RU"/>
        </w:rPr>
        <w:t>текста – целостность, связность, информативность).</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Функциональные разновидности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Система языка.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Фонетика. Графика. Орфоэпия.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фонетический анализ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изученные орфограммы.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знания по орфографии в практике правописания</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5654F2">
        <w:rPr>
          <w:rFonts w:ascii="Times New Roman" w:eastAsia="SchoolBookSanPin" w:hAnsi="Times New Roman"/>
          <w:bCs/>
          <w:position w:val="1"/>
          <w:sz w:val="24"/>
          <w:szCs w:val="24"/>
          <w:lang w:val="ru-RU"/>
        </w:rPr>
        <w:t xml:space="preserve">ъ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ь</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Лексикология.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лексическое значение слова разными способами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лексический анализ слов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Морфемика. 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морфемный анализ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5654F2">
        <w:rPr>
          <w:rFonts w:ascii="Times New Roman" w:eastAsia="SchoolBookSanPin" w:hAnsi="Times New Roman"/>
          <w:bCs/>
          <w:position w:val="1"/>
          <w:sz w:val="24"/>
          <w:szCs w:val="24"/>
          <w:lang w:val="ru-RU"/>
        </w:rPr>
        <w:t xml:space="preserve">з </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bCs/>
          <w:position w:val="1"/>
          <w:sz w:val="24"/>
          <w:szCs w:val="24"/>
          <w:lang w:val="ru-RU"/>
        </w:rPr>
        <w:t>с</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 xml:space="preserve">ы – и </w:t>
      </w:r>
      <w:r w:rsidRPr="005654F2">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5654F2">
        <w:rPr>
          <w:rFonts w:ascii="Times New Roman" w:eastAsia="SchoolBookSanPin" w:hAnsi="Times New Roman"/>
          <w:sz w:val="24"/>
          <w:szCs w:val="24"/>
          <w:lang w:val="ru-RU"/>
        </w:rPr>
        <w:t xml:space="preserve">чередующимися гласными (в рамках изученного), </w:t>
      </w:r>
      <w:r w:rsidRPr="005654F2">
        <w:rPr>
          <w:rFonts w:ascii="Times New Roman" w:eastAsia="SchoolBookSanPin" w:hAnsi="Times New Roman"/>
          <w:sz w:val="24"/>
          <w:szCs w:val="24"/>
          <w:lang w:val="ru-RU"/>
        </w:rPr>
        <w:lastRenderedPageBreak/>
        <w:t xml:space="preserve">корней с проверяемыми, непроверяемыми, непроизносимыми согласными (в рамках изученного), </w:t>
      </w:r>
      <w:r w:rsidRPr="005654F2">
        <w:rPr>
          <w:rFonts w:ascii="Times New Roman" w:eastAsia="SchoolBookSanPin" w:hAnsi="Times New Roman"/>
          <w:bCs/>
          <w:sz w:val="24"/>
          <w:szCs w:val="24"/>
          <w:lang w:val="ru-RU"/>
        </w:rPr>
        <w:t xml:space="preserve">ё – о </w:t>
      </w:r>
      <w:r w:rsidRPr="005654F2">
        <w:rPr>
          <w:rFonts w:ascii="Times New Roman" w:eastAsia="SchoolBookSanPin" w:hAnsi="Times New Roman"/>
          <w:sz w:val="24"/>
          <w:szCs w:val="24"/>
          <w:lang w:val="ru-RU"/>
        </w:rPr>
        <w:t xml:space="preserve">после шипящих в корне слова, </w:t>
      </w:r>
      <w:r w:rsidRPr="005654F2">
        <w:rPr>
          <w:rFonts w:ascii="Times New Roman" w:eastAsia="SchoolBookSanPin" w:hAnsi="Times New Roman"/>
          <w:bCs/>
          <w:sz w:val="24"/>
          <w:szCs w:val="24"/>
          <w:lang w:val="ru-RU"/>
        </w:rPr>
        <w:t xml:space="preserve">ы – и </w:t>
      </w:r>
      <w:r w:rsidRPr="005654F2">
        <w:rPr>
          <w:rFonts w:ascii="Times New Roman" w:eastAsia="SchoolBookSanPin" w:hAnsi="Times New Roman"/>
          <w:sz w:val="24"/>
          <w:szCs w:val="24"/>
          <w:lang w:val="ru-RU"/>
        </w:rPr>
        <w:t xml:space="preserve">после </w:t>
      </w:r>
      <w:r w:rsidRPr="005654F2">
        <w:rPr>
          <w:rFonts w:ascii="Times New Roman" w:eastAsia="SchoolBookSanPin" w:hAnsi="Times New Roman"/>
          <w:bCs/>
          <w:sz w:val="24"/>
          <w:szCs w:val="24"/>
          <w:lang w:val="ru-RU"/>
        </w:rPr>
        <w:t>ц</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орфографический анализ слов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Уместно использовать слова с суффиксами оценки в собственной речи.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Морфология. Культура речи. 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имена существительные, имена прилагательные, глаголы.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Имя существительное.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морфологический анализ имён существительных.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5654F2">
        <w:rPr>
          <w:rFonts w:ascii="Times New Roman" w:eastAsia="SchoolBookSanPin" w:hAnsi="Times New Roman"/>
          <w:bCs/>
          <w:position w:val="1"/>
          <w:sz w:val="24"/>
          <w:szCs w:val="24"/>
          <w:lang w:val="ru-RU"/>
        </w:rPr>
        <w:t xml:space="preserve">о – е </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bCs/>
          <w:position w:val="1"/>
          <w:sz w:val="24"/>
          <w:szCs w:val="24"/>
          <w:lang w:val="ru-RU"/>
        </w:rPr>
        <w:t>ё</w:t>
      </w:r>
      <w:r w:rsidRPr="005654F2">
        <w:rPr>
          <w:rFonts w:ascii="Times New Roman" w:eastAsia="SchoolBookSanPin" w:hAnsi="Times New Roman"/>
          <w:position w:val="1"/>
          <w:sz w:val="24"/>
          <w:szCs w:val="24"/>
          <w:lang w:val="ru-RU"/>
        </w:rPr>
        <w:t xml:space="preserve">) после шипящих и </w:t>
      </w:r>
      <w:r w:rsidRPr="005654F2">
        <w:rPr>
          <w:rFonts w:ascii="Times New Roman" w:eastAsia="SchoolBookSanPin" w:hAnsi="Times New Roman"/>
          <w:bCs/>
          <w:position w:val="1"/>
          <w:sz w:val="24"/>
          <w:szCs w:val="24"/>
          <w:lang w:val="ru-RU"/>
        </w:rPr>
        <w:t xml:space="preserve">ц </w:t>
      </w:r>
      <w:r w:rsidRPr="005654F2">
        <w:rPr>
          <w:rFonts w:ascii="Times New Roman" w:eastAsia="SchoolBookSanPin" w:hAnsi="Times New Roman"/>
          <w:position w:val="1"/>
          <w:sz w:val="24"/>
          <w:szCs w:val="24"/>
          <w:lang w:val="ru-RU"/>
        </w:rPr>
        <w:t xml:space="preserve">в суффиксах и окончаниях, суффиксов </w:t>
      </w:r>
      <w:r w:rsidRPr="005654F2">
        <w:rPr>
          <w:rFonts w:ascii="Times New Roman" w:eastAsia="SchoolBookSanPin" w:hAnsi="Times New Roman"/>
          <w:bCs/>
          <w:position w:val="1"/>
          <w:sz w:val="24"/>
          <w:szCs w:val="24"/>
          <w:lang w:val="ru-RU"/>
        </w:rPr>
        <w:t>-чик- – -щик-</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 xml:space="preserve">-ек- – -ик- (-чик-), </w:t>
      </w:r>
      <w:r w:rsidRPr="005654F2">
        <w:rPr>
          <w:rFonts w:ascii="Times New Roman" w:eastAsia="SchoolBookSanPin" w:hAnsi="Times New Roman"/>
          <w:position w:val="1"/>
          <w:sz w:val="24"/>
          <w:szCs w:val="24"/>
          <w:lang w:val="ru-RU"/>
        </w:rPr>
        <w:t xml:space="preserve">корней с чередованием </w:t>
      </w:r>
      <w:r w:rsidRPr="005654F2">
        <w:rPr>
          <w:rFonts w:ascii="Times New Roman" w:eastAsia="SchoolBookSanPin" w:hAnsi="Times New Roman"/>
          <w:bCs/>
          <w:position w:val="1"/>
          <w:sz w:val="24"/>
          <w:szCs w:val="24"/>
          <w:lang w:val="ru-RU"/>
        </w:rPr>
        <w:t>а (о)</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-лаг- – -лож-</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-раст- – -ращ- – рос-</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-гар- – -гор-</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-зар- – -зор-</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-клан- – -клон-</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-скак- – -скоч-</w:t>
      </w:r>
      <w:r w:rsidRPr="005654F2">
        <w:rPr>
          <w:rFonts w:ascii="Times New Roman" w:eastAsia="SchoolBookSanPin" w:hAnsi="Times New Roman"/>
          <w:position w:val="1"/>
          <w:sz w:val="24"/>
          <w:szCs w:val="24"/>
          <w:lang w:val="ru-RU"/>
        </w:rPr>
        <w:t xml:space="preserve">, употребления (неупотребления) </w:t>
      </w:r>
      <w:r w:rsidRPr="005654F2">
        <w:rPr>
          <w:rFonts w:ascii="Times New Roman" w:eastAsia="SchoolBookSanPin" w:hAnsi="Times New Roman"/>
          <w:bCs/>
          <w:position w:val="1"/>
          <w:sz w:val="24"/>
          <w:szCs w:val="24"/>
          <w:lang w:val="ru-RU"/>
        </w:rPr>
        <w:t xml:space="preserve">ь </w:t>
      </w:r>
      <w:r w:rsidRPr="005654F2">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Имя прилагательное.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5654F2">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Соблюдать </w:t>
      </w:r>
      <w:r w:rsidRPr="005654F2">
        <w:rPr>
          <w:rFonts w:ascii="Times New Roman" w:eastAsia="SchoolBookSanPin" w:hAnsi="Times New Roman"/>
          <w:position w:val="1"/>
          <w:sz w:val="24"/>
          <w:szCs w:val="24"/>
          <w:lang w:val="ru-RU"/>
        </w:rPr>
        <w:t xml:space="preserve">правила </w:t>
      </w:r>
      <w:r w:rsidRPr="005654F2">
        <w:rPr>
          <w:rFonts w:ascii="Times New Roman" w:eastAsia="SchoolBookSanPin" w:hAnsi="Times New Roman"/>
          <w:sz w:val="24"/>
          <w:szCs w:val="24"/>
          <w:lang w:val="ru-RU"/>
        </w:rPr>
        <w:t xml:space="preserve">правописания имён прилагательных: безударных окончаний, </w:t>
      </w:r>
      <w:r w:rsidRPr="005654F2">
        <w:rPr>
          <w:rFonts w:ascii="Times New Roman" w:eastAsia="SchoolBookSanPin" w:hAnsi="Times New Roman"/>
          <w:bCs/>
          <w:sz w:val="24"/>
          <w:szCs w:val="24"/>
          <w:lang w:val="ru-RU"/>
        </w:rPr>
        <w:t xml:space="preserve">о – е </w:t>
      </w:r>
      <w:r w:rsidRPr="005654F2">
        <w:rPr>
          <w:rFonts w:ascii="Times New Roman" w:eastAsia="SchoolBookSanPin" w:hAnsi="Times New Roman"/>
          <w:sz w:val="24"/>
          <w:szCs w:val="24"/>
          <w:lang w:val="ru-RU"/>
        </w:rPr>
        <w:t xml:space="preserve">после шипящих и </w:t>
      </w:r>
      <w:r w:rsidRPr="005654F2">
        <w:rPr>
          <w:rFonts w:ascii="Times New Roman" w:eastAsia="SchoolBookSanPin" w:hAnsi="Times New Roman"/>
          <w:bCs/>
          <w:sz w:val="24"/>
          <w:szCs w:val="24"/>
          <w:lang w:val="ru-RU"/>
        </w:rPr>
        <w:t xml:space="preserve">ц </w:t>
      </w:r>
      <w:r w:rsidRPr="005654F2">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5654F2">
        <w:rPr>
          <w:rFonts w:ascii="Times New Roman" w:eastAsia="SchoolBookSanPin" w:hAnsi="Times New Roman"/>
          <w:position w:val="1"/>
          <w:sz w:val="24"/>
          <w:szCs w:val="24"/>
          <w:lang w:val="ru-RU"/>
        </w:rPr>
        <w:t xml:space="preserve">правила </w:t>
      </w:r>
      <w:r w:rsidRPr="005654F2">
        <w:rPr>
          <w:rFonts w:ascii="Times New Roman" w:eastAsia="SchoolBookSanPin" w:hAnsi="Times New Roman"/>
          <w:sz w:val="24"/>
          <w:szCs w:val="24"/>
          <w:lang w:val="ru-RU"/>
        </w:rPr>
        <w:t xml:space="preserve">слитного и раздельного написания </w:t>
      </w:r>
      <w:r w:rsidRPr="005654F2">
        <w:rPr>
          <w:rFonts w:ascii="Times New Roman" w:eastAsia="SchoolBookSanPin" w:hAnsi="Times New Roman"/>
          <w:bCs/>
          <w:sz w:val="24"/>
          <w:szCs w:val="24"/>
          <w:lang w:val="ru-RU"/>
        </w:rPr>
        <w:t xml:space="preserve">не </w:t>
      </w:r>
      <w:r w:rsidRPr="005654F2">
        <w:rPr>
          <w:rFonts w:ascii="Times New Roman" w:eastAsia="SchoolBookSanPin" w:hAnsi="Times New Roman"/>
          <w:sz w:val="24"/>
          <w:szCs w:val="24"/>
          <w:lang w:val="ru-RU"/>
        </w:rPr>
        <w:t xml:space="preserve">с именами прилагательными.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Глагол.</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Определять спряжение глагола, спрягать глаголы.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частичный морфологический анализ глаголов</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5654F2">
        <w:rPr>
          <w:rFonts w:ascii="Times New Roman" w:eastAsia="SchoolBookSanPin" w:hAnsi="Times New Roman"/>
          <w:bCs/>
          <w:position w:val="1"/>
          <w:sz w:val="24"/>
          <w:szCs w:val="24"/>
          <w:lang w:val="ru-RU"/>
        </w:rPr>
        <w:t xml:space="preserve">е </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bCs/>
          <w:position w:val="1"/>
          <w:sz w:val="24"/>
          <w:szCs w:val="24"/>
          <w:lang w:val="ru-RU"/>
        </w:rPr>
        <w:t>и),</w:t>
      </w:r>
      <w:r w:rsidRPr="005654F2">
        <w:rPr>
          <w:rFonts w:ascii="Times New Roman" w:eastAsia="SchoolBookSanPin" w:hAnsi="Times New Roman"/>
          <w:position w:val="1"/>
          <w:sz w:val="24"/>
          <w:szCs w:val="24"/>
          <w:lang w:val="ru-RU"/>
        </w:rPr>
        <w:t xml:space="preserve"> использования </w:t>
      </w:r>
      <w:r w:rsidRPr="005654F2">
        <w:rPr>
          <w:rFonts w:ascii="Times New Roman" w:eastAsia="SchoolBookSanPin" w:hAnsi="Times New Roman"/>
          <w:bCs/>
          <w:position w:val="1"/>
          <w:sz w:val="24"/>
          <w:szCs w:val="24"/>
          <w:lang w:val="ru-RU"/>
        </w:rPr>
        <w:t xml:space="preserve">ь </w:t>
      </w:r>
      <w:r w:rsidRPr="005654F2">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5654F2">
        <w:rPr>
          <w:rFonts w:ascii="Times New Roman" w:eastAsia="SchoolBookSanPin" w:hAnsi="Times New Roman"/>
          <w:bCs/>
          <w:position w:val="1"/>
          <w:sz w:val="24"/>
          <w:szCs w:val="24"/>
          <w:lang w:val="ru-RU"/>
        </w:rPr>
        <w:t xml:space="preserve">-тся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-ться </w:t>
      </w:r>
      <w:r w:rsidRPr="005654F2">
        <w:rPr>
          <w:rFonts w:ascii="Times New Roman" w:eastAsia="SchoolBookSanPin" w:hAnsi="Times New Roman"/>
          <w:position w:val="1"/>
          <w:sz w:val="24"/>
          <w:szCs w:val="24"/>
          <w:lang w:val="ru-RU"/>
        </w:rPr>
        <w:t xml:space="preserve">в глаголах; суффиксов </w:t>
      </w:r>
      <w:r w:rsidRPr="005654F2">
        <w:rPr>
          <w:rFonts w:ascii="Times New Roman" w:eastAsia="SchoolBookSanPin" w:hAnsi="Times New Roman"/>
          <w:bCs/>
          <w:position w:val="1"/>
          <w:sz w:val="24"/>
          <w:szCs w:val="24"/>
          <w:lang w:val="ru-RU"/>
        </w:rPr>
        <w:t>-ова</w:t>
      </w:r>
      <w:r w:rsidRPr="005654F2">
        <w:rPr>
          <w:rFonts w:ascii="Times New Roman" w:eastAsia="SchoolBookSanPin" w:hAnsi="Times New Roman"/>
          <w:position w:val="1"/>
          <w:sz w:val="24"/>
          <w:szCs w:val="24"/>
          <w:lang w:val="ru-RU"/>
        </w:rPr>
        <w:t>- – -</w:t>
      </w:r>
      <w:r w:rsidRPr="005654F2">
        <w:rPr>
          <w:rFonts w:ascii="Times New Roman" w:eastAsia="SchoolBookSanPin" w:hAnsi="Times New Roman"/>
          <w:bCs/>
          <w:position w:val="1"/>
          <w:sz w:val="24"/>
          <w:szCs w:val="24"/>
          <w:lang w:val="ru-RU"/>
        </w:rPr>
        <w:t>ева</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-ыва- – -ива-</w:t>
      </w:r>
      <w:r w:rsidRPr="005654F2">
        <w:rPr>
          <w:rFonts w:ascii="Times New Roman" w:eastAsia="SchoolBookSanPin" w:hAnsi="Times New Roman"/>
          <w:position w:val="1"/>
          <w:sz w:val="24"/>
          <w:szCs w:val="24"/>
          <w:lang w:val="ru-RU"/>
        </w:rPr>
        <w:t xml:space="preserve">, личных окончаний глагола, гласной </w:t>
      </w:r>
      <w:r w:rsidRPr="005654F2">
        <w:rPr>
          <w:rFonts w:ascii="Times New Roman" w:eastAsia="SchoolBookSanPin" w:hAnsi="Times New Roman"/>
          <w:position w:val="1"/>
          <w:sz w:val="24"/>
          <w:szCs w:val="24"/>
          <w:lang w:val="ru-RU"/>
        </w:rPr>
        <w:lastRenderedPageBreak/>
        <w:t xml:space="preserve">перед суффиксом </w:t>
      </w:r>
      <w:r w:rsidRPr="005654F2">
        <w:rPr>
          <w:rFonts w:ascii="Times New Roman" w:eastAsia="SchoolBookSanPin" w:hAnsi="Times New Roman"/>
          <w:bCs/>
          <w:position w:val="1"/>
          <w:sz w:val="24"/>
          <w:szCs w:val="24"/>
          <w:lang w:val="ru-RU"/>
        </w:rPr>
        <w:t xml:space="preserve">-л- </w:t>
      </w:r>
      <w:r w:rsidRPr="005654F2">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с глаголами.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Синтаксис. Культура речи. Пунктуация.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654F2">
        <w:rPr>
          <w:rFonts w:ascii="Times New Roman" w:eastAsia="SchoolBookSanPin" w:hAnsi="Times New Roman"/>
          <w:bCs/>
          <w:sz w:val="24"/>
          <w:szCs w:val="24"/>
          <w:lang w:val="ru-RU"/>
        </w:rPr>
        <w:t>и</w:t>
      </w:r>
      <w:r w:rsidRPr="005654F2">
        <w:rPr>
          <w:rFonts w:ascii="Times New Roman" w:eastAsia="SchoolBookSanPin" w:hAnsi="Times New Roman"/>
          <w:sz w:val="24"/>
          <w:szCs w:val="24"/>
          <w:lang w:val="ru-RU"/>
        </w:rPr>
        <w:t xml:space="preserve">, союзами </w:t>
      </w:r>
      <w:r w:rsidRPr="005654F2">
        <w:rPr>
          <w:rFonts w:ascii="Times New Roman" w:eastAsia="SchoolBookSanPin" w:hAnsi="Times New Roman"/>
          <w:bCs/>
          <w:sz w:val="24"/>
          <w:szCs w:val="24"/>
          <w:lang w:val="ru-RU"/>
        </w:rPr>
        <w:t>а</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но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однако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зато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 xml:space="preserve">да </w:t>
      </w:r>
      <w:r w:rsidRPr="005654F2">
        <w:rPr>
          <w:rFonts w:ascii="Times New Roman" w:eastAsia="SchoolBookSanPin" w:hAnsi="Times New Roman"/>
          <w:sz w:val="24"/>
          <w:szCs w:val="24"/>
          <w:lang w:val="ru-RU"/>
        </w:rPr>
        <w:t xml:space="preserve">(в значении </w:t>
      </w:r>
      <w:r w:rsidRPr="005654F2">
        <w:rPr>
          <w:rFonts w:ascii="Times New Roman" w:eastAsia="SchoolBookSanPin" w:hAnsi="Times New Roman"/>
          <w:bCs/>
          <w:sz w:val="24"/>
          <w:szCs w:val="24"/>
          <w:lang w:val="ru-RU"/>
        </w:rPr>
        <w:t>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 xml:space="preserve">да </w:t>
      </w:r>
      <w:r w:rsidRPr="005654F2">
        <w:rPr>
          <w:rFonts w:ascii="Times New Roman" w:eastAsia="SchoolBookSanPin" w:hAnsi="Times New Roman"/>
          <w:sz w:val="24"/>
          <w:szCs w:val="24"/>
          <w:lang w:val="ru-RU"/>
        </w:rPr>
        <w:t xml:space="preserve">(в значении </w:t>
      </w:r>
      <w:r w:rsidRPr="005654F2">
        <w:rPr>
          <w:rFonts w:ascii="Times New Roman" w:eastAsia="SchoolBookSanPin" w:hAnsi="Times New Roman"/>
          <w:bCs/>
          <w:sz w:val="24"/>
          <w:szCs w:val="24"/>
          <w:lang w:val="ru-RU"/>
        </w:rPr>
        <w:t>но</w:t>
      </w:r>
      <w:r w:rsidRPr="005654F2">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5654F2">
        <w:rPr>
          <w:rFonts w:ascii="Times New Roman" w:eastAsia="SchoolBookSanPin" w:hAnsi="Times New Roman"/>
          <w:bCs/>
          <w:sz w:val="24"/>
          <w:szCs w:val="24"/>
          <w:lang w:val="ru-RU"/>
        </w:rPr>
        <w:t>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но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а</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однако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зато</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да</w:t>
      </w:r>
      <w:r w:rsidRPr="005654F2">
        <w:rPr>
          <w:rFonts w:ascii="Times New Roman" w:eastAsia="SchoolBookSanPin" w:hAnsi="Times New Roman"/>
          <w:sz w:val="24"/>
          <w:szCs w:val="24"/>
          <w:lang w:val="ru-RU"/>
        </w:rPr>
        <w:t>; оформлять при письме диалог.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пунктуационный анализ предложения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К</w:t>
      </w:r>
      <w:r w:rsidRPr="005654F2">
        <w:rPr>
          <w:rFonts w:ascii="Times New Roman" w:eastAsia="SchoolBookSanPin" w:hAnsi="Times New Roman"/>
          <w:sz w:val="24"/>
          <w:szCs w:val="24"/>
          <w:lang w:val="ru-RU"/>
        </w:rPr>
        <w:t xml:space="preserve"> концу обучения в </w:t>
      </w:r>
      <w:r w:rsidRPr="005654F2">
        <w:rPr>
          <w:rFonts w:ascii="Times New Roman" w:eastAsia="SchoolBookSanPin" w:hAnsi="Times New Roman"/>
          <w:bCs/>
          <w:sz w:val="24"/>
          <w:szCs w:val="24"/>
          <w:u w:val="single"/>
          <w:lang w:val="ru-RU"/>
        </w:rPr>
        <w:t xml:space="preserve">6 классе </w:t>
      </w:r>
      <w:r w:rsidRPr="005654F2">
        <w:rPr>
          <w:rFonts w:ascii="Times New Roman" w:eastAsia="SchoolBookSanPin" w:hAnsi="Times New Roman"/>
          <w:sz w:val="24"/>
          <w:szCs w:val="24"/>
          <w:u w:val="single"/>
          <w:lang w:val="ru-RU"/>
        </w:rPr>
        <w:t>обучающийся получит следующие п</w:t>
      </w:r>
      <w:r w:rsidRPr="005654F2">
        <w:rPr>
          <w:rFonts w:ascii="Times New Roman" w:eastAsia="OfficinaSansBoldITC" w:hAnsi="Times New Roman"/>
          <w:sz w:val="24"/>
          <w:szCs w:val="24"/>
          <w:u w:val="single"/>
          <w:lang w:val="ru-RU"/>
        </w:rPr>
        <w:t>редметные</w:t>
      </w:r>
      <w:r w:rsidRPr="005654F2">
        <w:rPr>
          <w:rFonts w:ascii="Times New Roman" w:eastAsia="OfficinaSansBoldITC" w:hAnsi="Times New Roman"/>
          <w:sz w:val="24"/>
          <w:szCs w:val="24"/>
          <w:lang w:val="ru-RU"/>
        </w:rPr>
        <w:t xml:space="preserve"> результаты по отдельным темам программы по русскому языку</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Общие сведения о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Иметь представление о русском литературном языке.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Язык и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5654F2">
        <w:rPr>
          <w:rFonts w:ascii="Times New Roman" w:eastAsia="SchoolBookSanPin" w:hAnsi="Times New Roman"/>
          <w:position w:val="1"/>
          <w:sz w:val="24"/>
          <w:szCs w:val="24"/>
          <w:lang w:val="ru-RU"/>
        </w:rPr>
        <w:t>160 слов; для сжатого изложения – не менее 165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Осуществлять выбор лексических средств в соответствии с речевой ситуацией; пользоваться </w:t>
      </w:r>
      <w:r w:rsidRPr="005654F2">
        <w:rPr>
          <w:rFonts w:ascii="Times New Roman" w:eastAsia="SchoolBookSanPin" w:hAnsi="Times New Roman"/>
          <w:position w:val="1"/>
          <w:sz w:val="24"/>
          <w:szCs w:val="24"/>
          <w:lang w:val="ru-RU"/>
        </w:rPr>
        <w:lastRenderedPageBreak/>
        <w:t>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5654F2">
        <w:rPr>
          <w:rFonts w:ascii="Times New Roman" w:eastAsia="SchoolBookSanPin" w:hAnsi="Times New Roman"/>
          <w:position w:val="1"/>
          <w:sz w:val="24"/>
          <w:szCs w:val="24"/>
          <w:lang w:val="ru-RU"/>
        </w:rPr>
        <w:t>содержание таблицы, схемы в виде текста.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Функциональные разновидности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Система языка.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Лексикология. Культура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sidRPr="005654F2">
        <w:rPr>
          <w:rFonts w:ascii="Times New Roman" w:eastAsia="SchoolBookSanPin" w:hAnsi="Times New Roman"/>
          <w:sz w:val="24"/>
          <w:szCs w:val="24"/>
          <w:lang w:val="ru-RU"/>
        </w:rPr>
        <w:lastRenderedPageBreak/>
        <w:t>выразительности.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Словообразование. Культура речи. 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5654F2">
        <w:rPr>
          <w:rFonts w:ascii="Times New Roman" w:eastAsia="SchoolBookSanPin" w:hAnsi="Times New Roman"/>
          <w:bCs/>
          <w:sz w:val="24"/>
          <w:szCs w:val="24"/>
          <w:lang w:val="ru-RU"/>
        </w:rPr>
        <w:t xml:space="preserve">-кас- – -кос- </w:t>
      </w:r>
      <w:r w:rsidRPr="005654F2">
        <w:rPr>
          <w:rFonts w:ascii="Times New Roman" w:eastAsia="SchoolBookSanPin" w:hAnsi="Times New Roman"/>
          <w:sz w:val="24"/>
          <w:szCs w:val="24"/>
          <w:lang w:val="ru-RU"/>
        </w:rPr>
        <w:t xml:space="preserve">с чередованием </w:t>
      </w:r>
      <w:r w:rsidRPr="005654F2">
        <w:rPr>
          <w:rFonts w:ascii="Times New Roman" w:eastAsia="SchoolBookSanPin" w:hAnsi="Times New Roman"/>
          <w:bCs/>
          <w:sz w:val="24"/>
          <w:szCs w:val="24"/>
          <w:lang w:val="ru-RU"/>
        </w:rPr>
        <w:t xml:space="preserve">а </w:t>
      </w:r>
      <w:r w:rsidRPr="005654F2">
        <w:rPr>
          <w:rFonts w:ascii="Times New Roman" w:eastAsia="SchoolBookSanPin" w:hAnsi="Times New Roman"/>
          <w:sz w:val="24"/>
          <w:szCs w:val="24"/>
          <w:lang w:val="ru-RU"/>
        </w:rPr>
        <w:t>(</w:t>
      </w:r>
      <w:r w:rsidRPr="005654F2">
        <w:rPr>
          <w:rFonts w:ascii="Times New Roman" w:eastAsia="SchoolBookSanPin" w:hAnsi="Times New Roman"/>
          <w:bCs/>
          <w:sz w:val="24"/>
          <w:szCs w:val="24"/>
          <w:lang w:val="ru-RU"/>
        </w:rPr>
        <w:t>о)</w:t>
      </w:r>
      <w:r w:rsidRPr="005654F2">
        <w:rPr>
          <w:rFonts w:ascii="Times New Roman" w:eastAsia="SchoolBookSanPin" w:hAnsi="Times New Roman"/>
          <w:sz w:val="24"/>
          <w:szCs w:val="24"/>
          <w:lang w:val="ru-RU"/>
        </w:rPr>
        <w:t xml:space="preserve">, гласных в приставках </w:t>
      </w:r>
      <w:r w:rsidRPr="005654F2">
        <w:rPr>
          <w:rFonts w:ascii="Times New Roman" w:eastAsia="SchoolBookSanPin" w:hAnsi="Times New Roman"/>
          <w:bCs/>
          <w:sz w:val="24"/>
          <w:szCs w:val="24"/>
          <w:lang w:val="ru-RU"/>
        </w:rPr>
        <w:t xml:space="preserve">пре- </w:t>
      </w:r>
      <w:r w:rsidRPr="005654F2">
        <w:rPr>
          <w:rFonts w:ascii="Times New Roman" w:eastAsia="SchoolBookSanPin" w:hAnsi="Times New Roman"/>
          <w:sz w:val="24"/>
          <w:szCs w:val="24"/>
          <w:lang w:val="ru-RU"/>
        </w:rPr>
        <w:t xml:space="preserve">и </w:t>
      </w:r>
      <w:r w:rsidRPr="005654F2">
        <w:rPr>
          <w:rFonts w:ascii="Times New Roman" w:eastAsia="SchoolBookSanPin" w:hAnsi="Times New Roman"/>
          <w:bCs/>
          <w:sz w:val="24"/>
          <w:szCs w:val="24"/>
          <w:lang w:val="ru-RU"/>
        </w:rPr>
        <w:t>при-</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Морфология. Культура речи. 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особенности словообразования имён существительных.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Соблюдать правила слитного и дефисного написания </w:t>
      </w:r>
      <w:r w:rsidRPr="005654F2">
        <w:rPr>
          <w:rFonts w:ascii="Times New Roman" w:eastAsia="SchoolBookSanPin" w:hAnsi="Times New Roman"/>
          <w:bCs/>
          <w:sz w:val="24"/>
          <w:szCs w:val="24"/>
          <w:lang w:val="ru-RU"/>
        </w:rPr>
        <w:t xml:space="preserve">пол- </w:t>
      </w:r>
      <w:r w:rsidRPr="005654F2">
        <w:rPr>
          <w:rFonts w:ascii="Times New Roman" w:eastAsia="SchoolBookSanPin" w:hAnsi="Times New Roman"/>
          <w:sz w:val="24"/>
          <w:szCs w:val="24"/>
          <w:lang w:val="ru-RU"/>
        </w:rPr>
        <w:t xml:space="preserve">и </w:t>
      </w:r>
      <w:r w:rsidRPr="005654F2">
        <w:rPr>
          <w:rFonts w:ascii="Times New Roman" w:eastAsia="SchoolBookSanPin" w:hAnsi="Times New Roman"/>
          <w:bCs/>
          <w:position w:val="1"/>
          <w:sz w:val="24"/>
          <w:szCs w:val="24"/>
          <w:lang w:val="ru-RU"/>
        </w:rPr>
        <w:t xml:space="preserve">полу- </w:t>
      </w:r>
      <w:r w:rsidRPr="005654F2">
        <w:rPr>
          <w:rFonts w:ascii="Times New Roman" w:eastAsia="SchoolBookSanPin" w:hAnsi="Times New Roman"/>
          <w:position w:val="1"/>
          <w:sz w:val="24"/>
          <w:szCs w:val="24"/>
          <w:lang w:val="ru-RU"/>
        </w:rPr>
        <w:t>со словами.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 xml:space="preserve">в рамках изученного); соблюдать </w:t>
      </w:r>
      <w:r w:rsidRPr="005654F2">
        <w:rPr>
          <w:rFonts w:ascii="Times New Roman" w:eastAsia="SchoolBookSanPin" w:hAnsi="Times New Roman"/>
          <w:sz w:val="24"/>
          <w:szCs w:val="24"/>
          <w:lang w:val="ru-RU"/>
        </w:rPr>
        <w:t xml:space="preserve">правила </w:t>
      </w:r>
      <w:r w:rsidRPr="005654F2">
        <w:rPr>
          <w:rFonts w:ascii="Times New Roman" w:eastAsia="SchoolBookSanPin" w:hAnsi="Times New Roman"/>
          <w:position w:val="1"/>
          <w:sz w:val="24"/>
          <w:szCs w:val="24"/>
          <w:lang w:val="ru-RU"/>
        </w:rPr>
        <w:t xml:space="preserve">правописания </w:t>
      </w:r>
      <w:r w:rsidRPr="005654F2">
        <w:rPr>
          <w:rFonts w:ascii="Times New Roman" w:eastAsia="SchoolBookSanPin" w:hAnsi="Times New Roman"/>
          <w:bCs/>
          <w:position w:val="1"/>
          <w:sz w:val="24"/>
          <w:szCs w:val="24"/>
          <w:lang w:val="ru-RU"/>
        </w:rPr>
        <w:t xml:space="preserve">н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нн </w:t>
      </w:r>
      <w:r w:rsidRPr="005654F2">
        <w:rPr>
          <w:rFonts w:ascii="Times New Roman" w:eastAsia="SchoolBookSanPin" w:hAnsi="Times New Roman"/>
          <w:position w:val="1"/>
          <w:sz w:val="24"/>
          <w:szCs w:val="24"/>
          <w:lang w:val="ru-RU"/>
        </w:rPr>
        <w:t xml:space="preserve">в именах прилагательных, суффиксов </w:t>
      </w:r>
      <w:r w:rsidRPr="005654F2">
        <w:rPr>
          <w:rFonts w:ascii="Times New Roman" w:eastAsia="SchoolBookSanPin" w:hAnsi="Times New Roman"/>
          <w:bCs/>
          <w:position w:val="1"/>
          <w:sz w:val="24"/>
          <w:szCs w:val="24"/>
          <w:lang w:val="ru-RU"/>
        </w:rPr>
        <w:t xml:space="preserve">-к-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-ск- </w:t>
      </w:r>
      <w:r w:rsidRPr="005654F2">
        <w:rPr>
          <w:rFonts w:ascii="Times New Roman" w:eastAsia="SchoolBookSanPin" w:hAnsi="Times New Roman"/>
          <w:position w:val="1"/>
          <w:sz w:val="24"/>
          <w:szCs w:val="24"/>
          <w:lang w:val="ru-RU"/>
        </w:rPr>
        <w:t>имён прилагательных, сложных имён прилагательных.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5654F2">
        <w:rPr>
          <w:rFonts w:ascii="Times New Roman" w:eastAsia="SchoolBookSanPin" w:hAnsi="Times New Roman"/>
          <w:sz w:val="24"/>
          <w:szCs w:val="24"/>
          <w:lang w:val="ru-RU"/>
        </w:rPr>
        <w:t xml:space="preserve">правила </w:t>
      </w:r>
      <w:r w:rsidRPr="005654F2">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5654F2">
        <w:rPr>
          <w:rFonts w:ascii="Times New Roman" w:eastAsia="SchoolBookSanPin" w:hAnsi="Times New Roman"/>
          <w:bCs/>
          <w:position w:val="1"/>
          <w:sz w:val="24"/>
          <w:szCs w:val="24"/>
          <w:lang w:val="ru-RU"/>
        </w:rPr>
        <w:t xml:space="preserve">ь </w:t>
      </w:r>
      <w:r w:rsidRPr="005654F2">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5654F2">
        <w:rPr>
          <w:rFonts w:ascii="Times New Roman" w:eastAsia="SchoolBookSanPin" w:hAnsi="Times New Roman"/>
          <w:sz w:val="24"/>
          <w:szCs w:val="24"/>
          <w:lang w:val="ru-RU"/>
        </w:rPr>
        <w:t xml:space="preserve">правила </w:t>
      </w:r>
      <w:r w:rsidRPr="005654F2">
        <w:rPr>
          <w:rFonts w:ascii="Times New Roman" w:eastAsia="SchoolBookSanPin" w:hAnsi="Times New Roman"/>
          <w:position w:val="1"/>
          <w:sz w:val="24"/>
          <w:szCs w:val="24"/>
          <w:lang w:val="ru-RU"/>
        </w:rPr>
        <w:t>правописания окончаний числительных.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5654F2">
        <w:rPr>
          <w:rFonts w:ascii="Times New Roman" w:eastAsia="SchoolBookSanPin" w:hAnsi="Times New Roman"/>
          <w:sz w:val="24"/>
          <w:szCs w:val="24"/>
          <w:lang w:val="ru-RU"/>
        </w:rPr>
        <w:t xml:space="preserve">правила </w:t>
      </w:r>
      <w:r w:rsidRPr="005654F2">
        <w:rPr>
          <w:rFonts w:ascii="Times New Roman" w:eastAsia="SchoolBookSanPin" w:hAnsi="Times New Roman"/>
          <w:position w:val="1"/>
          <w:sz w:val="24"/>
          <w:szCs w:val="24"/>
          <w:lang w:val="ru-RU"/>
        </w:rPr>
        <w:t xml:space="preserve">правописания местоимений с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ни</w:t>
      </w:r>
      <w:r w:rsidRPr="005654F2">
        <w:rPr>
          <w:rFonts w:ascii="Times New Roman" w:eastAsia="SchoolBookSanPin" w:hAnsi="Times New Roman"/>
          <w:position w:val="1"/>
          <w:sz w:val="24"/>
          <w:szCs w:val="24"/>
          <w:lang w:val="ru-RU"/>
        </w:rPr>
        <w:t>, слитного, раздельного и дефисного написания местоимений.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Соблюдать </w:t>
      </w:r>
      <w:r w:rsidRPr="005654F2">
        <w:rPr>
          <w:rFonts w:ascii="Times New Roman" w:eastAsia="SchoolBookSanPin" w:hAnsi="Times New Roman"/>
          <w:sz w:val="24"/>
          <w:szCs w:val="24"/>
          <w:lang w:val="ru-RU"/>
        </w:rPr>
        <w:t xml:space="preserve">правила </w:t>
      </w:r>
      <w:r w:rsidRPr="005654F2">
        <w:rPr>
          <w:rFonts w:ascii="Times New Roman" w:eastAsia="SchoolBookSanPin" w:hAnsi="Times New Roman"/>
          <w:position w:val="1"/>
          <w:sz w:val="24"/>
          <w:szCs w:val="24"/>
          <w:lang w:val="ru-RU"/>
        </w:rPr>
        <w:t xml:space="preserve">правописания </w:t>
      </w:r>
      <w:r w:rsidRPr="005654F2">
        <w:rPr>
          <w:rFonts w:ascii="Times New Roman" w:eastAsia="SchoolBookSanPin" w:hAnsi="Times New Roman"/>
          <w:bCs/>
          <w:position w:val="1"/>
          <w:sz w:val="24"/>
          <w:szCs w:val="24"/>
          <w:lang w:val="ru-RU"/>
        </w:rPr>
        <w:t xml:space="preserve">ь </w:t>
      </w:r>
      <w:r w:rsidRPr="005654F2">
        <w:rPr>
          <w:rFonts w:ascii="Times New Roman" w:eastAsia="SchoolBookSanPin" w:hAnsi="Times New Roman"/>
          <w:position w:val="1"/>
          <w:sz w:val="24"/>
          <w:szCs w:val="24"/>
          <w:lang w:val="ru-RU"/>
        </w:rPr>
        <w:t>в формах глагола повелительного наклонения.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5654F2">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Распознавать изученные орфограммы, проводить орфографический анализ слов, применять </w:t>
      </w:r>
      <w:r w:rsidRPr="005654F2">
        <w:rPr>
          <w:rFonts w:ascii="Times New Roman" w:eastAsia="SchoolBookSanPin" w:hAnsi="Times New Roman"/>
          <w:sz w:val="24"/>
          <w:szCs w:val="24"/>
          <w:lang w:val="ru-RU"/>
        </w:rPr>
        <w:lastRenderedPageBreak/>
        <w:t>знания по орфографии в практике правописания.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К</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u w:val="single"/>
          <w:lang w:val="ru-RU"/>
        </w:rPr>
        <w:t xml:space="preserve">концу обучения в </w:t>
      </w:r>
      <w:r w:rsidRPr="005654F2">
        <w:rPr>
          <w:rFonts w:ascii="Times New Roman" w:eastAsia="SchoolBookSanPin" w:hAnsi="Times New Roman"/>
          <w:bCs/>
          <w:sz w:val="24"/>
          <w:szCs w:val="24"/>
          <w:u w:val="single"/>
          <w:lang w:val="ru-RU"/>
        </w:rPr>
        <w:t xml:space="preserve">7 классе </w:t>
      </w:r>
      <w:r w:rsidRPr="005654F2">
        <w:rPr>
          <w:rFonts w:ascii="Times New Roman" w:eastAsia="SchoolBookSanPin" w:hAnsi="Times New Roman"/>
          <w:sz w:val="24"/>
          <w:szCs w:val="24"/>
          <w:u w:val="single"/>
          <w:lang w:val="ru-RU"/>
        </w:rPr>
        <w:t>обучающийся получит следующие п</w:t>
      </w:r>
      <w:r w:rsidRPr="005654F2">
        <w:rPr>
          <w:rFonts w:ascii="Times New Roman" w:eastAsia="OfficinaSansBoldITC" w:hAnsi="Times New Roman"/>
          <w:sz w:val="24"/>
          <w:szCs w:val="24"/>
          <w:u w:val="single"/>
          <w:lang w:val="ru-RU"/>
        </w:rPr>
        <w:t>редметные результаты по отдельным темам программы по русскому языку</w:t>
      </w:r>
      <w:r w:rsidRPr="005654F2">
        <w:rPr>
          <w:rFonts w:ascii="Times New Roman" w:eastAsia="SchoolBookSanPin" w:hAnsi="Times New Roman"/>
          <w:sz w:val="24"/>
          <w:szCs w:val="24"/>
          <w:u w:val="single"/>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Общие сведения о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5654F2">
        <w:rPr>
          <w:rFonts w:ascii="Times New Roman" w:eastAsia="SchoolBookSanPin" w:hAnsi="Times New Roman"/>
          <w:position w:val="1"/>
          <w:sz w:val="24"/>
          <w:szCs w:val="24"/>
          <w:lang w:val="ru-RU"/>
        </w:rPr>
        <w:t>приводить примеры).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Язык и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диалога: диалог – запрос информации, диалог – сообщение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5654F2">
        <w:rPr>
          <w:rFonts w:ascii="Times New Roman" w:eastAsia="SchoolBookSanPi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w:t>
      </w:r>
      <w:r w:rsidRPr="005654F2">
        <w:rPr>
          <w:rFonts w:ascii="Times New Roman" w:eastAsia="SchoolBookSanPin" w:hAnsi="Times New Roman"/>
          <w:sz w:val="24"/>
          <w:szCs w:val="24"/>
          <w:lang w:val="ru-RU"/>
        </w:rPr>
        <w:lastRenderedPageBreak/>
        <w:t>литературы, и использовать её в учебной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Представлять сообщение на заданную тему в виде презентации.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Функциональные разновидности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нормами построения текстов публицистического стиля.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Система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грамматические словари и справочники в речевой практике.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Морфология. Культура речи. Орфография.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Причастие.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5654F2">
        <w:rPr>
          <w:rFonts w:ascii="Times New Roman" w:eastAsia="SchoolBookSanPin" w:hAnsi="Times New Roman"/>
          <w:bCs/>
          <w:position w:val="1"/>
          <w:sz w:val="24"/>
          <w:szCs w:val="24"/>
          <w:lang w:val="ru-RU"/>
        </w:rPr>
        <w:t>висящий ‒ висячий</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горящий ‒ горячий</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5654F2">
        <w:rPr>
          <w:rFonts w:ascii="Times New Roman" w:eastAsia="SchoolBookSanPin" w:hAnsi="Times New Roman"/>
          <w:bCs/>
          <w:sz w:val="24"/>
          <w:szCs w:val="24"/>
          <w:lang w:val="ru-RU"/>
        </w:rPr>
        <w:t xml:space="preserve">н </w:t>
      </w:r>
      <w:r w:rsidRPr="005654F2">
        <w:rPr>
          <w:rFonts w:ascii="Times New Roman" w:eastAsia="SchoolBookSanPin" w:hAnsi="Times New Roman"/>
          <w:sz w:val="24"/>
          <w:szCs w:val="24"/>
          <w:lang w:val="ru-RU"/>
        </w:rPr>
        <w:t xml:space="preserve">и </w:t>
      </w:r>
      <w:r w:rsidRPr="005654F2">
        <w:rPr>
          <w:rFonts w:ascii="Times New Roman" w:eastAsia="SchoolBookSanPin" w:hAnsi="Times New Roman"/>
          <w:bCs/>
          <w:sz w:val="24"/>
          <w:szCs w:val="24"/>
          <w:lang w:val="ru-RU"/>
        </w:rPr>
        <w:lastRenderedPageBreak/>
        <w:t xml:space="preserve">нн </w:t>
      </w:r>
      <w:r w:rsidRPr="005654F2">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5654F2">
        <w:rPr>
          <w:rFonts w:ascii="Times New Roman" w:eastAsia="SchoolBookSanPin" w:hAnsi="Times New Roman"/>
          <w:bCs/>
          <w:sz w:val="24"/>
          <w:szCs w:val="24"/>
          <w:lang w:val="ru-RU"/>
        </w:rPr>
        <w:t xml:space="preserve">-вш- </w:t>
      </w:r>
      <w:r w:rsidRPr="005654F2">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5654F2">
        <w:rPr>
          <w:rFonts w:ascii="Times New Roman" w:eastAsia="SchoolBookSanPin" w:hAnsi="Times New Roman"/>
          <w:bCs/>
          <w:sz w:val="24"/>
          <w:szCs w:val="24"/>
          <w:lang w:val="ru-RU"/>
        </w:rPr>
        <w:t xml:space="preserve">-нн- </w:t>
      </w:r>
      <w:r w:rsidRPr="005654F2">
        <w:rPr>
          <w:rFonts w:ascii="Times New Roman" w:eastAsia="SchoolBookSanPin" w:hAnsi="Times New Roman"/>
          <w:sz w:val="24"/>
          <w:szCs w:val="24"/>
          <w:lang w:val="ru-RU"/>
        </w:rPr>
        <w:t xml:space="preserve">страдательных причастий прошедшего времени, написания </w:t>
      </w:r>
      <w:r w:rsidRPr="005654F2">
        <w:rPr>
          <w:rFonts w:ascii="Times New Roman" w:eastAsia="SchoolBookSanPin" w:hAnsi="Times New Roman"/>
          <w:bCs/>
          <w:sz w:val="24"/>
          <w:szCs w:val="24"/>
          <w:lang w:val="ru-RU"/>
        </w:rPr>
        <w:t xml:space="preserve">не </w:t>
      </w:r>
      <w:r w:rsidRPr="005654F2">
        <w:rPr>
          <w:rFonts w:ascii="Times New Roman" w:eastAsia="SchoolBookSanPin" w:hAnsi="Times New Roman"/>
          <w:sz w:val="24"/>
          <w:szCs w:val="24"/>
          <w:lang w:val="ru-RU"/>
        </w:rPr>
        <w:t>с причастиями.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Деепричастие.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деепричастие как особую форму глагола.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Уместно использовать деепричастия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Правильно ставить ударение в деепричастиях.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с деепричастиями.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Наречие.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5654F2">
        <w:rPr>
          <w:rFonts w:ascii="Times New Roman" w:eastAsia="SchoolBookSanPin" w:hAnsi="Times New Roman"/>
          <w:bCs/>
          <w:position w:val="1"/>
          <w:sz w:val="24"/>
          <w:szCs w:val="24"/>
          <w:lang w:val="ru-RU"/>
        </w:rPr>
        <w:t xml:space="preserve">н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нн </w:t>
      </w:r>
      <w:r w:rsidRPr="005654F2">
        <w:rPr>
          <w:rFonts w:ascii="Times New Roman" w:eastAsia="SchoolBookSanPin" w:hAnsi="Times New Roman"/>
          <w:position w:val="1"/>
          <w:sz w:val="24"/>
          <w:szCs w:val="24"/>
          <w:lang w:val="ru-RU"/>
        </w:rPr>
        <w:t xml:space="preserve">в наречиях на </w:t>
      </w:r>
      <w:r w:rsidRPr="005654F2">
        <w:rPr>
          <w:rFonts w:ascii="Times New Roman" w:eastAsia="SchoolBookSanPin" w:hAnsi="Times New Roman"/>
          <w:bCs/>
          <w:position w:val="1"/>
          <w:sz w:val="24"/>
          <w:szCs w:val="24"/>
          <w:lang w:val="ru-RU"/>
        </w:rPr>
        <w:t xml:space="preserve">-о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-е</w:t>
      </w:r>
      <w:r w:rsidRPr="005654F2">
        <w:rPr>
          <w:rFonts w:ascii="Times New Roman" w:eastAsia="SchoolBookSanPin" w:hAnsi="Times New Roman"/>
          <w:position w:val="1"/>
          <w:sz w:val="24"/>
          <w:szCs w:val="24"/>
          <w:lang w:val="ru-RU"/>
        </w:rPr>
        <w:t xml:space="preserve">; написания суффиксов </w:t>
      </w:r>
      <w:r w:rsidRPr="005654F2">
        <w:rPr>
          <w:rFonts w:ascii="Times New Roman" w:eastAsia="SchoolBookSanPin" w:hAnsi="Times New Roman"/>
          <w:bCs/>
          <w:position w:val="1"/>
          <w:sz w:val="24"/>
          <w:szCs w:val="24"/>
          <w:lang w:val="ru-RU"/>
        </w:rPr>
        <w:t xml:space="preserve">-а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-о </w:t>
      </w:r>
      <w:r w:rsidRPr="005654F2">
        <w:rPr>
          <w:rFonts w:ascii="Times New Roman" w:eastAsia="SchoolBookSanPin" w:hAnsi="Times New Roman"/>
          <w:position w:val="1"/>
          <w:sz w:val="24"/>
          <w:szCs w:val="24"/>
          <w:lang w:val="ru-RU"/>
        </w:rPr>
        <w:t xml:space="preserve">наречий с приставками </w:t>
      </w:r>
      <w:r w:rsidRPr="005654F2">
        <w:rPr>
          <w:rFonts w:ascii="Times New Roman" w:eastAsia="SchoolBookSanPin" w:hAnsi="Times New Roman"/>
          <w:bCs/>
          <w:position w:val="1"/>
          <w:sz w:val="24"/>
          <w:szCs w:val="24"/>
          <w:lang w:val="ru-RU"/>
        </w:rPr>
        <w:t>из-</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до-</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с-</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в-</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на-</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за-</w:t>
      </w:r>
      <w:r w:rsidRPr="005654F2">
        <w:rPr>
          <w:rFonts w:ascii="Times New Roman" w:eastAsia="SchoolBookSanPin" w:hAnsi="Times New Roman"/>
          <w:position w:val="1"/>
          <w:sz w:val="24"/>
          <w:szCs w:val="24"/>
          <w:lang w:val="ru-RU"/>
        </w:rPr>
        <w:t xml:space="preserve">, употребления </w:t>
      </w:r>
      <w:r w:rsidRPr="005654F2">
        <w:rPr>
          <w:rFonts w:ascii="Times New Roman" w:eastAsia="SchoolBookSanPin" w:hAnsi="Times New Roman"/>
          <w:bCs/>
          <w:position w:val="1"/>
          <w:sz w:val="24"/>
          <w:szCs w:val="24"/>
          <w:lang w:val="ru-RU"/>
        </w:rPr>
        <w:t xml:space="preserve">ь </w:t>
      </w:r>
      <w:r w:rsidRPr="005654F2">
        <w:rPr>
          <w:rFonts w:ascii="Times New Roman" w:eastAsia="SchoolBookSanPin" w:hAnsi="Times New Roman"/>
          <w:position w:val="1"/>
          <w:sz w:val="24"/>
          <w:szCs w:val="24"/>
          <w:lang w:val="ru-RU"/>
        </w:rPr>
        <w:t>на конце наречий после шипящих, написания суффиксов наречий -</w:t>
      </w:r>
      <w:r w:rsidRPr="005654F2">
        <w:rPr>
          <w:rFonts w:ascii="Times New Roman" w:eastAsia="SchoolBookSanPin" w:hAnsi="Times New Roman"/>
          <w:bCs/>
          <w:position w:val="1"/>
          <w:sz w:val="24"/>
          <w:szCs w:val="24"/>
          <w:lang w:val="ru-RU"/>
        </w:rPr>
        <w:t xml:space="preserve">о </w:t>
      </w:r>
      <w:r w:rsidRPr="005654F2">
        <w:rPr>
          <w:rFonts w:ascii="Times New Roman" w:eastAsia="SchoolBookSanPin" w:hAnsi="Times New Roman"/>
          <w:position w:val="1"/>
          <w:sz w:val="24"/>
          <w:szCs w:val="24"/>
          <w:lang w:val="ru-RU"/>
        </w:rPr>
        <w:t>и -</w:t>
      </w:r>
      <w:r w:rsidRPr="005654F2">
        <w:rPr>
          <w:rFonts w:ascii="Times New Roman" w:eastAsia="SchoolBookSanPin" w:hAnsi="Times New Roman"/>
          <w:bCs/>
          <w:position w:val="1"/>
          <w:sz w:val="24"/>
          <w:szCs w:val="24"/>
          <w:lang w:val="ru-RU"/>
        </w:rPr>
        <w:t xml:space="preserve">е </w:t>
      </w:r>
      <w:r w:rsidRPr="005654F2">
        <w:rPr>
          <w:rFonts w:ascii="Times New Roman" w:eastAsia="SchoolBookSanPin" w:hAnsi="Times New Roman"/>
          <w:position w:val="1"/>
          <w:sz w:val="24"/>
          <w:szCs w:val="24"/>
          <w:lang w:val="ru-RU"/>
        </w:rPr>
        <w:t xml:space="preserve">после шипящих; написания </w:t>
      </w:r>
      <w:r w:rsidRPr="005654F2">
        <w:rPr>
          <w:rFonts w:ascii="Times New Roman" w:eastAsia="SchoolBookSanPin" w:hAnsi="Times New Roman"/>
          <w:bCs/>
          <w:position w:val="1"/>
          <w:sz w:val="24"/>
          <w:szCs w:val="24"/>
          <w:lang w:val="ru-RU"/>
        </w:rPr>
        <w:t xml:space="preserve">е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и </w:t>
      </w:r>
      <w:r w:rsidRPr="005654F2">
        <w:rPr>
          <w:rFonts w:ascii="Times New Roman" w:eastAsia="SchoolBookSanPin" w:hAnsi="Times New Roman"/>
          <w:position w:val="1"/>
          <w:sz w:val="24"/>
          <w:szCs w:val="24"/>
          <w:lang w:val="ru-RU"/>
        </w:rPr>
        <w:t xml:space="preserve">в приставках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 xml:space="preserve">и </w:t>
      </w:r>
      <w:r w:rsidRPr="005654F2">
        <w:rPr>
          <w:rFonts w:ascii="Times New Roman" w:eastAsia="SchoolBookSanPin" w:hAnsi="Times New Roman"/>
          <w:bCs/>
          <w:position w:val="1"/>
          <w:sz w:val="24"/>
          <w:szCs w:val="24"/>
          <w:lang w:val="ru-RU"/>
        </w:rPr>
        <w:t xml:space="preserve">ни- </w:t>
      </w:r>
      <w:r w:rsidRPr="005654F2">
        <w:rPr>
          <w:rFonts w:ascii="Times New Roman" w:eastAsia="SchoolBookSanPin" w:hAnsi="Times New Roman"/>
          <w:position w:val="1"/>
          <w:sz w:val="24"/>
          <w:szCs w:val="24"/>
          <w:lang w:val="ru-RU"/>
        </w:rPr>
        <w:t xml:space="preserve">наречий; слитного и раздельного написания </w:t>
      </w:r>
      <w:r w:rsidRPr="005654F2">
        <w:rPr>
          <w:rFonts w:ascii="Times New Roman" w:eastAsia="SchoolBookSanPin" w:hAnsi="Times New Roman"/>
          <w:bCs/>
          <w:position w:val="1"/>
          <w:sz w:val="24"/>
          <w:szCs w:val="24"/>
          <w:lang w:val="ru-RU"/>
        </w:rPr>
        <w:t xml:space="preserve">не </w:t>
      </w:r>
      <w:r w:rsidRPr="005654F2">
        <w:rPr>
          <w:rFonts w:ascii="Times New Roman" w:eastAsia="SchoolBookSanPin" w:hAnsi="Times New Roman"/>
          <w:position w:val="1"/>
          <w:sz w:val="24"/>
          <w:szCs w:val="24"/>
          <w:lang w:val="ru-RU"/>
        </w:rPr>
        <w:t>с наречиями.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Слова категории состояния.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Служебные части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Предлог.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5654F2">
        <w:rPr>
          <w:rFonts w:ascii="Times New Roman" w:eastAsia="SchoolBookSanPin" w:hAnsi="Times New Roman"/>
          <w:bCs/>
          <w:position w:val="1"/>
          <w:sz w:val="24"/>
          <w:szCs w:val="24"/>
          <w:lang w:val="ru-RU"/>
        </w:rPr>
        <w:t>из – с</w:t>
      </w:r>
      <w:r w:rsidRPr="005654F2">
        <w:rPr>
          <w:rFonts w:ascii="Times New Roman" w:eastAsia="SchoolBookSanPin" w:hAnsi="Times New Roman"/>
          <w:position w:val="1"/>
          <w:sz w:val="24"/>
          <w:szCs w:val="24"/>
          <w:lang w:val="ru-RU"/>
        </w:rPr>
        <w:t xml:space="preserve">, </w:t>
      </w:r>
      <w:r w:rsidRPr="005654F2">
        <w:rPr>
          <w:rFonts w:ascii="Times New Roman" w:eastAsia="SchoolBookSanPin" w:hAnsi="Times New Roman"/>
          <w:bCs/>
          <w:position w:val="1"/>
          <w:sz w:val="24"/>
          <w:szCs w:val="24"/>
          <w:lang w:val="ru-RU"/>
        </w:rPr>
        <w:t xml:space="preserve">в – на </w:t>
      </w:r>
      <w:r w:rsidRPr="005654F2">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Союз.</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Характеризовать союз как служебную часть речи, различать разряды союзов по значению, по </w:t>
      </w:r>
      <w:r w:rsidRPr="005654F2">
        <w:rPr>
          <w:rFonts w:ascii="Times New Roman" w:eastAsia="SchoolBookSanPin" w:hAnsi="Times New Roman"/>
          <w:position w:val="1"/>
          <w:sz w:val="24"/>
          <w:szCs w:val="24"/>
          <w:lang w:val="ru-RU"/>
        </w:rPr>
        <w:lastRenderedPageBreak/>
        <w:t>строению; объяснять роль союзов в тексте, в том числе как средств связи однородных членов предложения и частей сложного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5654F2">
        <w:rPr>
          <w:rFonts w:ascii="Times New Roman" w:eastAsia="SchoolBookSanPin" w:hAnsi="Times New Roman"/>
          <w:bCs/>
          <w:position w:val="1"/>
          <w:sz w:val="24"/>
          <w:szCs w:val="24"/>
          <w:lang w:val="ru-RU"/>
        </w:rPr>
        <w:t>и</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Частица.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Междометия и звукоподражательные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SchoolBookSanPin" w:hAnsi="Times New Roman"/>
          <w:position w:val="1"/>
          <w:sz w:val="24"/>
          <w:szCs w:val="24"/>
          <w:lang w:val="ru-RU"/>
        </w:rPr>
        <w:t>Различать грамматические омонимы.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К</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u w:val="single"/>
          <w:lang w:val="ru-RU"/>
        </w:rPr>
        <w:t xml:space="preserve">концу обучения в </w:t>
      </w:r>
      <w:r w:rsidRPr="005654F2">
        <w:rPr>
          <w:rFonts w:ascii="Times New Roman" w:eastAsia="SchoolBookSanPin" w:hAnsi="Times New Roman"/>
          <w:bCs/>
          <w:sz w:val="24"/>
          <w:szCs w:val="24"/>
          <w:u w:val="single"/>
          <w:lang w:val="ru-RU"/>
        </w:rPr>
        <w:t xml:space="preserve">8 классе </w:t>
      </w:r>
      <w:r w:rsidRPr="005654F2">
        <w:rPr>
          <w:rFonts w:ascii="Times New Roman" w:eastAsia="SchoolBookSanPin" w:hAnsi="Times New Roman"/>
          <w:sz w:val="24"/>
          <w:szCs w:val="24"/>
          <w:u w:val="single"/>
          <w:lang w:val="ru-RU"/>
        </w:rPr>
        <w:t>обучающийся получит следующие п</w:t>
      </w:r>
      <w:r w:rsidRPr="005654F2">
        <w:rPr>
          <w:rFonts w:ascii="Times New Roman" w:eastAsia="OfficinaSansBoldITC" w:hAnsi="Times New Roman"/>
          <w:sz w:val="24"/>
          <w:szCs w:val="24"/>
          <w:u w:val="single"/>
          <w:lang w:val="ru-RU"/>
        </w:rPr>
        <w:t>редметные результаты по отдельным темам программы по русскому языку</w:t>
      </w:r>
      <w:r w:rsidRPr="005654F2">
        <w:rPr>
          <w:rFonts w:ascii="Times New Roman" w:eastAsia="SchoolBookSanPin" w:hAnsi="Times New Roman"/>
          <w:sz w:val="24"/>
          <w:szCs w:val="24"/>
          <w:u w:val="single"/>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SchoolBookSanPin" w:hAnsi="Times New Roman"/>
          <w:sz w:val="24"/>
          <w:szCs w:val="24"/>
          <w:lang w:val="ru-RU"/>
        </w:rPr>
        <w:t>. </w:t>
      </w:r>
      <w:r w:rsidRPr="005654F2">
        <w:rPr>
          <w:rFonts w:ascii="Times New Roman" w:eastAsia="OfficinaSansBoldITC" w:hAnsi="Times New Roman"/>
          <w:sz w:val="24"/>
          <w:szCs w:val="24"/>
          <w:lang w:val="ru-RU"/>
        </w:rPr>
        <w:t>Общие сведения о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Иметь представление о русском языке как одном из славянских языков.</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Язык и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наличия темы, </w:t>
      </w:r>
      <w:r w:rsidRPr="005654F2">
        <w:rPr>
          <w:rFonts w:ascii="Times New Roman" w:eastAsia="SchoolBookSanPin" w:hAnsi="Times New Roman"/>
          <w:sz w:val="24"/>
          <w:szCs w:val="24"/>
          <w:lang w:val="ru-RU"/>
        </w:rPr>
        <w:lastRenderedPageBreak/>
        <w:t>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Представлять сообщение на заданную тему в виде презентации.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Функциональные разновидности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Система языка.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rPr>
        <w:t>C</w:t>
      </w:r>
      <w:r w:rsidRPr="005654F2">
        <w:rPr>
          <w:rFonts w:ascii="Times New Roman" w:eastAsia="OfficinaSansBoldITC" w:hAnsi="Times New Roman"/>
          <w:sz w:val="24"/>
          <w:szCs w:val="24"/>
          <w:lang w:val="ru-RU"/>
        </w:rPr>
        <w:t>интаксис. Культура речи. Пунктуация.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5654F2">
        <w:rPr>
          <w:rFonts w:ascii="Times New Roman" w:eastAsia="SchoolBookSanPin" w:hAnsi="Times New Roman"/>
          <w:position w:val="1"/>
          <w:sz w:val="24"/>
          <w:szCs w:val="24"/>
          <w:lang w:val="ru-RU"/>
        </w:rPr>
        <w:t>синтаксиса.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функции знаков препинания.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Словосочетание.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нормы построения словосочетаний.</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Предложение.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5654F2">
        <w:rPr>
          <w:rFonts w:ascii="Times New Roman" w:eastAsia="SchoolBookSanPin" w:hAnsi="Times New Roman"/>
          <w:bCs/>
          <w:sz w:val="24"/>
          <w:szCs w:val="24"/>
          <w:lang w:val="ru-RU"/>
        </w:rPr>
        <w:t>большинство – меньшинство</w:t>
      </w:r>
      <w:r w:rsidRPr="005654F2">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w:t>
      </w:r>
      <w:r w:rsidRPr="005654F2">
        <w:rPr>
          <w:rFonts w:ascii="Times New Roman" w:eastAsia="SchoolBookSanPin" w:hAnsi="Times New Roman"/>
          <w:sz w:val="24"/>
          <w:szCs w:val="24"/>
          <w:lang w:val="ru-RU"/>
        </w:rPr>
        <w:lastRenderedPageBreak/>
        <w:t>соблюдения в устной речи интонации неполного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5654F2">
        <w:rPr>
          <w:rFonts w:ascii="Times New Roman" w:eastAsia="SchoolBookSanPin" w:hAnsi="Times New Roman"/>
          <w:bCs/>
          <w:sz w:val="24"/>
          <w:szCs w:val="24"/>
          <w:lang w:val="ru-RU"/>
        </w:rPr>
        <w:t>да</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нет</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5654F2">
        <w:rPr>
          <w:rFonts w:ascii="Times New Roman" w:eastAsia="SchoolBookSanPin" w:hAnsi="Times New Roman"/>
          <w:bCs/>
          <w:sz w:val="24"/>
          <w:szCs w:val="24"/>
          <w:lang w:val="ru-RU"/>
        </w:rPr>
        <w:t>не только… но 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как… так и</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5654F2">
        <w:rPr>
          <w:rFonts w:ascii="Times New Roman" w:eastAsia="SchoolBookSanPin" w:hAnsi="Times New Roman"/>
          <w:bCs/>
          <w:sz w:val="24"/>
          <w:szCs w:val="24"/>
          <w:lang w:val="ru-RU"/>
        </w:rPr>
        <w:t>и... и, или... или, либ</w:t>
      </w:r>
      <w:r w:rsidRPr="005654F2">
        <w:rPr>
          <w:rFonts w:ascii="Times New Roman" w:eastAsia="SchoolBookSanPin" w:hAnsi="Times New Roman"/>
          <w:bCs/>
          <w:sz w:val="24"/>
          <w:szCs w:val="24"/>
        </w:rPr>
        <w:t>o</w:t>
      </w:r>
      <w:r w:rsidRPr="005654F2">
        <w:rPr>
          <w:rFonts w:ascii="Times New Roman" w:eastAsia="SchoolBookSanPin" w:hAnsi="Times New Roman"/>
          <w:bCs/>
          <w:sz w:val="24"/>
          <w:szCs w:val="24"/>
          <w:lang w:val="ru-RU"/>
        </w:rPr>
        <w:t>... либ</w:t>
      </w:r>
      <w:r w:rsidRPr="005654F2">
        <w:rPr>
          <w:rFonts w:ascii="Times New Roman" w:eastAsia="SchoolBookSanPin" w:hAnsi="Times New Roman"/>
          <w:bCs/>
          <w:sz w:val="24"/>
          <w:szCs w:val="24"/>
        </w:rPr>
        <w:t>o</w:t>
      </w:r>
      <w:r w:rsidRPr="005654F2">
        <w:rPr>
          <w:rFonts w:ascii="Times New Roman" w:eastAsia="SchoolBookSanPin" w:hAnsi="Times New Roman"/>
          <w:bCs/>
          <w:sz w:val="24"/>
          <w:szCs w:val="24"/>
          <w:lang w:val="ru-RU"/>
        </w:rPr>
        <w:t>, ни... ни, т</w:t>
      </w:r>
      <w:r w:rsidRPr="005654F2">
        <w:rPr>
          <w:rFonts w:ascii="Times New Roman" w:eastAsia="SchoolBookSanPin" w:hAnsi="Times New Roman"/>
          <w:bCs/>
          <w:sz w:val="24"/>
          <w:szCs w:val="24"/>
        </w:rPr>
        <w:t>o</w:t>
      </w:r>
      <w:r w:rsidRPr="005654F2">
        <w:rPr>
          <w:rFonts w:ascii="Times New Roman" w:eastAsia="SchoolBookSanPin" w:hAnsi="Times New Roman"/>
          <w:bCs/>
          <w:sz w:val="24"/>
          <w:szCs w:val="24"/>
          <w:lang w:val="ru-RU"/>
        </w:rPr>
        <w:t>... т</w:t>
      </w:r>
      <w:r w:rsidRPr="005654F2">
        <w:rPr>
          <w:rFonts w:ascii="Times New Roman" w:eastAsia="SchoolBookSanPin" w:hAnsi="Times New Roman"/>
          <w:bCs/>
          <w:sz w:val="24"/>
          <w:szCs w:val="24"/>
        </w:rPr>
        <w:t>o</w:t>
      </w:r>
      <w:r w:rsidRPr="005654F2">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u w:val="single"/>
          <w:lang w:val="ru-RU"/>
        </w:rPr>
      </w:pPr>
      <w:r w:rsidRPr="005654F2">
        <w:rPr>
          <w:rFonts w:ascii="Times New Roman" w:eastAsia="OfficinaSansBoldITC" w:hAnsi="Times New Roman"/>
          <w:sz w:val="24"/>
          <w:szCs w:val="24"/>
          <w:u w:val="single"/>
          <w:lang w:val="ru-RU"/>
        </w:rPr>
        <w:t>К</w:t>
      </w:r>
      <w:r w:rsidRPr="005654F2">
        <w:rPr>
          <w:rFonts w:ascii="Times New Roman" w:eastAsia="SchoolBookSanPin" w:hAnsi="Times New Roman"/>
          <w:sz w:val="24"/>
          <w:szCs w:val="24"/>
          <w:u w:val="single"/>
          <w:lang w:val="ru-RU"/>
        </w:rPr>
        <w:t xml:space="preserve"> концу обучения в </w:t>
      </w:r>
      <w:r w:rsidRPr="005654F2">
        <w:rPr>
          <w:rFonts w:ascii="Times New Roman" w:eastAsia="SchoolBookSanPin" w:hAnsi="Times New Roman"/>
          <w:bCs/>
          <w:sz w:val="24"/>
          <w:szCs w:val="24"/>
          <w:u w:val="single"/>
          <w:lang w:val="ru-RU"/>
        </w:rPr>
        <w:t xml:space="preserve">9 классе </w:t>
      </w:r>
      <w:r w:rsidRPr="005654F2">
        <w:rPr>
          <w:rFonts w:ascii="Times New Roman" w:eastAsia="SchoolBookSanPin" w:hAnsi="Times New Roman"/>
          <w:sz w:val="24"/>
          <w:szCs w:val="24"/>
          <w:u w:val="single"/>
          <w:lang w:val="ru-RU"/>
        </w:rPr>
        <w:t>обучающийся получит следующие п</w:t>
      </w:r>
      <w:r w:rsidRPr="005654F2">
        <w:rPr>
          <w:rFonts w:ascii="Times New Roman" w:eastAsia="OfficinaSansBoldITC" w:hAnsi="Times New Roman"/>
          <w:sz w:val="24"/>
          <w:szCs w:val="24"/>
          <w:u w:val="single"/>
          <w:lang w:val="ru-RU"/>
        </w:rPr>
        <w:t>редметные результаты по отдельным темам программы по русскому языку</w:t>
      </w:r>
      <w:r w:rsidRPr="005654F2">
        <w:rPr>
          <w:rFonts w:ascii="Times New Roman" w:eastAsia="SchoolBookSanPin" w:hAnsi="Times New Roman"/>
          <w:sz w:val="24"/>
          <w:szCs w:val="24"/>
          <w:u w:val="single"/>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Общие сведения о языке.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Язык и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отличительные признаки текстов разных жанров.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5654F2">
        <w:rPr>
          <w:rFonts w:ascii="Times New Roman" w:eastAsia="SchoolBookSanPin" w:hAnsi="Times New Roman"/>
          <w:position w:val="1"/>
          <w:sz w:val="24"/>
          <w:szCs w:val="24"/>
          <w:lang w:val="ru-RU"/>
        </w:rPr>
        <w:t>содержание таблицы, схемы в виде текста.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Редактировать собственные</w:t>
      </w:r>
      <w:r w:rsidRPr="005654F2">
        <w:rPr>
          <w:rFonts w:ascii="Times New Roman" w:eastAsia="SchoolBookSanPin" w:hAnsi="Times New Roman"/>
          <w:sz w:val="24"/>
          <w:szCs w:val="24"/>
          <w:lang w:val="ru-RU"/>
        </w:rPr>
        <w:t xml:space="preserve"> и (или) </w:t>
      </w:r>
      <w:r w:rsidRPr="005654F2">
        <w:rPr>
          <w:rFonts w:ascii="Times New Roman" w:eastAsia="SchoolBookSanPi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Функциональные разновидности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w:t>
      </w:r>
      <w:r w:rsidRPr="005654F2">
        <w:rPr>
          <w:rFonts w:ascii="Times New Roman" w:eastAsia="SchoolBookSanPin" w:hAnsi="Times New Roman"/>
          <w:sz w:val="24"/>
          <w:szCs w:val="24"/>
          <w:lang w:val="ru-RU"/>
        </w:rPr>
        <w:lastRenderedPageBreak/>
        <w:t>составления тезисов, конспекта, написания реферата.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Система языка. Синтаксис. Культура речи. Пунктуация.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Сложносочинённое предложение.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Сложноподчинённое предложение.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подчинительные союзы и союзные слова.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Бессоюзное сложное предложение.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Сложные предложения с разными видами союзной и бессоюзной связи.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типы сложных предложений с разными видами связи.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Соблюдать основные нормы построения сложных предложений с разными видами связи.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Употреблять сложные предложения с разными видами связи в речи.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Прямая и косвенная речь.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Цитировать и применять разные способы включения цитат в высказывание.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EB28F0" w:rsidRPr="005654F2" w:rsidRDefault="00EB28F0" w:rsidP="005654F2">
      <w:pPr>
        <w:spacing w:after="0" w:line="240" w:lineRule="auto"/>
        <w:ind w:firstLine="709"/>
        <w:jc w:val="both"/>
        <w:rPr>
          <w:rFonts w:ascii="Times New Roman" w:eastAsia="SchoolBookSanPin" w:hAnsi="Times New Roman"/>
          <w:b/>
          <w:position w:val="1"/>
          <w:sz w:val="24"/>
          <w:szCs w:val="24"/>
          <w:lang w:val="ru-RU"/>
        </w:rPr>
      </w:pPr>
    </w:p>
    <w:p w:rsidR="00EB28F0" w:rsidRPr="005654F2" w:rsidRDefault="00877361" w:rsidP="005654F2">
      <w:pPr>
        <w:spacing w:after="0" w:line="240" w:lineRule="auto"/>
        <w:ind w:firstLine="709"/>
        <w:jc w:val="both"/>
        <w:rPr>
          <w:rFonts w:ascii="Times New Roman" w:hAnsi="Times New Roman"/>
          <w:b/>
          <w:sz w:val="24"/>
          <w:szCs w:val="24"/>
          <w:lang w:val="ru-RU"/>
        </w:rPr>
      </w:pPr>
      <w:r w:rsidRPr="005654F2">
        <w:rPr>
          <w:rFonts w:ascii="Times New Roman" w:hAnsi="Times New Roman"/>
          <w:b/>
          <w:sz w:val="24"/>
          <w:szCs w:val="24"/>
          <w:lang w:val="ru-RU"/>
        </w:rPr>
        <w:t xml:space="preserve"> Федеральная рабочая программа по учебному предмету «Литература».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Пояснительная записка.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Программа по литературе позволит учителю: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u w:val="single"/>
          <w:lang w:val="ru-RU"/>
        </w:rPr>
        <w:lastRenderedPageBreak/>
        <w:t>Цели изучения литературы</w:t>
      </w:r>
      <w:r w:rsidRPr="005654F2">
        <w:rPr>
          <w:rFonts w:ascii="Times New Roma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5D4D17"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Достижение целей изучения литературы возможно при решении учебных задач, которые постепенно усложняются от 5 к 9 классу.. </w:t>
      </w:r>
      <w:r w:rsidRPr="005654F2">
        <w:rPr>
          <w:rFonts w:ascii="Times New Roman" w:hAnsi="Times New Roman"/>
          <w:sz w:val="24"/>
          <w:szCs w:val="24"/>
          <w:u w:val="single"/>
          <w:lang w:val="ru-RU"/>
        </w:rPr>
        <w:t>Задачи,</w:t>
      </w:r>
      <w:r w:rsidRPr="005654F2">
        <w:rPr>
          <w:rFonts w:ascii="Times New Roman" w:hAnsi="Times New Roman"/>
          <w:sz w:val="24"/>
          <w:szCs w:val="24"/>
          <w:lang w:val="ru-RU"/>
        </w:rPr>
        <w:t xml:space="preserve">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 xml:space="preserve">Содержание обучения в 5 классе.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Мифология.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Мифы народов России и мира.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Фольклор.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Малые жанры: пословицы, поговорки, загадки. Сказки народов России и народов мира (не менее </w:t>
      </w:r>
      <w:r w:rsidRPr="005654F2">
        <w:rPr>
          <w:rFonts w:ascii="Times New Roman" w:hAnsi="Times New Roman"/>
          <w:sz w:val="24"/>
          <w:szCs w:val="24"/>
          <w:lang w:val="ru-RU"/>
        </w:rPr>
        <w:lastRenderedPageBreak/>
        <w:t xml:space="preserve">трех).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первой половины </w:t>
      </w:r>
      <w:r w:rsidRPr="005654F2">
        <w:rPr>
          <w:rFonts w:ascii="Times New Roman" w:hAnsi="Times New Roman"/>
          <w:sz w:val="24"/>
          <w:szCs w:val="24"/>
        </w:rPr>
        <w:t>XIX</w:t>
      </w:r>
      <w:r w:rsidRPr="005654F2">
        <w:rPr>
          <w:rFonts w:ascii="Times New Roman"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А.С. Пушкин. Стихотворения «Зимнее утро», «Зимний вечер», «Няне» и другие по выбору. «Сказка о мертвой царевне и о семи богатырях».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М.Ю. Лермонтов. Стихотворение «Бородино».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Н.В. Гоголь. Повесть «Ночь перед Рождеством» из сборника «Вечера на хуторе близ Диканьки».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второй половины </w:t>
      </w:r>
      <w:r w:rsidRPr="005654F2">
        <w:rPr>
          <w:rFonts w:ascii="Times New Roman" w:hAnsi="Times New Roman"/>
          <w:sz w:val="24"/>
          <w:szCs w:val="24"/>
        </w:rPr>
        <w:t>XIX</w:t>
      </w:r>
      <w:r w:rsidRPr="005654F2">
        <w:rPr>
          <w:rFonts w:ascii="Times New Roman"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 Тургенев. Рассказ «Муму».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 Некрасов. Стихотворения «Крестьянские дети», «Школьник».   Поэма «Мороз, Красный нос» (фрагмент).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Л.Н. Толстой. Рассказ «Кавказский пленник».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w:t>
      </w:r>
      <w:r w:rsidRPr="005654F2">
        <w:rPr>
          <w:rFonts w:ascii="Times New Roman" w:hAnsi="Times New Roman"/>
          <w:sz w:val="24"/>
          <w:szCs w:val="24"/>
        </w:rPr>
        <w:t>XIX</w:t>
      </w:r>
      <w:r w:rsidRPr="005654F2">
        <w:rPr>
          <w:rFonts w:ascii="Times New Roman" w:hAnsi="Times New Roman"/>
          <w:sz w:val="24"/>
          <w:szCs w:val="24"/>
          <w:lang w:val="ru-RU"/>
        </w:rPr>
        <w:t xml:space="preserve"> – </w:t>
      </w:r>
      <w:r w:rsidRPr="005654F2">
        <w:rPr>
          <w:rFonts w:ascii="Times New Roman" w:hAnsi="Times New Roman"/>
          <w:sz w:val="24"/>
          <w:szCs w:val="24"/>
        </w:rPr>
        <w:t>XX</w:t>
      </w:r>
      <w:r w:rsidRPr="005654F2">
        <w:rPr>
          <w:rFonts w:ascii="Times New Roman"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Стихотворения отечественных поэтов </w:t>
      </w:r>
      <w:r w:rsidRPr="005654F2">
        <w:rPr>
          <w:rFonts w:ascii="Times New Roman" w:hAnsi="Times New Roman"/>
          <w:sz w:val="24"/>
          <w:szCs w:val="24"/>
        </w:rPr>
        <w:t>XIX</w:t>
      </w:r>
      <w:r w:rsidRPr="005654F2">
        <w:rPr>
          <w:rFonts w:ascii="Times New Roman" w:hAnsi="Times New Roman"/>
          <w:sz w:val="24"/>
          <w:szCs w:val="24"/>
          <w:lang w:val="ru-RU"/>
        </w:rPr>
        <w:t xml:space="preserve"> – </w:t>
      </w:r>
      <w:r w:rsidRPr="005654F2">
        <w:rPr>
          <w:rFonts w:ascii="Times New Roman" w:hAnsi="Times New Roman"/>
          <w:sz w:val="24"/>
          <w:szCs w:val="24"/>
        </w:rPr>
        <w:t>XX</w:t>
      </w:r>
      <w:r w:rsidRPr="005654F2">
        <w:rPr>
          <w:rFonts w:ascii="Times New Roman" w:hAnsi="Times New Roman"/>
          <w:sz w:val="24"/>
          <w:szCs w:val="24"/>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Юмористические рассказы отечественных писателей </w:t>
      </w:r>
      <w:r w:rsidRPr="005654F2">
        <w:rPr>
          <w:rFonts w:ascii="Times New Roman" w:hAnsi="Times New Roman"/>
          <w:sz w:val="24"/>
          <w:szCs w:val="24"/>
        </w:rPr>
        <w:t>XIX</w:t>
      </w:r>
      <w:r w:rsidRPr="005654F2">
        <w:rPr>
          <w:rFonts w:ascii="Times New Roman" w:hAnsi="Times New Roman"/>
          <w:sz w:val="24"/>
          <w:szCs w:val="24"/>
          <w:lang w:val="ru-RU"/>
        </w:rPr>
        <w:t xml:space="preserve"> – </w:t>
      </w:r>
      <w:r w:rsidRPr="005654F2">
        <w:rPr>
          <w:rFonts w:ascii="Times New Roman" w:hAnsi="Times New Roman"/>
          <w:sz w:val="24"/>
          <w:szCs w:val="24"/>
        </w:rPr>
        <w:t>XX</w:t>
      </w:r>
      <w:r w:rsidRPr="005654F2">
        <w:rPr>
          <w:rFonts w:ascii="Times New Roman" w:hAnsi="Times New Roman"/>
          <w:sz w:val="24"/>
          <w:szCs w:val="24"/>
          <w:lang w:val="ru-RU"/>
        </w:rPr>
        <w:t xml:space="preserve"> вв.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А.П. Чехов (два рассказа по выбору). Например, «Лошадиная фамилия», «Мальчики», «Хирургия»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М.М. Зощенко (два рассказа по выбору). Например, «Галоша», «Леля и Минька», «Елка», «Золотые слова», «Встреча»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Произведения отечественной литературы о природе и животных (не менее двух). А.И. Куприн, М.М. Пришвин, К.Г. Паустовский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А.П. Платонов. Рассказы (один по выбору). Например, «Корова», «Никита»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В.П. Астафьев. Рассказ «Васюткино озеро».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w:t>
      </w:r>
      <w:r w:rsidRPr="005654F2">
        <w:rPr>
          <w:rFonts w:ascii="Times New Roman" w:hAnsi="Times New Roman"/>
          <w:sz w:val="24"/>
          <w:szCs w:val="24"/>
        </w:rPr>
        <w:t>XX</w:t>
      </w:r>
      <w:r w:rsidRPr="005654F2">
        <w:rPr>
          <w:rFonts w:ascii="Times New Roman" w:hAnsi="Times New Roman"/>
          <w:sz w:val="24"/>
          <w:szCs w:val="24"/>
          <w:lang w:val="ru-RU"/>
        </w:rPr>
        <w:t xml:space="preserve"> – начала </w:t>
      </w:r>
      <w:r w:rsidRPr="005654F2">
        <w:rPr>
          <w:rFonts w:ascii="Times New Roman" w:hAnsi="Times New Roman"/>
          <w:sz w:val="24"/>
          <w:szCs w:val="24"/>
        </w:rPr>
        <w:t>XXI</w:t>
      </w:r>
      <w:r w:rsidRPr="005654F2">
        <w:rPr>
          <w:rFonts w:ascii="Times New Roman"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Произведения отечественных писателей </w:t>
      </w:r>
      <w:r w:rsidRPr="005654F2">
        <w:rPr>
          <w:rFonts w:ascii="Times New Roman" w:hAnsi="Times New Roman"/>
          <w:sz w:val="24"/>
          <w:szCs w:val="24"/>
        </w:rPr>
        <w:t>XX</w:t>
      </w:r>
      <w:r w:rsidRPr="005654F2">
        <w:rPr>
          <w:rFonts w:ascii="Times New Roman" w:hAnsi="Times New Roman"/>
          <w:sz w:val="24"/>
          <w:szCs w:val="24"/>
          <w:lang w:val="ru-RU"/>
        </w:rPr>
        <w:t xml:space="preserve"> – начала </w:t>
      </w:r>
      <w:r w:rsidRPr="005654F2">
        <w:rPr>
          <w:rFonts w:ascii="Times New Roman" w:hAnsi="Times New Roman"/>
          <w:sz w:val="24"/>
          <w:szCs w:val="24"/>
        </w:rPr>
        <w:t>XXI</w:t>
      </w:r>
      <w:r w:rsidRPr="005654F2">
        <w:rPr>
          <w:rFonts w:ascii="Times New Roman" w:hAnsi="Times New Roman"/>
          <w:sz w:val="24"/>
          <w:szCs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народов Российской Федерации.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Стихотворения (одно по выбору). Р.Г. Гамзатов «Песня соловья»; М. Карим «Эту песню мать мне пела».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Зарубежная литература.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Г.Х. Андерсен. Сказки (одна по выбору). Например, «Снежная королева», «Соловей»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6 классе.</w:t>
      </w:r>
      <w:r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Античная литература.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Гомер. Поэмы. «Илиада», «Одиссея» (фрагменты).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Фольклор.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Русские былины (не менее двух). Например, «Илья Муромец и Соловей-разбойник», «Садко»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Древнерусская литература.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первой половины </w:t>
      </w:r>
      <w:r w:rsidRPr="005654F2">
        <w:rPr>
          <w:rFonts w:ascii="Times New Roman" w:hAnsi="Times New Roman"/>
          <w:sz w:val="24"/>
          <w:szCs w:val="24"/>
        </w:rPr>
        <w:t>XIX</w:t>
      </w:r>
      <w:r w:rsidRPr="005654F2">
        <w:rPr>
          <w:rFonts w:ascii="Times New Roman"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А.С. Пушкин. Стихотворения (не менее трех). Например, «Песнь о вещем Олеге», «Зимняя дорога», «Узник», «Туча» и другие. Роман «Дубровский».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М.Ю. Лермонтов. Стихотворения (не менее трех). Например, «Три пальмы», «Листок», «Утес»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А.В. Кольцов. Стихотворения (не менее двух). Например, «Косарь», «Соловей»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второй половины </w:t>
      </w:r>
      <w:r w:rsidRPr="005654F2">
        <w:rPr>
          <w:rFonts w:ascii="Times New Roman" w:hAnsi="Times New Roman"/>
          <w:sz w:val="24"/>
          <w:szCs w:val="24"/>
        </w:rPr>
        <w:t>XIX</w:t>
      </w:r>
      <w:r w:rsidRPr="005654F2">
        <w:rPr>
          <w:rFonts w:ascii="Times New Roman"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Ф.И. Тютчев. Стихотворения (не менее двух). Например, «Есть в осени первоначальной...», «С поляны коршун поднялся...»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А.А. Фет. Стихотворения (не менее двух). Например, «Учись у них – у дуба, у березы...», «Я пришел к тебе с приветом...»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 Тургенев. Рассказ «Бежин луг».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Н.С. Лесков. Сказ «Левша».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Л.Н. Толстой. Повесть «Детство» (главы).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А.П. Чехов. Рассказы (три по выбору). Например, «Толстый и тонкий», «Хамелеон», «Смерть чиновника»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А.И. Куприн. Рассказ «Чудесный доктор».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w:t>
      </w:r>
      <w:r w:rsidRPr="005654F2">
        <w:rPr>
          <w:rFonts w:ascii="Times New Roman" w:hAnsi="Times New Roman"/>
          <w:sz w:val="24"/>
          <w:szCs w:val="24"/>
        </w:rPr>
        <w:t>XX</w:t>
      </w:r>
      <w:r w:rsidRPr="005654F2">
        <w:rPr>
          <w:rFonts w:ascii="Times New Roman" w:hAnsi="Times New Roman"/>
          <w:sz w:val="24"/>
          <w:szCs w:val="24"/>
          <w:lang w:val="ru-RU"/>
        </w:rPr>
        <w:t xml:space="preserve"> – начала </w:t>
      </w:r>
      <w:r w:rsidRPr="005654F2">
        <w:rPr>
          <w:rFonts w:ascii="Times New Roman" w:hAnsi="Times New Roman"/>
          <w:sz w:val="24"/>
          <w:szCs w:val="24"/>
        </w:rPr>
        <w:t>XXI</w:t>
      </w:r>
      <w:r w:rsidRPr="005654F2">
        <w:rPr>
          <w:rFonts w:ascii="Times New Roman" w:hAnsi="Times New Roman"/>
          <w:sz w:val="24"/>
          <w:szCs w:val="24"/>
          <w:lang w:val="ru-RU"/>
        </w:rPr>
        <w:t xml:space="preserve"> вв.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Стихотворения отечественных поэтов начала </w:t>
      </w:r>
      <w:r w:rsidRPr="005654F2">
        <w:rPr>
          <w:rFonts w:ascii="Times New Roman" w:hAnsi="Times New Roman"/>
          <w:sz w:val="24"/>
          <w:szCs w:val="24"/>
        </w:rPr>
        <w:t>XX</w:t>
      </w:r>
      <w:r w:rsidRPr="005654F2">
        <w:rPr>
          <w:rFonts w:ascii="Times New Roman" w:hAnsi="Times New Roman"/>
          <w:sz w:val="24"/>
          <w:szCs w:val="24"/>
          <w:lang w:val="ru-RU"/>
        </w:rPr>
        <w:t xml:space="preserve"> века (не менее двух). Например, стихотворения С.А. Есенина, В.В. Маяковского, А.А. Блока и других.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Стихотворения отечественных поэтов </w:t>
      </w:r>
      <w:r w:rsidRPr="005654F2">
        <w:rPr>
          <w:rFonts w:ascii="Times New Roman" w:hAnsi="Times New Roman"/>
          <w:sz w:val="24"/>
          <w:szCs w:val="24"/>
        </w:rPr>
        <w:t>XX</w:t>
      </w:r>
      <w:r w:rsidRPr="005654F2">
        <w:rPr>
          <w:rFonts w:ascii="Times New Roman" w:hAnsi="Times New Roman"/>
          <w:sz w:val="24"/>
          <w:szCs w:val="24"/>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Проза отечественных писателей конца </w:t>
      </w:r>
      <w:r w:rsidRPr="005654F2">
        <w:rPr>
          <w:rFonts w:ascii="Times New Roman" w:hAnsi="Times New Roman"/>
          <w:sz w:val="24"/>
          <w:szCs w:val="24"/>
        </w:rPr>
        <w:t>XX</w:t>
      </w:r>
      <w:r w:rsidRPr="005654F2">
        <w:rPr>
          <w:rFonts w:ascii="Times New Roman" w:hAnsi="Times New Roman"/>
          <w:sz w:val="24"/>
          <w:szCs w:val="24"/>
          <w:lang w:val="ru-RU"/>
        </w:rPr>
        <w:t xml:space="preserve"> – начала </w:t>
      </w:r>
      <w:r w:rsidRPr="005654F2">
        <w:rPr>
          <w:rFonts w:ascii="Times New Roman" w:hAnsi="Times New Roman"/>
          <w:sz w:val="24"/>
          <w:szCs w:val="24"/>
        </w:rPr>
        <w:t>XXI</w:t>
      </w:r>
      <w:r w:rsidRPr="005654F2">
        <w:rPr>
          <w:rFonts w:ascii="Times New Roman" w:hAnsi="Times New Roman"/>
          <w:sz w:val="24"/>
          <w:szCs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В.Г. Распутин. Рассказ «Уроки французского».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Произведения современных отечественных писателей-фантастов. Например, К. Булычев «Сто лет тому вперед»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народов Российской Федерации.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Зарубежная литература.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 Дефо «Робинзон Крузо» (главы по выбору).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 Свифт «Путешествия Гулливера» (главы по выбору).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 xml:space="preserve">Содержание обучения в 7 классе.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Древнерусская литература.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Древнерусские повести (одна повесть по выбору). Например, «Поучение» Владимира Мономаха (в сокращении)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первой половины </w:t>
      </w:r>
      <w:r w:rsidRPr="005654F2">
        <w:rPr>
          <w:rFonts w:ascii="Times New Roman" w:hAnsi="Times New Roman"/>
          <w:sz w:val="24"/>
          <w:szCs w:val="24"/>
        </w:rPr>
        <w:t>XIX</w:t>
      </w:r>
      <w:r w:rsidRPr="005654F2">
        <w:rPr>
          <w:rFonts w:ascii="Times New Roman" w:hAnsi="Times New Roman"/>
          <w:sz w:val="24"/>
          <w:szCs w:val="24"/>
          <w:lang w:val="ru-RU"/>
        </w:rPr>
        <w:t xml:space="preserve"> 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Н.В. Гоголь. Повесть «Тарас Бульба».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 Литература второй половины </w:t>
      </w:r>
      <w:r w:rsidRPr="005654F2">
        <w:rPr>
          <w:rFonts w:ascii="Times New Roman" w:hAnsi="Times New Roman"/>
          <w:sz w:val="24"/>
          <w:szCs w:val="24"/>
        </w:rPr>
        <w:t>XIX</w:t>
      </w:r>
      <w:r w:rsidRPr="005654F2">
        <w:rPr>
          <w:rFonts w:ascii="Times New Roman" w:hAnsi="Times New Roman"/>
          <w:sz w:val="24"/>
          <w:szCs w:val="24"/>
          <w:lang w:val="ru-RU"/>
        </w:rPr>
        <w:t xml:space="preserve"> 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Л.Н. Толстой. Рассказ «После бала».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 Некрасов. Стихотворения (не менее двух). Например, «Размышления   у парадного подъезда», «Железная дорога»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Поэзия второй половины </w:t>
      </w:r>
      <w:r w:rsidRPr="005654F2">
        <w:rPr>
          <w:rFonts w:ascii="Times New Roman" w:hAnsi="Times New Roman"/>
          <w:sz w:val="24"/>
          <w:szCs w:val="24"/>
        </w:rPr>
        <w:t>XIX</w:t>
      </w:r>
      <w:r w:rsidRPr="005654F2">
        <w:rPr>
          <w:rFonts w:ascii="Times New Roman" w:hAnsi="Times New Roman"/>
          <w:sz w:val="24"/>
          <w:szCs w:val="24"/>
          <w:lang w:val="ru-RU"/>
        </w:rPr>
        <w:t xml:space="preserve"> века. Ф.И. Тютчев, А.А. Фет, А.К. Толстой и другие (не менее двух стихотворений по выбору).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конца </w:t>
      </w:r>
      <w:r w:rsidRPr="005654F2">
        <w:rPr>
          <w:rFonts w:ascii="Times New Roman" w:hAnsi="Times New Roman"/>
          <w:sz w:val="24"/>
          <w:szCs w:val="24"/>
        </w:rPr>
        <w:t>XIX</w:t>
      </w:r>
      <w:r w:rsidRPr="005654F2">
        <w:rPr>
          <w:rFonts w:ascii="Times New Roman" w:hAnsi="Times New Roman"/>
          <w:sz w:val="24"/>
          <w:szCs w:val="24"/>
          <w:lang w:val="ru-RU"/>
        </w:rPr>
        <w:t xml:space="preserve"> – начала </w:t>
      </w:r>
      <w:r w:rsidRPr="005654F2">
        <w:rPr>
          <w:rFonts w:ascii="Times New Roman" w:hAnsi="Times New Roman"/>
          <w:sz w:val="24"/>
          <w:szCs w:val="24"/>
        </w:rPr>
        <w:t>XX</w:t>
      </w:r>
      <w:r w:rsidRPr="005654F2">
        <w:rPr>
          <w:rFonts w:ascii="Times New Roman"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А.П. Чехов. Рассказы (один по выбору). Например, «Тоска», «Злоумышленник»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 Горький. Ранние рассказы (одно произведение по выбору). Например, «Старуха Изергиль» (легенда о Данко), «Челкаш»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20.5.5. Литература первой половины </w:t>
      </w:r>
      <w:r w:rsidRPr="005654F2">
        <w:rPr>
          <w:rFonts w:ascii="Times New Roman" w:hAnsi="Times New Roman"/>
          <w:sz w:val="24"/>
          <w:szCs w:val="24"/>
        </w:rPr>
        <w:t>XX</w:t>
      </w:r>
      <w:r w:rsidRPr="005654F2">
        <w:rPr>
          <w:rFonts w:ascii="Times New Roman" w:hAnsi="Times New Roman"/>
          <w:sz w:val="24"/>
          <w:szCs w:val="24"/>
          <w:lang w:val="ru-RU"/>
        </w:rPr>
        <w:t xml:space="preserve"> 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А.С. Грин. Повести и рассказы (одно произведение по выбору). Например, «Алые паруса», «Зеленая лампа»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Отечественная поэзия первой половины </w:t>
      </w:r>
      <w:r w:rsidRPr="005654F2">
        <w:rPr>
          <w:rFonts w:ascii="Times New Roman" w:hAnsi="Times New Roman"/>
          <w:sz w:val="24"/>
          <w:szCs w:val="24"/>
        </w:rPr>
        <w:t>XX</w:t>
      </w:r>
      <w:r w:rsidRPr="005654F2">
        <w:rPr>
          <w:rFonts w:ascii="Times New Roman" w:hAnsi="Times New Roman"/>
          <w:sz w:val="24"/>
          <w:szCs w:val="24"/>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М.А. Шолохов «Донские рассказы» (один по выбору). Например, «Родинка», «Чужая кровь»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А.П. Платонов. Рассказы (один по выбору). Например, «Юшка», «Неизвестный цветок»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второй половины </w:t>
      </w:r>
      <w:r w:rsidRPr="005654F2">
        <w:rPr>
          <w:rFonts w:ascii="Times New Roman" w:hAnsi="Times New Roman"/>
          <w:sz w:val="24"/>
          <w:szCs w:val="24"/>
        </w:rPr>
        <w:t>XX</w:t>
      </w:r>
      <w:r w:rsidRPr="005654F2">
        <w:rPr>
          <w:rFonts w:ascii="Times New Roman" w:hAnsi="Times New Roman"/>
          <w:sz w:val="24"/>
          <w:szCs w:val="24"/>
          <w:lang w:val="ru-RU"/>
        </w:rPr>
        <w:t xml:space="preserve"> – начала </w:t>
      </w:r>
      <w:r w:rsidRPr="005654F2">
        <w:rPr>
          <w:rFonts w:ascii="Times New Roman" w:hAnsi="Times New Roman"/>
          <w:sz w:val="24"/>
          <w:szCs w:val="24"/>
        </w:rPr>
        <w:t>XXI</w:t>
      </w:r>
      <w:r w:rsidRPr="005654F2">
        <w:rPr>
          <w:rFonts w:ascii="Times New Roman" w:hAnsi="Times New Roman"/>
          <w:sz w:val="24"/>
          <w:szCs w:val="24"/>
          <w:lang w:val="ru-RU"/>
        </w:rPr>
        <w:t xml:space="preserve"> вв.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В.М. Шукшин. Рассказы (один по выбору). Например, «Чудик», «Стенька Разин», «Критики»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Стихотворения отечественных поэтов второй половины </w:t>
      </w:r>
      <w:r w:rsidRPr="005654F2">
        <w:rPr>
          <w:rFonts w:ascii="Times New Roman" w:hAnsi="Times New Roman"/>
          <w:sz w:val="24"/>
          <w:szCs w:val="24"/>
        </w:rPr>
        <w:t>XX</w:t>
      </w:r>
      <w:r w:rsidRPr="005654F2">
        <w:rPr>
          <w:rFonts w:ascii="Times New Roman" w:hAnsi="Times New Roman"/>
          <w:sz w:val="24"/>
          <w:szCs w:val="24"/>
          <w:lang w:val="ru-RU"/>
        </w:rPr>
        <w:t xml:space="preserve"> – начала </w:t>
      </w:r>
      <w:r w:rsidRPr="005654F2">
        <w:rPr>
          <w:rFonts w:ascii="Times New Roman" w:hAnsi="Times New Roman"/>
          <w:sz w:val="24"/>
          <w:szCs w:val="24"/>
        </w:rPr>
        <w:t>XXI</w:t>
      </w:r>
      <w:r w:rsidRPr="005654F2">
        <w:rPr>
          <w:rFonts w:ascii="Times New Roman" w:hAnsi="Times New Roman"/>
          <w:sz w:val="24"/>
          <w:szCs w:val="24"/>
          <w:lang w:val="ru-RU"/>
        </w:rPr>
        <w:t xml:space="preserve">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Произведения отечественных прозаиков второй половины </w:t>
      </w:r>
      <w:r w:rsidRPr="005654F2">
        <w:rPr>
          <w:rFonts w:ascii="Times New Roman" w:hAnsi="Times New Roman"/>
          <w:sz w:val="24"/>
          <w:szCs w:val="24"/>
        </w:rPr>
        <w:t>XX</w:t>
      </w:r>
      <w:r w:rsidRPr="005654F2">
        <w:rPr>
          <w:rFonts w:ascii="Times New Roman" w:hAnsi="Times New Roman"/>
          <w:sz w:val="24"/>
          <w:szCs w:val="24"/>
          <w:lang w:val="ru-RU"/>
        </w:rPr>
        <w:t xml:space="preserve"> – начала </w:t>
      </w:r>
      <w:r w:rsidRPr="005654F2">
        <w:rPr>
          <w:rFonts w:ascii="Times New Roman" w:hAnsi="Times New Roman"/>
          <w:sz w:val="24"/>
          <w:szCs w:val="24"/>
        </w:rPr>
        <w:t>XXI</w:t>
      </w:r>
      <w:r w:rsidRPr="005654F2">
        <w:rPr>
          <w:rFonts w:ascii="Times New Roman" w:hAnsi="Times New Roman"/>
          <w:sz w:val="24"/>
          <w:szCs w:val="24"/>
          <w:lang w:val="ru-RU"/>
        </w:rPr>
        <w:t xml:space="preserve"> вв. (не менее двух). Например, произведения Ф.А. Абрамова, В.П. Астафьева, В.И. Белова, Ф.А. Искандера и других.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Зарубежная литература.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 Сервантес. Роман «Хитроумный идальго Дон Кихот Ламанчский» (главы).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 Экзюпери. Повесть-сказка «Маленький принц». </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 xml:space="preserve"> Содержание обучения в 8 классе.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Древнерусская литература.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 Литература </w:t>
      </w:r>
      <w:r w:rsidRPr="005654F2">
        <w:rPr>
          <w:rFonts w:ascii="Times New Roman" w:hAnsi="Times New Roman"/>
          <w:sz w:val="24"/>
          <w:szCs w:val="24"/>
        </w:rPr>
        <w:t>XVIII</w:t>
      </w:r>
      <w:r w:rsidRPr="005654F2">
        <w:rPr>
          <w:rFonts w:ascii="Times New Roman" w:hAnsi="Times New Roman"/>
          <w:sz w:val="24"/>
          <w:szCs w:val="24"/>
          <w:lang w:val="ru-RU"/>
        </w:rPr>
        <w:t xml:space="preserve"> 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Д.И. Фонвизин. Комедия «Недоросль».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первой половины </w:t>
      </w:r>
      <w:r w:rsidRPr="005654F2">
        <w:rPr>
          <w:rFonts w:ascii="Times New Roman" w:hAnsi="Times New Roman"/>
          <w:sz w:val="24"/>
          <w:szCs w:val="24"/>
        </w:rPr>
        <w:t>XIX</w:t>
      </w:r>
      <w:r w:rsidRPr="005654F2">
        <w:rPr>
          <w:rFonts w:ascii="Times New Roman" w:hAnsi="Times New Roman"/>
          <w:sz w:val="24"/>
          <w:szCs w:val="24"/>
          <w:lang w:val="ru-RU"/>
        </w:rPr>
        <w:t xml:space="preserve"> 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Н.В. Гоголь. Повесть «Шинель». Комедия «Ревизор».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второй половины </w:t>
      </w:r>
      <w:r w:rsidRPr="005654F2">
        <w:rPr>
          <w:rFonts w:ascii="Times New Roman" w:hAnsi="Times New Roman"/>
          <w:sz w:val="24"/>
          <w:szCs w:val="24"/>
        </w:rPr>
        <w:t>XIX</w:t>
      </w:r>
      <w:r w:rsidRPr="005654F2">
        <w:rPr>
          <w:rFonts w:ascii="Times New Roman" w:hAnsi="Times New Roman"/>
          <w:sz w:val="24"/>
          <w:szCs w:val="24"/>
          <w:lang w:val="ru-RU"/>
        </w:rPr>
        <w:t xml:space="preserve"> 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 Тургенев. Повести (одна по выбору). Например, «Ася», «Первая любовь»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Ф.М. Достоевский «Бедные люди», «Белые ночи» (одно произведение   по выбору).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Л.Н. Толстой. Повести и рассказы (одно произведение по выбору). Например, «Отрочество» (главы)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первой половины </w:t>
      </w:r>
      <w:r w:rsidRPr="005654F2">
        <w:rPr>
          <w:rFonts w:ascii="Times New Roman" w:hAnsi="Times New Roman"/>
          <w:sz w:val="24"/>
          <w:szCs w:val="24"/>
        </w:rPr>
        <w:t>XX</w:t>
      </w:r>
      <w:r w:rsidRPr="005654F2">
        <w:rPr>
          <w:rFonts w:ascii="Times New Roman" w:hAnsi="Times New Roman"/>
          <w:sz w:val="24"/>
          <w:szCs w:val="24"/>
          <w:lang w:val="ru-RU"/>
        </w:rPr>
        <w:t xml:space="preserve"> 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Поэзия первой половины </w:t>
      </w:r>
      <w:r w:rsidRPr="005654F2">
        <w:rPr>
          <w:rFonts w:ascii="Times New Roman" w:hAnsi="Times New Roman"/>
          <w:sz w:val="24"/>
          <w:szCs w:val="24"/>
        </w:rPr>
        <w:t>XX</w:t>
      </w:r>
      <w:r w:rsidRPr="005654F2">
        <w:rPr>
          <w:rFonts w:ascii="Times New Roman" w:hAnsi="Times New Roman"/>
          <w:sz w:val="24"/>
          <w:szCs w:val="24"/>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М.А. Булгаков (одна повесть по выбору). Например, «Собачье сердце»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второй половины </w:t>
      </w:r>
      <w:r w:rsidRPr="005654F2">
        <w:rPr>
          <w:rFonts w:ascii="Times New Roman" w:hAnsi="Times New Roman"/>
          <w:sz w:val="24"/>
          <w:szCs w:val="24"/>
        </w:rPr>
        <w:t>XX</w:t>
      </w:r>
      <w:r w:rsidRPr="005654F2">
        <w:rPr>
          <w:rFonts w:ascii="Times New Roman" w:hAnsi="Times New Roman"/>
          <w:sz w:val="24"/>
          <w:szCs w:val="24"/>
          <w:lang w:val="ru-RU"/>
        </w:rPr>
        <w:t xml:space="preserve"> – начала </w:t>
      </w:r>
      <w:r w:rsidRPr="005654F2">
        <w:rPr>
          <w:rFonts w:ascii="Times New Roman" w:hAnsi="Times New Roman"/>
          <w:sz w:val="24"/>
          <w:szCs w:val="24"/>
        </w:rPr>
        <w:t>XXI</w:t>
      </w:r>
      <w:r w:rsidRPr="005654F2">
        <w:rPr>
          <w:rFonts w:ascii="Times New Roman"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А.Т. Твардовский. Поэма «Василий Теркин» (главы «Переправа», «Гармонь», «Два солдата», «Поединок»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А.Н. Толстой. Рассказ «Русский характер».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М.А. Шолохов. Рассказ «Судьба человека».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А.И. Солженицын. Рассказ «Матренин двор».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Произведения отечественных прозаиков второй половины </w:t>
      </w:r>
      <w:r w:rsidRPr="005654F2">
        <w:rPr>
          <w:rFonts w:ascii="Times New Roman" w:hAnsi="Times New Roman"/>
          <w:sz w:val="24"/>
          <w:szCs w:val="24"/>
        </w:rPr>
        <w:t>XX</w:t>
      </w:r>
      <w:r w:rsidRPr="005654F2">
        <w:rPr>
          <w:rFonts w:ascii="Times New Roman" w:hAnsi="Times New Roman"/>
          <w:sz w:val="24"/>
          <w:szCs w:val="24"/>
          <w:lang w:val="ru-RU"/>
        </w:rPr>
        <w:t xml:space="preserve"> – начала </w:t>
      </w:r>
      <w:r w:rsidRPr="005654F2">
        <w:rPr>
          <w:rFonts w:ascii="Times New Roman" w:hAnsi="Times New Roman"/>
          <w:sz w:val="24"/>
          <w:szCs w:val="24"/>
        </w:rPr>
        <w:t>XXI</w:t>
      </w:r>
      <w:r w:rsidRPr="005654F2">
        <w:rPr>
          <w:rFonts w:ascii="Times New Roman" w:hAnsi="Times New Roman"/>
          <w:sz w:val="24"/>
          <w:szCs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Поэзия второй половины </w:t>
      </w:r>
      <w:r w:rsidRPr="005654F2">
        <w:rPr>
          <w:rFonts w:ascii="Times New Roman" w:hAnsi="Times New Roman"/>
          <w:sz w:val="24"/>
          <w:szCs w:val="24"/>
        </w:rPr>
        <w:t>XX</w:t>
      </w:r>
      <w:r w:rsidRPr="005654F2">
        <w:rPr>
          <w:rFonts w:ascii="Times New Roman" w:hAnsi="Times New Roman"/>
          <w:sz w:val="24"/>
          <w:szCs w:val="24"/>
          <w:lang w:val="ru-RU"/>
        </w:rPr>
        <w:t xml:space="preserve"> – начала </w:t>
      </w:r>
      <w:r w:rsidRPr="005654F2">
        <w:rPr>
          <w:rFonts w:ascii="Times New Roman" w:hAnsi="Times New Roman"/>
          <w:sz w:val="24"/>
          <w:szCs w:val="24"/>
        </w:rPr>
        <w:t>XXI</w:t>
      </w:r>
      <w:r w:rsidRPr="005654F2">
        <w:rPr>
          <w:rFonts w:ascii="Times New Roman" w:hAnsi="Times New Roman"/>
          <w:sz w:val="24"/>
          <w:szCs w:val="24"/>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Зарубежная литература.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Ж.-Б. Мольер. Комедия «Мещанин во дворянстве» (фрагменты по выбору).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9 классе</w:t>
      </w:r>
      <w:r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Древнерусская литература.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«Слово о полку Игореве».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w:t>
      </w:r>
      <w:r w:rsidRPr="005654F2">
        <w:rPr>
          <w:rFonts w:ascii="Times New Roman" w:hAnsi="Times New Roman"/>
          <w:sz w:val="24"/>
          <w:szCs w:val="24"/>
        </w:rPr>
        <w:t>XVIII</w:t>
      </w:r>
      <w:r w:rsidRPr="005654F2">
        <w:rPr>
          <w:rFonts w:ascii="Times New Roman" w:hAnsi="Times New Roman"/>
          <w:sz w:val="24"/>
          <w:szCs w:val="24"/>
          <w:lang w:val="ru-RU"/>
        </w:rPr>
        <w:t xml:space="preserve"> 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Г.Р. Державин. Стихотворения (два по выбору). Например, «Властителям   и судиям», «Памятник»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Н.М. Карамзин. Повесть «Бедная Лиза».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Литература первой половины </w:t>
      </w:r>
      <w:r w:rsidRPr="005654F2">
        <w:rPr>
          <w:rFonts w:ascii="Times New Roman" w:hAnsi="Times New Roman"/>
          <w:sz w:val="24"/>
          <w:szCs w:val="24"/>
        </w:rPr>
        <w:t>XIX</w:t>
      </w:r>
      <w:r w:rsidRPr="005654F2">
        <w:rPr>
          <w:rFonts w:ascii="Times New Roman" w:hAnsi="Times New Roman"/>
          <w:sz w:val="24"/>
          <w:szCs w:val="24"/>
          <w:lang w:val="ru-RU"/>
        </w:rPr>
        <w:t xml:space="preserve"> 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В.А. Жуковский. Баллады, элегии (две по выбору). Например, «Светлана», «Невыразимое», «Море»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А.С. Грибоедов. Комедия «Горе от ума».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Н.В. Гоголь. Поэма «Мертвые души».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 Зарубежная литература.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Данте. «Божественная комедия» (не менее двух фрагментов по выбору).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Шекспир. Трагедия «Гамлет» (не менее двух фрагментов по выбору).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 Гете. Трагедия «Фауст» (не менее двух фрагментов по выбору).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Зарубежная проза первой половины </w:t>
      </w:r>
      <w:r w:rsidRPr="005654F2">
        <w:rPr>
          <w:rFonts w:ascii="Times New Roman" w:hAnsi="Times New Roman"/>
          <w:sz w:val="24"/>
          <w:szCs w:val="24"/>
        </w:rPr>
        <w:t>XIX</w:t>
      </w:r>
      <w:r w:rsidRPr="005654F2">
        <w:rPr>
          <w:rFonts w:ascii="Times New Roman" w:hAnsi="Times New Roman"/>
          <w:sz w:val="24"/>
          <w:szCs w:val="24"/>
          <w:lang w:val="ru-RU"/>
        </w:rPr>
        <w:t xml:space="preserve"> в. (одно произведение по выбору). Например, произведения Э. Гофмана, В. Гюго, В. Скотта и других. </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 xml:space="preserve">Планируемые результаты освоения программы по литературе   на уровне основного общего образования.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Личностные результаты</w:t>
      </w:r>
      <w:r w:rsidRPr="005654F2">
        <w:rPr>
          <w:rFonts w:ascii="Times New Roman" w:hAnsi="Times New Roman"/>
          <w:sz w:val="24"/>
          <w:szCs w:val="24"/>
          <w:lang w:val="ru-RU"/>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 гражданского воспитания: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2) патриотического воспитания: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ценностное отношение к достижениям своей Родины – России, к науке, искусству, спорту, </w:t>
      </w:r>
      <w:r w:rsidRPr="005654F2">
        <w:rPr>
          <w:rFonts w:ascii="Times New Roman" w:hAnsi="Times New Roman"/>
          <w:sz w:val="24"/>
          <w:szCs w:val="24"/>
          <w:lang w:val="ru-RU"/>
        </w:rPr>
        <w:lastRenderedPageBreak/>
        <w:t xml:space="preserve">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3) духовно-нравственного воспитания: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4) эстетического воспитания: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5) физического воспитания, формирования культуры здоровья   и эмоционального благополучия: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6) трудового воспитания: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7) экологического воспитания: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w:t>
      </w:r>
      <w:r w:rsidRPr="005654F2">
        <w:rPr>
          <w:rFonts w:ascii="Times New Roman" w:hAnsi="Times New Roman"/>
          <w:sz w:val="24"/>
          <w:szCs w:val="24"/>
          <w:lang w:val="ru-RU"/>
        </w:rPr>
        <w:lastRenderedPageBreak/>
        <w:t xml:space="preserve">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8) ценности научного познания: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9) обеспечение адаптации обучающегося к изменяющимся условиям социальной и природной среды: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w:t>
      </w:r>
      <w:r w:rsidRPr="005654F2">
        <w:rPr>
          <w:rFonts w:ascii="Times New Roman" w:hAnsi="Times New Roman"/>
          <w:sz w:val="24"/>
          <w:szCs w:val="24"/>
          <w:u w:val="single"/>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следующие </w:t>
      </w:r>
      <w:r w:rsidRPr="005654F2">
        <w:rPr>
          <w:rFonts w:ascii="Times New Roman" w:hAnsi="Times New Roman"/>
          <w:sz w:val="24"/>
          <w:szCs w:val="24"/>
          <w:u w:val="single"/>
          <w:lang w:val="ru-RU"/>
        </w:rPr>
        <w:t>базовые логические</w:t>
      </w:r>
      <w:r w:rsidRPr="005654F2">
        <w:rPr>
          <w:rFonts w:ascii="Times New Roman" w:hAnsi="Times New Roman"/>
          <w:sz w:val="24"/>
          <w:szCs w:val="24"/>
          <w:lang w:val="ru-RU"/>
        </w:rPr>
        <w:t xml:space="preserve"> действия как часть познавательных универсальных учебных действий: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выявлять дефицит информации, данных, необходимых для решения поставленной учебной задачи;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w:t>
      </w:r>
      <w:r w:rsidRPr="005654F2">
        <w:rPr>
          <w:rFonts w:ascii="Times New Roman" w:hAnsi="Times New Roman"/>
          <w:sz w:val="24"/>
          <w:szCs w:val="24"/>
          <w:lang w:val="ru-RU"/>
        </w:rPr>
        <w:lastRenderedPageBreak/>
        <w:t xml:space="preserve">умозаключений по аналогии; формулировать гипотезы об их взаимосвязях;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следующие </w:t>
      </w:r>
      <w:r w:rsidRPr="005654F2">
        <w:rPr>
          <w:rFonts w:ascii="Times New Roman" w:hAnsi="Times New Roman"/>
          <w:sz w:val="24"/>
          <w:szCs w:val="24"/>
          <w:u w:val="single"/>
          <w:lang w:val="ru-RU"/>
        </w:rPr>
        <w:t>базовые исследовательские</w:t>
      </w:r>
      <w:r w:rsidRPr="005654F2">
        <w:rPr>
          <w:rFonts w:ascii="Times New Roman" w:hAnsi="Times New Roman"/>
          <w:sz w:val="24"/>
          <w:szCs w:val="24"/>
          <w:lang w:val="ru-RU"/>
        </w:rPr>
        <w:t xml:space="preserve"> действия как часть познавательных универсальных учебных действий: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использовать вопросы как исследовательский инструмент познания   в литературном образовании;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формировать гипотезу об истинности собственных суждений и суждений других людей, аргументировать свою позицию, мнение;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оценивать на применимость и достоверность информацию, полученную в ходе исследования (эксперимента);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умения работать   с </w:t>
      </w:r>
      <w:r w:rsidRPr="005654F2">
        <w:rPr>
          <w:rFonts w:ascii="Times New Roman" w:hAnsi="Times New Roman"/>
          <w:sz w:val="24"/>
          <w:szCs w:val="24"/>
          <w:u w:val="single"/>
          <w:lang w:val="ru-RU"/>
        </w:rPr>
        <w:t>информацией как</w:t>
      </w:r>
      <w:r w:rsidRPr="005654F2">
        <w:rPr>
          <w:rFonts w:ascii="Times New Roman" w:hAnsi="Times New Roman"/>
          <w:sz w:val="24"/>
          <w:szCs w:val="24"/>
          <w:lang w:val="ru-RU"/>
        </w:rPr>
        <w:t xml:space="preserve"> часть познавательных универсальных учебных действий: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эффективно запоминать и систематизировать эту информацию.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умения общения как часть </w:t>
      </w:r>
      <w:r w:rsidRPr="005654F2">
        <w:rPr>
          <w:rFonts w:ascii="Times New Roman" w:hAnsi="Times New Roman"/>
          <w:sz w:val="24"/>
          <w:szCs w:val="24"/>
          <w:u w:val="single"/>
          <w:lang w:val="ru-RU"/>
        </w:rPr>
        <w:t>коммуникативных универсальных</w:t>
      </w:r>
      <w:r w:rsidRPr="005654F2">
        <w:rPr>
          <w:rFonts w:ascii="Times New Roman" w:hAnsi="Times New Roman"/>
          <w:sz w:val="24"/>
          <w:szCs w:val="24"/>
          <w:lang w:val="ru-RU"/>
        </w:rPr>
        <w:t xml:space="preserve"> учебных действий: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w:t>
      </w:r>
      <w:r w:rsidRPr="005654F2">
        <w:rPr>
          <w:rFonts w:ascii="Times New Roman" w:hAnsi="Times New Roman"/>
          <w:sz w:val="24"/>
          <w:szCs w:val="24"/>
          <w:lang w:val="ru-RU"/>
        </w:rPr>
        <w:lastRenderedPageBreak/>
        <w:t xml:space="preserve">иллюстративных материалов.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w:t>
      </w:r>
      <w:r w:rsidRPr="005654F2">
        <w:rPr>
          <w:rFonts w:ascii="Times New Roman" w:hAnsi="Times New Roman"/>
          <w:sz w:val="24"/>
          <w:szCs w:val="24"/>
          <w:u w:val="single"/>
          <w:lang w:val="ru-RU"/>
        </w:rPr>
        <w:t>умения самоорганизации</w:t>
      </w:r>
      <w:r w:rsidRPr="005654F2">
        <w:rPr>
          <w:rFonts w:ascii="Times New Roman" w:hAnsi="Times New Roman"/>
          <w:sz w:val="24"/>
          <w:szCs w:val="24"/>
          <w:lang w:val="ru-RU"/>
        </w:rPr>
        <w:t xml:space="preserve"> как части регулятивных универсальных учебных действий: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умения </w:t>
      </w:r>
      <w:r w:rsidRPr="005654F2">
        <w:rPr>
          <w:rFonts w:ascii="Times New Roman" w:hAnsi="Times New Roman"/>
          <w:sz w:val="24"/>
          <w:szCs w:val="24"/>
          <w:u w:val="single"/>
          <w:lang w:val="ru-RU"/>
        </w:rPr>
        <w:t>самоконтроля, эмоционального</w:t>
      </w:r>
      <w:r w:rsidRPr="005654F2">
        <w:rPr>
          <w:rFonts w:ascii="Times New Roman" w:hAnsi="Times New Roman"/>
          <w:sz w:val="24"/>
          <w:szCs w:val="24"/>
          <w:lang w:val="ru-RU"/>
        </w:rPr>
        <w:t xml:space="preserve"> интеллекта как части регулятивных универсальных учебных действий: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владеть способами самоконтроля, самомотивации и рефлексии в литературном образовании;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развивать способность различать и называть собственные эмоции, управлять ими и эмоциями других;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умения </w:t>
      </w:r>
      <w:r w:rsidRPr="005654F2">
        <w:rPr>
          <w:rFonts w:ascii="Times New Roman" w:hAnsi="Times New Roman"/>
          <w:sz w:val="24"/>
          <w:szCs w:val="24"/>
          <w:u w:val="single"/>
          <w:lang w:val="ru-RU"/>
        </w:rPr>
        <w:t>совместной деятельности</w:t>
      </w:r>
      <w:r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w:t>
      </w:r>
      <w:r w:rsidRPr="005654F2">
        <w:rPr>
          <w:rFonts w:ascii="Times New Roman" w:hAnsi="Times New Roman"/>
          <w:sz w:val="24"/>
          <w:szCs w:val="24"/>
          <w:lang w:val="ru-RU"/>
        </w:rPr>
        <w:t xml:space="preserve"> освоения программы по литературе на уровне основного общего образования должны обеспечивать: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w:t>
      </w:r>
      <w:r w:rsidRPr="005654F2">
        <w:rPr>
          <w:rFonts w:ascii="Times New Roman" w:hAnsi="Times New Roman"/>
          <w:sz w:val="24"/>
          <w:szCs w:val="24"/>
          <w:lang w:val="ru-RU"/>
        </w:rPr>
        <w:lastRenderedPageBreak/>
        <w:t xml:space="preserve">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5654F2">
        <w:rPr>
          <w:rFonts w:ascii="Times New Roman" w:hAnsi="Times New Roman"/>
          <w:sz w:val="24"/>
          <w:szCs w:val="24"/>
        </w:rPr>
        <w:t>XX</w:t>
      </w:r>
      <w:r w:rsidRPr="005654F2">
        <w:rPr>
          <w:rFonts w:ascii="Times New Roman" w:hAnsi="Times New Roman"/>
          <w:sz w:val="24"/>
          <w:szCs w:val="24"/>
          <w:lang w:val="ru-RU"/>
        </w:rPr>
        <w:t xml:space="preserve"> – </w:t>
      </w:r>
      <w:r w:rsidRPr="005654F2">
        <w:rPr>
          <w:rFonts w:ascii="Times New Roman" w:hAnsi="Times New Roman"/>
          <w:sz w:val="24"/>
          <w:szCs w:val="24"/>
        </w:rPr>
        <w:t>XXI</w:t>
      </w:r>
      <w:r w:rsidRPr="005654F2">
        <w:rPr>
          <w:rFonts w:ascii="Times New Roman" w:hAnsi="Times New Roman"/>
          <w:sz w:val="24"/>
          <w:szCs w:val="24"/>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 xml:space="preserve">Предметные результаты изучения литературы. К концу обучения   в 5 классе обучающийся научится: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3) владеть элементарными умениями воспринимать, анализировать, интерпретировать и оценивать прочитанные произведения: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сопоставлять темы и сюжеты произведений, образы персонажей;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8) владеть начальными умениями интерпретации и оценки текстуально изученных произведений фольклора и литературы;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EB28F0" w:rsidRPr="005654F2" w:rsidRDefault="003F6966"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изучения литературы. К концу обучения   в 6 классе обучающийся научится:</w:t>
      </w:r>
      <w:r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5) выделять в произведениях элементы художественной формы   и обнаруживать связи между ними;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10) участвовать в беседе и диалоге о прочитанном произведении, давать аргументированную оценку прочитанному;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изучения литературы. К концу обучения   в 7 классе обучающийся научится:</w:t>
      </w:r>
      <w:r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5654F2">
        <w:rPr>
          <w:rFonts w:ascii="Times New Roman" w:hAnsi="Times New Roman"/>
          <w:sz w:val="24"/>
          <w:szCs w:val="24"/>
          <w:lang w:val="ru-RU"/>
        </w:rPr>
        <w:lastRenderedPageBreak/>
        <w:t xml:space="preserve">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изучения литературы. К концу обучения   в 8 классе обучающийся научится:</w:t>
      </w:r>
      <w:r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w:t>
      </w:r>
      <w:r w:rsidRPr="005654F2">
        <w:rPr>
          <w:rFonts w:ascii="Times New Roman" w:hAnsi="Times New Roman"/>
          <w:sz w:val="24"/>
          <w:szCs w:val="24"/>
          <w:lang w:val="ru-RU"/>
        </w:rPr>
        <w:lastRenderedPageBreak/>
        <w:t xml:space="preserve">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w:t>
      </w:r>
      <w:r w:rsidRPr="005654F2">
        <w:rPr>
          <w:rFonts w:ascii="Times New Roman" w:hAnsi="Times New Roman"/>
          <w:sz w:val="24"/>
          <w:szCs w:val="24"/>
          <w:lang w:val="ru-RU"/>
        </w:rPr>
        <w:lastRenderedPageBreak/>
        <w:t xml:space="preserve">эстетических впечатлений, а также средства собственного развития;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изучения литературы. К концу обучения   в 9 классе обучающийся научится:</w:t>
      </w:r>
      <w:r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B28F0" w:rsidRPr="005654F2" w:rsidRDefault="00877361" w:rsidP="005654F2">
      <w:pPr>
        <w:pStyle w:val="1"/>
        <w:pBdr>
          <w:bottom w:val="none" w:sz="0" w:space="0" w:color="000000"/>
        </w:pBdr>
        <w:spacing w:before="0" w:line="240" w:lineRule="auto"/>
        <w:ind w:firstLine="708"/>
        <w:jc w:val="both"/>
        <w:rPr>
          <w:sz w:val="24"/>
          <w:szCs w:val="24"/>
          <w:lang w:val="ru-RU"/>
        </w:rPr>
      </w:pPr>
      <w:r w:rsidRPr="005654F2">
        <w:rPr>
          <w:sz w:val="24"/>
          <w:szCs w:val="24"/>
          <w:lang w:val="ru-RU"/>
        </w:rPr>
        <w:t>Федеральная рабочая программа по учебному предмету «Иностранный (английский) язык».</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5654F2">
        <w:rPr>
          <w:rFonts w:ascii="Times New Roman" w:hAnsi="Times New Roman"/>
          <w:sz w:val="24"/>
          <w:szCs w:val="24"/>
          <w:lang w:val="ru-RU"/>
        </w:rPr>
        <w:lastRenderedPageBreak/>
        <w:t>рабочей программе воспитания.</w:t>
      </w:r>
      <w:r w:rsidR="00F95FBF" w:rsidRPr="005654F2">
        <w:rPr>
          <w:rFonts w:ascii="Times New Roman" w:hAnsi="Times New Roman"/>
          <w:sz w:val="24"/>
          <w:szCs w:val="24"/>
          <w:lang w:val="ru-RU"/>
        </w:rPr>
        <w:t xml:space="preserve"> </w:t>
      </w:r>
      <w:r w:rsidRPr="005654F2">
        <w:rPr>
          <w:rFonts w:ascii="Times New Roman" w:hAnsi="Times New Roman"/>
          <w:sz w:val="24"/>
          <w:szCs w:val="24"/>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Pr="005654F2">
        <w:rPr>
          <w:rFonts w:ascii="Times New Roman" w:eastAsia="Times New Roman" w:hAnsi="Times New Roman"/>
          <w:sz w:val="24"/>
          <w:szCs w:val="24"/>
          <w:lang w:val="ru-RU" w:eastAsia="ru-RU"/>
        </w:rPr>
        <w:t>языковых навыков</w:t>
      </w:r>
      <w:r w:rsidRPr="005654F2">
        <w:rPr>
          <w:rFonts w:ascii="Times New Roman" w:hAnsi="Times New Roman"/>
          <w:sz w:val="24"/>
          <w:szCs w:val="24"/>
          <w:lang w:val="ru-RU"/>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r w:rsidR="00F95FBF" w:rsidRPr="005654F2">
        <w:rPr>
          <w:rFonts w:ascii="Times New Roman" w:hAnsi="Times New Roman"/>
          <w:sz w:val="24"/>
          <w:szCs w:val="24"/>
          <w:lang w:val="ru-RU"/>
        </w:rPr>
        <w:t xml:space="preserve"> </w:t>
      </w:r>
      <w:r w:rsidRPr="005654F2">
        <w:rPr>
          <w:rFonts w:ascii="Times New Roman" w:hAnsi="Times New Roman"/>
          <w:sz w:val="24"/>
          <w:szCs w:val="24"/>
          <w:lang w:val="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 xml:space="preserve">Целью </w:t>
      </w:r>
      <w:r w:rsidRPr="005654F2">
        <w:rPr>
          <w:rFonts w:ascii="Times New Roman" w:hAnsi="Times New Roman"/>
          <w:sz w:val="24"/>
          <w:szCs w:val="24"/>
          <w:lang w:val="ru-RU"/>
        </w:rPr>
        <w:t>иноязычного образования является формирование коммуникативной компетенции обучающихся в единстве таких её составляющих, как:</w:t>
      </w:r>
    </w:p>
    <w:p w:rsidR="00EB28F0" w:rsidRPr="005654F2" w:rsidRDefault="00877361" w:rsidP="005654F2">
      <w:pPr>
        <w:pStyle w:val="a9"/>
        <w:widowControl/>
        <w:numPr>
          <w:ilvl w:val="0"/>
          <w:numId w:val="23"/>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B28F0" w:rsidRPr="005654F2" w:rsidRDefault="00877361" w:rsidP="005654F2">
      <w:pPr>
        <w:pStyle w:val="a9"/>
        <w:widowControl/>
        <w:numPr>
          <w:ilvl w:val="0"/>
          <w:numId w:val="23"/>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5654F2">
        <w:rPr>
          <w:rFonts w:ascii="Times New Roman" w:hAnsi="Times New Roman"/>
          <w:sz w:val="24"/>
          <w:szCs w:val="24"/>
        </w:rPr>
        <w:t>c</w:t>
      </w:r>
      <w:r w:rsidRPr="005654F2">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B28F0" w:rsidRPr="005654F2" w:rsidRDefault="00877361" w:rsidP="005654F2">
      <w:pPr>
        <w:pStyle w:val="a9"/>
        <w:widowControl/>
        <w:numPr>
          <w:ilvl w:val="0"/>
          <w:numId w:val="23"/>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B28F0" w:rsidRPr="005654F2" w:rsidRDefault="00877361" w:rsidP="005654F2">
      <w:pPr>
        <w:pStyle w:val="a9"/>
        <w:widowControl/>
        <w:numPr>
          <w:ilvl w:val="0"/>
          <w:numId w:val="23"/>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свою страну, её культуру в условиях межкультурного общения;</w:t>
      </w:r>
    </w:p>
    <w:p w:rsidR="00EB28F0" w:rsidRPr="005654F2" w:rsidRDefault="00877361" w:rsidP="005654F2">
      <w:pPr>
        <w:pStyle w:val="a9"/>
        <w:widowControl/>
        <w:numPr>
          <w:ilvl w:val="0"/>
          <w:numId w:val="23"/>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B28F0" w:rsidRPr="005654F2" w:rsidRDefault="00877361" w:rsidP="005654F2">
      <w:pPr>
        <w:widowControl/>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Наряду с иноязычной коммуникативной компетенцией средствами иностранного (английского) языка формируются </w:t>
      </w:r>
      <w:r w:rsidRPr="005654F2">
        <w:rPr>
          <w:rFonts w:ascii="Times New Roman" w:hAnsi="Times New Roman"/>
          <w:sz w:val="24"/>
          <w:szCs w:val="24"/>
          <w:u w:val="single"/>
          <w:lang w:val="ru-RU"/>
        </w:rPr>
        <w:t>компетенции:</w:t>
      </w:r>
      <w:r w:rsidRPr="005654F2">
        <w:rPr>
          <w:rFonts w:ascii="Times New Roman" w:hAnsi="Times New Roman"/>
          <w:sz w:val="24"/>
          <w:szCs w:val="24"/>
          <w:lang w:val="ru-RU"/>
        </w:rPr>
        <w:t xml:space="preserve">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Основными подходами к обучению иностранному (английскому) языку признаются </w:t>
      </w:r>
      <w:r w:rsidRPr="005654F2">
        <w:rPr>
          <w:rFonts w:ascii="Times New Roman" w:hAnsi="Times New Roman"/>
          <w:sz w:val="24"/>
          <w:szCs w:val="24"/>
          <w:u w:val="single"/>
          <w:lang w:val="ru-RU"/>
        </w:rPr>
        <w:t>компетентностный, системно-деятельностный, межкультурный и коммуникативно-когнитивный,</w:t>
      </w:r>
      <w:r w:rsidRPr="005654F2">
        <w:rPr>
          <w:rFonts w:ascii="Times New Roman" w:hAnsi="Times New Roman"/>
          <w:sz w:val="24"/>
          <w:szCs w:val="24"/>
          <w:lang w:val="ru-RU"/>
        </w:rP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w:t>
      </w:r>
      <w:r w:rsidRPr="005654F2">
        <w:rPr>
          <w:rFonts w:ascii="Times New Roman" w:hAnsi="Times New Roman"/>
          <w:sz w:val="24"/>
          <w:szCs w:val="24"/>
          <w:lang w:val="ru-RU"/>
        </w:rPr>
        <w:lastRenderedPageBreak/>
        <w:t>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Требования к предметным результатам</w:t>
      </w:r>
      <w:r w:rsidRPr="005654F2">
        <w:rPr>
          <w:rFonts w:ascii="Times New Roman" w:hAnsi="Times New Roman"/>
          <w:sz w:val="24"/>
          <w:szCs w:val="24"/>
          <w:lang w:val="ru-RU"/>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EB28F0" w:rsidRPr="005654F2" w:rsidRDefault="00877361" w:rsidP="005654F2">
      <w:pPr>
        <w:widowControl/>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 в 5 классе.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Коммуникативные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Моя семья. Мои друзья. Семейные праздники: день рождения, Новый год.</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Внешность и характер человека (литературного персонажа).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Досуг и увлечения (хобби) современного подростка (чтение, кино, спорт).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Здоровый образ жизни: режим труда и отдыха, здоровое питание.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Покупки: одежда, обувь и продукты питания.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Школа, школьная жизнь, школьная форма, изучаемые предметы. Переписка с иностранными сверстниками.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Каникулы в различное время года. Виды отдыха.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Природа: дикие и домашние животные. Погода.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Родной город (село). Транспорт.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Выдающиеся люди родной страны и страны (стран) изучаемого языка: писатели, поэты.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Говорение.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Развитие коммуникативных умений диалогической речи на базе умений, сформированных на уровне начального общего образования: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диалога – до 5 реплик со стороны каждого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повествование (сообщение);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изложение (пересказ) основного содержания прочитанного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краткое изложение результатов выполненной проектной работы.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монологического высказывания – 5–6 фраз.</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Время звучания текста (текстов) для аудирования – до 1 минуты.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Смысловое чтение.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несплошных текстов (таблиц) и понимание представленной в них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текста (текстов) для чтения – 180–200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Письменная речь.</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умений письменной речи на базе умений, сформированных на уровне начального общего образования: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Языковые знания и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Фонетическая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текста для чтения вслух – до 90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Графика, орфография и пунктуация.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Правильное написание изученных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Лексическая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способы словообразования: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аффиксация: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имён существительных при помощи суффиксов -</w:t>
      </w:r>
      <w:r w:rsidRPr="005654F2">
        <w:rPr>
          <w:rFonts w:ascii="Times New Roman" w:hAnsi="Times New Roman"/>
          <w:sz w:val="24"/>
          <w:szCs w:val="24"/>
        </w:rPr>
        <w:t>er</w:t>
      </w:r>
      <w:r w:rsidRPr="005654F2">
        <w:rPr>
          <w:rFonts w:ascii="Times New Roman" w:hAnsi="Times New Roman"/>
          <w:sz w:val="24"/>
          <w:szCs w:val="24"/>
          <w:lang w:val="ru-RU"/>
        </w:rPr>
        <w:t>/-</w:t>
      </w:r>
      <w:r w:rsidRPr="005654F2">
        <w:rPr>
          <w:rFonts w:ascii="Times New Roman" w:hAnsi="Times New Roman"/>
          <w:sz w:val="24"/>
          <w:szCs w:val="24"/>
        </w:rPr>
        <w:t>or</w:t>
      </w:r>
      <w:r w:rsidRPr="005654F2">
        <w:rPr>
          <w:rFonts w:ascii="Times New Roman" w:hAnsi="Times New Roman"/>
          <w:sz w:val="24"/>
          <w:szCs w:val="24"/>
          <w:lang w:val="ru-RU"/>
        </w:rPr>
        <w:t xml:space="preserve"> (</w:t>
      </w:r>
      <w:r w:rsidRPr="005654F2">
        <w:rPr>
          <w:rFonts w:ascii="Times New Roman" w:hAnsi="Times New Roman"/>
          <w:sz w:val="24"/>
          <w:szCs w:val="24"/>
        </w:rPr>
        <w:t>teacher</w:t>
      </w:r>
      <w:r w:rsidRPr="005654F2">
        <w:rPr>
          <w:rFonts w:ascii="Times New Roman" w:hAnsi="Times New Roman"/>
          <w:sz w:val="24"/>
          <w:szCs w:val="24"/>
          <w:lang w:val="ru-RU"/>
        </w:rPr>
        <w:t>/</w:t>
      </w:r>
      <w:r w:rsidRPr="005654F2">
        <w:rPr>
          <w:rFonts w:ascii="Times New Roman" w:hAnsi="Times New Roman"/>
          <w:sz w:val="24"/>
          <w:szCs w:val="24"/>
        </w:rPr>
        <w:t>visitor</w:t>
      </w:r>
      <w:r w:rsidRPr="005654F2">
        <w:rPr>
          <w:rFonts w:ascii="Times New Roman" w:hAnsi="Times New Roman"/>
          <w:sz w:val="24"/>
          <w:szCs w:val="24"/>
          <w:lang w:val="ru-RU"/>
        </w:rPr>
        <w:t>), -</w:t>
      </w:r>
      <w:r w:rsidRPr="005654F2">
        <w:rPr>
          <w:rFonts w:ascii="Times New Roman" w:hAnsi="Times New Roman"/>
          <w:sz w:val="24"/>
          <w:szCs w:val="24"/>
        </w:rPr>
        <w:t>ist</w:t>
      </w:r>
      <w:r w:rsidRPr="005654F2">
        <w:rPr>
          <w:rFonts w:ascii="Times New Roman" w:hAnsi="Times New Roman"/>
          <w:sz w:val="24"/>
          <w:szCs w:val="24"/>
          <w:lang w:val="ru-RU"/>
        </w:rPr>
        <w:t xml:space="preserve"> (</w:t>
      </w:r>
      <w:r w:rsidRPr="005654F2">
        <w:rPr>
          <w:rFonts w:ascii="Times New Roman" w:hAnsi="Times New Roman"/>
          <w:sz w:val="24"/>
          <w:szCs w:val="24"/>
        </w:rPr>
        <w:t>scientist</w:t>
      </w:r>
      <w:r w:rsidRPr="005654F2">
        <w:rPr>
          <w:rFonts w:ascii="Times New Roman" w:hAnsi="Times New Roman"/>
          <w:sz w:val="24"/>
          <w:szCs w:val="24"/>
          <w:lang w:val="ru-RU"/>
        </w:rPr>
        <w:t xml:space="preserve">, </w:t>
      </w:r>
      <w:r w:rsidRPr="005654F2">
        <w:rPr>
          <w:rFonts w:ascii="Times New Roman" w:hAnsi="Times New Roman"/>
          <w:sz w:val="24"/>
          <w:szCs w:val="24"/>
        </w:rPr>
        <w:t>tourist</w:t>
      </w:r>
      <w:r w:rsidRPr="005654F2">
        <w:rPr>
          <w:rFonts w:ascii="Times New Roman" w:hAnsi="Times New Roman"/>
          <w:sz w:val="24"/>
          <w:szCs w:val="24"/>
          <w:lang w:val="ru-RU"/>
        </w:rPr>
        <w:t>), -</w:t>
      </w:r>
      <w:r w:rsidRPr="005654F2">
        <w:rPr>
          <w:rFonts w:ascii="Times New Roman" w:hAnsi="Times New Roman"/>
          <w:sz w:val="24"/>
          <w:szCs w:val="24"/>
        </w:rPr>
        <w:t>sion</w:t>
      </w:r>
      <w:r w:rsidRPr="005654F2">
        <w:rPr>
          <w:rFonts w:ascii="Times New Roman" w:hAnsi="Times New Roman"/>
          <w:sz w:val="24"/>
          <w:szCs w:val="24"/>
          <w:lang w:val="ru-RU"/>
        </w:rPr>
        <w:t>/-</w:t>
      </w:r>
      <w:r w:rsidRPr="005654F2">
        <w:rPr>
          <w:rFonts w:ascii="Times New Roman" w:hAnsi="Times New Roman"/>
          <w:sz w:val="24"/>
          <w:szCs w:val="24"/>
        </w:rPr>
        <w:t>tion</w:t>
      </w:r>
      <w:r w:rsidRPr="005654F2">
        <w:rPr>
          <w:rFonts w:ascii="Times New Roman" w:hAnsi="Times New Roman"/>
          <w:sz w:val="24"/>
          <w:szCs w:val="24"/>
          <w:lang w:val="ru-RU"/>
        </w:rPr>
        <w:t xml:space="preserve"> (</w:t>
      </w:r>
      <w:r w:rsidRPr="005654F2">
        <w:rPr>
          <w:rFonts w:ascii="Times New Roman" w:hAnsi="Times New Roman"/>
          <w:sz w:val="24"/>
          <w:szCs w:val="24"/>
        </w:rPr>
        <w:t>discussion</w:t>
      </w:r>
      <w:r w:rsidRPr="005654F2">
        <w:rPr>
          <w:rFonts w:ascii="Times New Roman" w:hAnsi="Times New Roman"/>
          <w:sz w:val="24"/>
          <w:szCs w:val="24"/>
          <w:lang w:val="ru-RU"/>
        </w:rPr>
        <w:t>/</w:t>
      </w:r>
      <w:r w:rsidRPr="005654F2">
        <w:rPr>
          <w:rFonts w:ascii="Times New Roman" w:hAnsi="Times New Roman"/>
          <w:sz w:val="24"/>
          <w:szCs w:val="24"/>
        </w:rPr>
        <w:t>invitation</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имён прилагательных при помощи суффиксов -</w:t>
      </w:r>
      <w:r w:rsidRPr="005654F2">
        <w:rPr>
          <w:rFonts w:ascii="Times New Roman" w:hAnsi="Times New Roman"/>
          <w:sz w:val="24"/>
          <w:szCs w:val="24"/>
        </w:rPr>
        <w:t>ful</w:t>
      </w:r>
      <w:r w:rsidRPr="005654F2">
        <w:rPr>
          <w:rFonts w:ascii="Times New Roman" w:hAnsi="Times New Roman"/>
          <w:sz w:val="24"/>
          <w:szCs w:val="24"/>
          <w:lang w:val="ru-RU"/>
        </w:rPr>
        <w:t xml:space="preserve"> (</w:t>
      </w:r>
      <w:r w:rsidRPr="005654F2">
        <w:rPr>
          <w:rFonts w:ascii="Times New Roman" w:hAnsi="Times New Roman"/>
          <w:sz w:val="24"/>
          <w:szCs w:val="24"/>
        </w:rPr>
        <w:t>wonderful</w:t>
      </w:r>
      <w:r w:rsidRPr="005654F2">
        <w:rPr>
          <w:rFonts w:ascii="Times New Roman" w:hAnsi="Times New Roman"/>
          <w:sz w:val="24"/>
          <w:szCs w:val="24"/>
          <w:lang w:val="ru-RU"/>
        </w:rPr>
        <w:t>), -</w:t>
      </w:r>
      <w:r w:rsidRPr="005654F2">
        <w:rPr>
          <w:rFonts w:ascii="Times New Roman" w:hAnsi="Times New Roman"/>
          <w:sz w:val="24"/>
          <w:szCs w:val="24"/>
        </w:rPr>
        <w:t>ian</w:t>
      </w:r>
      <w:r w:rsidRPr="005654F2">
        <w:rPr>
          <w:rFonts w:ascii="Times New Roman" w:hAnsi="Times New Roman"/>
          <w:sz w:val="24"/>
          <w:szCs w:val="24"/>
          <w:lang w:val="ru-RU"/>
        </w:rPr>
        <w:t>/-</w:t>
      </w:r>
      <w:r w:rsidRPr="005654F2">
        <w:rPr>
          <w:rFonts w:ascii="Times New Roman" w:hAnsi="Times New Roman"/>
          <w:sz w:val="24"/>
          <w:szCs w:val="24"/>
        </w:rPr>
        <w:t>an</w:t>
      </w:r>
      <w:r w:rsidRPr="005654F2">
        <w:rPr>
          <w:rFonts w:ascii="Times New Roman" w:hAnsi="Times New Roman"/>
          <w:sz w:val="24"/>
          <w:szCs w:val="24"/>
          <w:lang w:val="ru-RU"/>
        </w:rPr>
        <w:t xml:space="preserve"> (</w:t>
      </w:r>
      <w:r w:rsidRPr="005654F2">
        <w:rPr>
          <w:rFonts w:ascii="Times New Roman" w:hAnsi="Times New Roman"/>
          <w:sz w:val="24"/>
          <w:szCs w:val="24"/>
        </w:rPr>
        <w:t>Russian</w:t>
      </w:r>
      <w:r w:rsidRPr="005654F2">
        <w:rPr>
          <w:rFonts w:ascii="Times New Roman" w:hAnsi="Times New Roman"/>
          <w:sz w:val="24"/>
          <w:szCs w:val="24"/>
          <w:lang w:val="ru-RU"/>
        </w:rPr>
        <w:t>/</w:t>
      </w:r>
      <w:r w:rsidRPr="005654F2">
        <w:rPr>
          <w:rFonts w:ascii="Times New Roman" w:hAnsi="Times New Roman"/>
          <w:sz w:val="24"/>
          <w:szCs w:val="24"/>
        </w:rPr>
        <w:t>American</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наречий при помощи суффикса -</w:t>
      </w:r>
      <w:r w:rsidRPr="005654F2">
        <w:rPr>
          <w:rFonts w:ascii="Times New Roman" w:hAnsi="Times New Roman"/>
          <w:sz w:val="24"/>
          <w:szCs w:val="24"/>
        </w:rPr>
        <w:t>ly</w:t>
      </w:r>
      <w:r w:rsidRPr="005654F2">
        <w:rPr>
          <w:rFonts w:ascii="Times New Roman" w:hAnsi="Times New Roman"/>
          <w:sz w:val="24"/>
          <w:szCs w:val="24"/>
          <w:lang w:val="ru-RU"/>
        </w:rPr>
        <w:t xml:space="preserve"> (</w:t>
      </w:r>
      <w:r w:rsidRPr="005654F2">
        <w:rPr>
          <w:rFonts w:ascii="Times New Roman" w:hAnsi="Times New Roman"/>
          <w:sz w:val="24"/>
          <w:szCs w:val="24"/>
        </w:rPr>
        <w:t>recently</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5654F2">
        <w:rPr>
          <w:rFonts w:ascii="Times New Roman" w:hAnsi="Times New Roman"/>
          <w:sz w:val="24"/>
          <w:szCs w:val="24"/>
        </w:rPr>
        <w:t>un</w:t>
      </w:r>
      <w:r w:rsidRPr="005654F2">
        <w:rPr>
          <w:rFonts w:ascii="Times New Roman" w:hAnsi="Times New Roman"/>
          <w:sz w:val="24"/>
          <w:szCs w:val="24"/>
          <w:lang w:val="ru-RU"/>
        </w:rPr>
        <w:t xml:space="preserve"> (</w:t>
      </w:r>
      <w:r w:rsidRPr="005654F2">
        <w:rPr>
          <w:rFonts w:ascii="Times New Roman" w:hAnsi="Times New Roman"/>
          <w:sz w:val="24"/>
          <w:szCs w:val="24"/>
        </w:rPr>
        <w:t>unhappy</w:t>
      </w:r>
      <w:r w:rsidRPr="005654F2">
        <w:rPr>
          <w:rFonts w:ascii="Times New Roman" w:hAnsi="Times New Roman"/>
          <w:sz w:val="24"/>
          <w:szCs w:val="24"/>
          <w:lang w:val="ru-RU"/>
        </w:rPr>
        <w:t xml:space="preserve">, </w:t>
      </w:r>
      <w:r w:rsidRPr="005654F2">
        <w:rPr>
          <w:rFonts w:ascii="Times New Roman" w:hAnsi="Times New Roman"/>
          <w:sz w:val="24"/>
          <w:szCs w:val="24"/>
        </w:rPr>
        <w:t>unreality</w:t>
      </w:r>
      <w:r w:rsidRPr="005654F2">
        <w:rPr>
          <w:rFonts w:ascii="Times New Roman" w:hAnsi="Times New Roman"/>
          <w:sz w:val="24"/>
          <w:szCs w:val="24"/>
          <w:lang w:val="ru-RU"/>
        </w:rPr>
        <w:t xml:space="preserve">, </w:t>
      </w:r>
      <w:r w:rsidRPr="005654F2">
        <w:rPr>
          <w:rFonts w:ascii="Times New Roman" w:hAnsi="Times New Roman"/>
          <w:sz w:val="24"/>
          <w:szCs w:val="24"/>
        </w:rPr>
        <w:t>unusually</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Грамматическая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Предложения с несколькими обстоятельствами, следующими в определённом порядке.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Вопросительные предложения (альтернативный и разделительный вопросы в </w:t>
      </w:r>
      <w:r w:rsidRPr="005654F2">
        <w:rPr>
          <w:rFonts w:ascii="Times New Roman" w:hAnsi="Times New Roman"/>
          <w:sz w:val="24"/>
          <w:szCs w:val="24"/>
        </w:rPr>
        <w:t>Present</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w:t>
      </w:r>
      <w:r w:rsidRPr="005654F2">
        <w:rPr>
          <w:rFonts w:ascii="Times New Roman" w:hAnsi="Times New Roman"/>
          <w:sz w:val="24"/>
          <w:szCs w:val="24"/>
        </w:rPr>
        <w:t>Future</w:t>
      </w:r>
      <w:r w:rsidRPr="005654F2">
        <w:rPr>
          <w:rFonts w:ascii="Times New Roman" w:hAnsi="Times New Roman"/>
          <w:sz w:val="24"/>
          <w:szCs w:val="24"/>
          <w:lang w:val="ru-RU"/>
        </w:rPr>
        <w:t xml:space="preserve"> </w:t>
      </w:r>
      <w:r w:rsidRPr="005654F2">
        <w:rPr>
          <w:rFonts w:ascii="Times New Roman" w:hAnsi="Times New Roman"/>
          <w:sz w:val="24"/>
          <w:szCs w:val="24"/>
        </w:rPr>
        <w:t>Simple</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5654F2">
        <w:rPr>
          <w:rFonts w:ascii="Times New Roman" w:hAnsi="Times New Roman"/>
          <w:sz w:val="24"/>
          <w:szCs w:val="24"/>
        </w:rPr>
        <w:t>Present</w:t>
      </w:r>
      <w:r w:rsidRPr="005654F2">
        <w:rPr>
          <w:rFonts w:ascii="Times New Roman" w:hAnsi="Times New Roman"/>
          <w:sz w:val="24"/>
          <w:szCs w:val="24"/>
          <w:lang w:val="ru-RU"/>
        </w:rPr>
        <w:t xml:space="preserve"> </w:t>
      </w:r>
      <w:r w:rsidRPr="005654F2">
        <w:rPr>
          <w:rFonts w:ascii="Times New Roman" w:hAnsi="Times New Roman"/>
          <w:sz w:val="24"/>
          <w:szCs w:val="24"/>
        </w:rPr>
        <w:t>Perfect</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Имена существительные с причастиями настоящего и прошедшего времени.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Социокультурные знания и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умений: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 оформлять свой адрес на английском языке (в анкете, формуляре);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Россию и страну (страны)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Компенсаторные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при формулировании собственных высказываний, ключевых слов, плана.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6 классе.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Коммуникативные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Взаимоотношения в семье и с друзьями. Семейные праздники.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Внешность и характер человека (литературного персонажа).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Досуг и увлечения (хобби) современного подростка (чтение, кино, театр, спорт).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Здоровый образ жизни: режим труда и отдыха, фитнес, сбалансированное питание.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Покупки: одежда, обувь и продукты питания.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Переписка с иностранными сверстниками.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Каникулы в различное время года. Виды отдыха.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Путешествия по России и иностранным странам.</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Природа: дикие и домашние животные. Климат, погода.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Жизнь в городе и сельской местности. Описание родного города (села). Транспорт.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Выдающиеся люди родной страны и страны (стран) изучаемого языка: писатели, поэты, учёные.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Говорение.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коммуникативных умений диалогической речи, а именно умений вести: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w:t>
      </w:r>
      <w:r w:rsidRPr="005654F2">
        <w:rPr>
          <w:rFonts w:ascii="Times New Roman" w:hAnsi="Times New Roman"/>
          <w:sz w:val="24"/>
          <w:szCs w:val="24"/>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Объём диалога – до 5 реплик со стороны каждого собеседника. </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коммуникативных умений монологической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повествование (сообщение);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изложение (пересказ) основного содержания прочитанного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краткое изложение результатов выполненной проектной работы.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монологического высказывания – 7–8 фраз.</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Аудирование.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Время звучания текста (текстов) для аудирования – до 1,5 минуты.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Смысловое чтение.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несплошных текстов (таблиц) и понимание представленной в них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текста (текстов) для чтения – 250–300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Письменная речь.</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умений письменной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Языковые знания и умения.</w:t>
      </w:r>
    </w:p>
    <w:p w:rsidR="00EB28F0" w:rsidRPr="005654F2" w:rsidRDefault="00D15CA4"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w:t>
      </w:r>
      <w:r w:rsidR="00877361" w:rsidRPr="005654F2">
        <w:rPr>
          <w:rFonts w:ascii="Times New Roman" w:hAnsi="Times New Roman"/>
          <w:sz w:val="24"/>
          <w:szCs w:val="24"/>
          <w:lang w:val="ru-RU"/>
        </w:rPr>
        <w:t>онетическая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текста для чтения вслух – до 95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Графика, орфография и пунктуация.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Правильное написание изученных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Лексическая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способы словообразования: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аффиксация: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имён существительных при помощи суффикса -</w:t>
      </w:r>
      <w:r w:rsidRPr="005654F2">
        <w:rPr>
          <w:rFonts w:ascii="Times New Roman" w:hAnsi="Times New Roman"/>
          <w:sz w:val="24"/>
          <w:szCs w:val="24"/>
        </w:rPr>
        <w:t>ing</w:t>
      </w:r>
      <w:r w:rsidRPr="005654F2">
        <w:rPr>
          <w:rFonts w:ascii="Times New Roman" w:hAnsi="Times New Roman"/>
          <w:sz w:val="24"/>
          <w:szCs w:val="24"/>
          <w:lang w:val="ru-RU"/>
        </w:rPr>
        <w:t xml:space="preserve"> (</w:t>
      </w:r>
      <w:r w:rsidRPr="005654F2">
        <w:rPr>
          <w:rFonts w:ascii="Times New Roman" w:hAnsi="Times New Roman"/>
          <w:sz w:val="24"/>
          <w:szCs w:val="24"/>
        </w:rPr>
        <w:t>reading</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имён прилагательных при помощи суффиксов -</w:t>
      </w:r>
      <w:r w:rsidRPr="005654F2">
        <w:rPr>
          <w:rFonts w:ascii="Times New Roman" w:hAnsi="Times New Roman"/>
          <w:sz w:val="24"/>
          <w:szCs w:val="24"/>
        </w:rPr>
        <w:t>al</w:t>
      </w:r>
      <w:r w:rsidRPr="005654F2">
        <w:rPr>
          <w:rFonts w:ascii="Times New Roman" w:hAnsi="Times New Roman"/>
          <w:sz w:val="24"/>
          <w:szCs w:val="24"/>
          <w:lang w:val="ru-RU"/>
        </w:rPr>
        <w:t xml:space="preserve"> (</w:t>
      </w:r>
      <w:r w:rsidRPr="005654F2">
        <w:rPr>
          <w:rFonts w:ascii="Times New Roman" w:hAnsi="Times New Roman"/>
          <w:sz w:val="24"/>
          <w:szCs w:val="24"/>
        </w:rPr>
        <w:t>typical</w:t>
      </w:r>
      <w:r w:rsidRPr="005654F2">
        <w:rPr>
          <w:rFonts w:ascii="Times New Roman" w:hAnsi="Times New Roman"/>
          <w:sz w:val="24"/>
          <w:szCs w:val="24"/>
          <w:lang w:val="ru-RU"/>
        </w:rPr>
        <w:t>), -</w:t>
      </w:r>
      <w:r w:rsidRPr="005654F2">
        <w:rPr>
          <w:rFonts w:ascii="Times New Roman" w:hAnsi="Times New Roman"/>
          <w:sz w:val="24"/>
          <w:szCs w:val="24"/>
        </w:rPr>
        <w:t>ing</w:t>
      </w:r>
      <w:r w:rsidRPr="005654F2">
        <w:rPr>
          <w:rFonts w:ascii="Times New Roman" w:hAnsi="Times New Roman"/>
          <w:sz w:val="24"/>
          <w:szCs w:val="24"/>
          <w:lang w:val="ru-RU"/>
        </w:rPr>
        <w:t xml:space="preserve"> (</w:t>
      </w:r>
      <w:r w:rsidRPr="005654F2">
        <w:rPr>
          <w:rFonts w:ascii="Times New Roman" w:hAnsi="Times New Roman"/>
          <w:sz w:val="24"/>
          <w:szCs w:val="24"/>
        </w:rPr>
        <w:t>amazing</w:t>
      </w:r>
      <w:r w:rsidRPr="005654F2">
        <w:rPr>
          <w:rFonts w:ascii="Times New Roman" w:hAnsi="Times New Roman"/>
          <w:sz w:val="24"/>
          <w:szCs w:val="24"/>
          <w:lang w:val="ru-RU"/>
        </w:rPr>
        <w:t>), -</w:t>
      </w:r>
      <w:r w:rsidRPr="005654F2">
        <w:rPr>
          <w:rFonts w:ascii="Times New Roman" w:hAnsi="Times New Roman"/>
          <w:sz w:val="24"/>
          <w:szCs w:val="24"/>
        </w:rPr>
        <w:t>less</w:t>
      </w:r>
      <w:r w:rsidRPr="005654F2">
        <w:rPr>
          <w:rFonts w:ascii="Times New Roman" w:hAnsi="Times New Roman"/>
          <w:sz w:val="24"/>
          <w:szCs w:val="24"/>
          <w:lang w:val="ru-RU"/>
        </w:rPr>
        <w:t xml:space="preserve"> (</w:t>
      </w:r>
      <w:r w:rsidRPr="005654F2">
        <w:rPr>
          <w:rFonts w:ascii="Times New Roman" w:hAnsi="Times New Roman"/>
          <w:sz w:val="24"/>
          <w:szCs w:val="24"/>
        </w:rPr>
        <w:t>useless</w:t>
      </w:r>
      <w:r w:rsidRPr="005654F2">
        <w:rPr>
          <w:rFonts w:ascii="Times New Roman" w:hAnsi="Times New Roman"/>
          <w:sz w:val="24"/>
          <w:szCs w:val="24"/>
          <w:lang w:val="ru-RU"/>
        </w:rPr>
        <w:t>), -</w:t>
      </w:r>
      <w:r w:rsidRPr="005654F2">
        <w:rPr>
          <w:rFonts w:ascii="Times New Roman" w:hAnsi="Times New Roman"/>
          <w:sz w:val="24"/>
          <w:szCs w:val="24"/>
        </w:rPr>
        <w:t>ive</w:t>
      </w:r>
      <w:r w:rsidRPr="005654F2">
        <w:rPr>
          <w:rFonts w:ascii="Times New Roman" w:hAnsi="Times New Roman"/>
          <w:sz w:val="24"/>
          <w:szCs w:val="24"/>
          <w:lang w:val="ru-RU"/>
        </w:rPr>
        <w:t xml:space="preserve"> (</w:t>
      </w:r>
      <w:r w:rsidRPr="005654F2">
        <w:rPr>
          <w:rFonts w:ascii="Times New Roman" w:hAnsi="Times New Roman"/>
          <w:sz w:val="24"/>
          <w:szCs w:val="24"/>
        </w:rPr>
        <w:t>impressive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Синонимы. Антонимы. Интернациональные слова.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Грамматическая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5654F2">
        <w:rPr>
          <w:rFonts w:ascii="Times New Roman" w:hAnsi="Times New Roman"/>
          <w:sz w:val="24"/>
          <w:szCs w:val="24"/>
        </w:rPr>
        <w:t>who</w:t>
      </w:r>
      <w:r w:rsidRPr="005654F2">
        <w:rPr>
          <w:rFonts w:ascii="Times New Roman" w:hAnsi="Times New Roman"/>
          <w:sz w:val="24"/>
          <w:szCs w:val="24"/>
          <w:lang w:val="ru-RU"/>
        </w:rPr>
        <w:t xml:space="preserve">, </w:t>
      </w:r>
      <w:r w:rsidRPr="005654F2">
        <w:rPr>
          <w:rFonts w:ascii="Times New Roman" w:hAnsi="Times New Roman"/>
          <w:sz w:val="24"/>
          <w:szCs w:val="24"/>
        </w:rPr>
        <w:t>which</w:t>
      </w:r>
      <w:r w:rsidRPr="005654F2">
        <w:rPr>
          <w:rFonts w:ascii="Times New Roman" w:hAnsi="Times New Roman"/>
          <w:sz w:val="24"/>
          <w:szCs w:val="24"/>
          <w:lang w:val="ru-RU"/>
        </w:rPr>
        <w:t xml:space="preserve">, </w:t>
      </w:r>
      <w:r w:rsidRPr="005654F2">
        <w:rPr>
          <w:rFonts w:ascii="Times New Roman" w:hAnsi="Times New Roman"/>
          <w:sz w:val="24"/>
          <w:szCs w:val="24"/>
        </w:rPr>
        <w:t>that</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Сложноподчинённые предложения с придаточными времени с союзами </w:t>
      </w:r>
      <w:r w:rsidRPr="005654F2">
        <w:rPr>
          <w:rFonts w:ascii="Times New Roman" w:hAnsi="Times New Roman"/>
          <w:sz w:val="24"/>
          <w:szCs w:val="24"/>
        </w:rPr>
        <w:t>for</w:t>
      </w:r>
      <w:r w:rsidRPr="005654F2">
        <w:rPr>
          <w:rFonts w:ascii="Times New Roman" w:hAnsi="Times New Roman"/>
          <w:sz w:val="24"/>
          <w:szCs w:val="24"/>
          <w:lang w:val="ru-RU"/>
        </w:rPr>
        <w:t xml:space="preserve">, </w:t>
      </w:r>
      <w:r w:rsidRPr="005654F2">
        <w:rPr>
          <w:rFonts w:ascii="Times New Roman" w:hAnsi="Times New Roman"/>
          <w:sz w:val="24"/>
          <w:szCs w:val="24"/>
        </w:rPr>
        <w:t>since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Предложения с конструкциями </w:t>
      </w:r>
      <w:r w:rsidRPr="005654F2">
        <w:rPr>
          <w:rFonts w:ascii="Times New Roman" w:hAnsi="Times New Roman"/>
          <w:sz w:val="24"/>
          <w:szCs w:val="24"/>
        </w:rPr>
        <w:t>as</w:t>
      </w:r>
      <w:r w:rsidRPr="005654F2">
        <w:rPr>
          <w:rFonts w:ascii="Times New Roman" w:hAnsi="Times New Roman"/>
          <w:sz w:val="24"/>
          <w:szCs w:val="24"/>
          <w:lang w:val="ru-RU"/>
        </w:rPr>
        <w:t xml:space="preserve"> … </w:t>
      </w:r>
      <w:r w:rsidRPr="005654F2">
        <w:rPr>
          <w:rFonts w:ascii="Times New Roman" w:hAnsi="Times New Roman"/>
          <w:sz w:val="24"/>
          <w:szCs w:val="24"/>
        </w:rPr>
        <w:t>as</w:t>
      </w:r>
      <w:r w:rsidRPr="005654F2">
        <w:rPr>
          <w:rFonts w:ascii="Times New Roman" w:hAnsi="Times New Roman"/>
          <w:sz w:val="24"/>
          <w:szCs w:val="24"/>
          <w:lang w:val="ru-RU"/>
        </w:rPr>
        <w:t xml:space="preserve">, </w:t>
      </w:r>
      <w:r w:rsidRPr="005654F2">
        <w:rPr>
          <w:rFonts w:ascii="Times New Roman" w:hAnsi="Times New Roman"/>
          <w:sz w:val="24"/>
          <w:szCs w:val="24"/>
        </w:rPr>
        <w:t>not</w:t>
      </w:r>
      <w:r w:rsidRPr="005654F2">
        <w:rPr>
          <w:rFonts w:ascii="Times New Roman" w:hAnsi="Times New Roman"/>
          <w:sz w:val="24"/>
          <w:szCs w:val="24"/>
          <w:lang w:val="ru-RU"/>
        </w:rPr>
        <w:t xml:space="preserve"> </w:t>
      </w:r>
      <w:r w:rsidRPr="005654F2">
        <w:rPr>
          <w:rFonts w:ascii="Times New Roman" w:hAnsi="Times New Roman"/>
          <w:sz w:val="24"/>
          <w:szCs w:val="24"/>
        </w:rPr>
        <w:t>so</w:t>
      </w:r>
      <w:r w:rsidRPr="005654F2">
        <w:rPr>
          <w:rFonts w:ascii="Times New Roman" w:hAnsi="Times New Roman"/>
          <w:sz w:val="24"/>
          <w:szCs w:val="24"/>
          <w:lang w:val="ru-RU"/>
        </w:rPr>
        <w:t xml:space="preserve"> … </w:t>
      </w:r>
      <w:r w:rsidRPr="005654F2">
        <w:rPr>
          <w:rFonts w:ascii="Times New Roman" w:hAnsi="Times New Roman"/>
          <w:sz w:val="24"/>
          <w:szCs w:val="24"/>
        </w:rPr>
        <w:t>as</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5654F2">
        <w:rPr>
          <w:rFonts w:ascii="Times New Roman" w:hAnsi="Times New Roman"/>
          <w:sz w:val="24"/>
          <w:szCs w:val="24"/>
        </w:rPr>
        <w:t>Present</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 xml:space="preserve"> </w:t>
      </w:r>
      <w:r w:rsidRPr="005654F2">
        <w:rPr>
          <w:rFonts w:ascii="Times New Roman" w:hAnsi="Times New Roman"/>
          <w:sz w:val="24"/>
          <w:szCs w:val="24"/>
        </w:rPr>
        <w:t>Continuous</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5654F2">
        <w:rPr>
          <w:rFonts w:ascii="Times New Roman" w:hAnsi="Times New Roman"/>
          <w:sz w:val="24"/>
          <w:szCs w:val="24"/>
        </w:rPr>
        <w:t>Present</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 xml:space="preserve"> </w:t>
      </w:r>
      <w:r w:rsidRPr="005654F2">
        <w:rPr>
          <w:rFonts w:ascii="Times New Roman" w:hAnsi="Times New Roman"/>
          <w:sz w:val="24"/>
          <w:szCs w:val="24"/>
        </w:rPr>
        <w:t>Continuous</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Модальные глаголы и их эквиваленты (can/be able to, must/have to, may, should, need).</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Слова, выражающие количество (little/a little, few/a few).</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Возвратные, неопределённые местоимения (</w:t>
      </w:r>
      <w:r w:rsidRPr="005654F2">
        <w:rPr>
          <w:rFonts w:ascii="Times New Roman" w:hAnsi="Times New Roman"/>
          <w:sz w:val="24"/>
          <w:szCs w:val="24"/>
        </w:rPr>
        <w:t>some</w:t>
      </w:r>
      <w:r w:rsidRPr="005654F2">
        <w:rPr>
          <w:rFonts w:ascii="Times New Roman" w:hAnsi="Times New Roman"/>
          <w:sz w:val="24"/>
          <w:szCs w:val="24"/>
          <w:lang w:val="ru-RU"/>
        </w:rPr>
        <w:t xml:space="preserve">, </w:t>
      </w:r>
      <w:r w:rsidRPr="005654F2">
        <w:rPr>
          <w:rFonts w:ascii="Times New Roman" w:hAnsi="Times New Roman"/>
          <w:sz w:val="24"/>
          <w:szCs w:val="24"/>
        </w:rPr>
        <w:t>any</w:t>
      </w:r>
      <w:r w:rsidRPr="005654F2">
        <w:rPr>
          <w:rFonts w:ascii="Times New Roman" w:hAnsi="Times New Roman"/>
          <w:sz w:val="24"/>
          <w:szCs w:val="24"/>
          <w:lang w:val="ru-RU"/>
        </w:rPr>
        <w:t>) и их производные (</w:t>
      </w:r>
      <w:r w:rsidRPr="005654F2">
        <w:rPr>
          <w:rFonts w:ascii="Times New Roman" w:hAnsi="Times New Roman"/>
          <w:sz w:val="24"/>
          <w:szCs w:val="24"/>
        </w:rPr>
        <w:t>somebody</w:t>
      </w:r>
      <w:r w:rsidRPr="005654F2">
        <w:rPr>
          <w:rFonts w:ascii="Times New Roman" w:hAnsi="Times New Roman"/>
          <w:sz w:val="24"/>
          <w:szCs w:val="24"/>
          <w:lang w:val="ru-RU"/>
        </w:rPr>
        <w:t xml:space="preserve">, </w:t>
      </w:r>
      <w:r w:rsidRPr="005654F2">
        <w:rPr>
          <w:rFonts w:ascii="Times New Roman" w:hAnsi="Times New Roman"/>
          <w:sz w:val="24"/>
          <w:szCs w:val="24"/>
        </w:rPr>
        <w:t>anybody</w:t>
      </w:r>
      <w:r w:rsidRPr="005654F2">
        <w:rPr>
          <w:rFonts w:ascii="Times New Roman" w:hAnsi="Times New Roman"/>
          <w:sz w:val="24"/>
          <w:szCs w:val="24"/>
          <w:lang w:val="ru-RU"/>
        </w:rPr>
        <w:t xml:space="preserve">; </w:t>
      </w:r>
      <w:r w:rsidRPr="005654F2">
        <w:rPr>
          <w:rFonts w:ascii="Times New Roman" w:hAnsi="Times New Roman"/>
          <w:sz w:val="24"/>
          <w:szCs w:val="24"/>
        </w:rPr>
        <w:t>something</w:t>
      </w:r>
      <w:r w:rsidRPr="005654F2">
        <w:rPr>
          <w:rFonts w:ascii="Times New Roman" w:hAnsi="Times New Roman"/>
          <w:sz w:val="24"/>
          <w:szCs w:val="24"/>
          <w:lang w:val="ru-RU"/>
        </w:rPr>
        <w:t xml:space="preserve">, </w:t>
      </w:r>
      <w:r w:rsidRPr="005654F2">
        <w:rPr>
          <w:rFonts w:ascii="Times New Roman" w:hAnsi="Times New Roman"/>
          <w:sz w:val="24"/>
          <w:szCs w:val="24"/>
        </w:rPr>
        <w:t>anything</w:t>
      </w:r>
      <w:r w:rsidRPr="005654F2">
        <w:rPr>
          <w:rFonts w:ascii="Times New Roman" w:hAnsi="Times New Roman"/>
          <w:sz w:val="24"/>
          <w:szCs w:val="24"/>
          <w:lang w:val="ru-RU"/>
        </w:rPr>
        <w:t xml:space="preserve"> и другие) </w:t>
      </w:r>
      <w:r w:rsidRPr="005654F2">
        <w:rPr>
          <w:rFonts w:ascii="Times New Roman" w:hAnsi="Times New Roman"/>
          <w:sz w:val="24"/>
          <w:szCs w:val="24"/>
        </w:rPr>
        <w:t>every</w:t>
      </w:r>
      <w:r w:rsidRPr="005654F2">
        <w:rPr>
          <w:rFonts w:ascii="Times New Roman" w:hAnsi="Times New Roman"/>
          <w:sz w:val="24"/>
          <w:szCs w:val="24"/>
          <w:lang w:val="ru-RU"/>
        </w:rPr>
        <w:t xml:space="preserve"> и производные (</w:t>
      </w:r>
      <w:r w:rsidRPr="005654F2">
        <w:rPr>
          <w:rFonts w:ascii="Times New Roman" w:hAnsi="Times New Roman"/>
          <w:sz w:val="24"/>
          <w:szCs w:val="24"/>
        </w:rPr>
        <w:t>everybody</w:t>
      </w:r>
      <w:r w:rsidRPr="005654F2">
        <w:rPr>
          <w:rFonts w:ascii="Times New Roman" w:hAnsi="Times New Roman"/>
          <w:sz w:val="24"/>
          <w:szCs w:val="24"/>
          <w:lang w:val="ru-RU"/>
        </w:rPr>
        <w:t xml:space="preserve">, </w:t>
      </w:r>
      <w:r w:rsidRPr="005654F2">
        <w:rPr>
          <w:rFonts w:ascii="Times New Roman" w:hAnsi="Times New Roman"/>
          <w:sz w:val="24"/>
          <w:szCs w:val="24"/>
        </w:rPr>
        <w:t>everything</w:t>
      </w:r>
      <w:r w:rsidRPr="005654F2">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Числительные для обозначения дат и больших чисел (100–1000).</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Социокультурные знания и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 оформлять свой адрес на английском языке (в анкете, формуляре);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Россию и страну (страны)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Компенсаторные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при формулировании собственных высказываний, ключевых слов, плана.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w:t>
      </w:r>
      <w:r w:rsidRPr="005654F2">
        <w:rPr>
          <w:rFonts w:ascii="Times New Roman" w:hAnsi="Times New Roman"/>
          <w:sz w:val="24"/>
          <w:szCs w:val="24"/>
          <w:u w:val="single"/>
          <w:lang w:val="ru-RU"/>
        </w:rPr>
        <w:t>Содержание обучения в 7 классе.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Коммуникативные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Взаимоотношения в семье и с друзьями. Семейные праздники. Обязанности по дому.</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Внешность и характер человека (литературного персонажа).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Досуг и увлечения (хобби) современного подростка (чтение, кино, театр, музей, спорт, музыка).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Здоровый образ жизни: режим труда и отдыха, фитнес, сбалансированное питание.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Покупки: одежда, обувь и продукты питания.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Каникулы в различное время года. Виды отдыха. Путешествия по России и иностранным странам.</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Природа: дикие и домашние животные. Климат, погода.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Жизнь в городе и сельской местности. Описание родного города (села). Транспорт.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Средства массовой информации (телевидение, журналы, Интернет).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Говорение.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диалога – до 6 реплик со стороны каждого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коммуникативных умений монологической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повествование (сообщение);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изложение (пересказ) основного содержания, прочитанного (прослушанного)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краткое изложение результатов выполненной проектной работы.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монологического высказывания – 8–9 фраз.</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Время звучания текста (текстов) для аудирования – до 1,5 минуты.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Смысловое чтение.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текста (текстов) для чтения – до 350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Письменная речь.</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умений письменной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Языковые знания и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Фонетическая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текста для чтения вслух – до 100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Графика, орфография и пунктуация.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Правильное написание изученных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Лексическая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способы словообразования: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аффиксация: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образование имён существительных при помощи префикса </w:t>
      </w:r>
      <w:r w:rsidRPr="005654F2">
        <w:rPr>
          <w:rFonts w:ascii="Times New Roman" w:hAnsi="Times New Roman"/>
          <w:sz w:val="24"/>
          <w:szCs w:val="24"/>
        </w:rPr>
        <w:t>un</w:t>
      </w:r>
      <w:r w:rsidRPr="005654F2">
        <w:rPr>
          <w:rFonts w:ascii="Times New Roman" w:hAnsi="Times New Roman"/>
          <w:sz w:val="24"/>
          <w:szCs w:val="24"/>
          <w:lang w:val="ru-RU"/>
        </w:rPr>
        <w:t xml:space="preserve"> (</w:t>
      </w:r>
      <w:r w:rsidRPr="005654F2">
        <w:rPr>
          <w:rFonts w:ascii="Times New Roman" w:hAnsi="Times New Roman"/>
          <w:sz w:val="24"/>
          <w:szCs w:val="24"/>
        </w:rPr>
        <w:t>unreality</w:t>
      </w:r>
      <w:r w:rsidRPr="005654F2">
        <w:rPr>
          <w:rFonts w:ascii="Times New Roman" w:hAnsi="Times New Roman"/>
          <w:sz w:val="24"/>
          <w:szCs w:val="24"/>
          <w:lang w:val="ru-RU"/>
        </w:rPr>
        <w:t>) и при помощи суффиксов: -</w:t>
      </w:r>
      <w:r w:rsidRPr="005654F2">
        <w:rPr>
          <w:rFonts w:ascii="Times New Roman" w:hAnsi="Times New Roman"/>
          <w:sz w:val="24"/>
          <w:szCs w:val="24"/>
        </w:rPr>
        <w:t>ment</w:t>
      </w:r>
      <w:r w:rsidRPr="005654F2">
        <w:rPr>
          <w:rFonts w:ascii="Times New Roman" w:hAnsi="Times New Roman"/>
          <w:sz w:val="24"/>
          <w:szCs w:val="24"/>
          <w:lang w:val="ru-RU"/>
        </w:rPr>
        <w:t xml:space="preserve"> (</w:t>
      </w:r>
      <w:r w:rsidRPr="005654F2">
        <w:rPr>
          <w:rFonts w:ascii="Times New Roman" w:hAnsi="Times New Roman"/>
          <w:sz w:val="24"/>
          <w:szCs w:val="24"/>
        </w:rPr>
        <w:t>development</w:t>
      </w:r>
      <w:r w:rsidRPr="005654F2">
        <w:rPr>
          <w:rFonts w:ascii="Times New Roman" w:hAnsi="Times New Roman"/>
          <w:sz w:val="24"/>
          <w:szCs w:val="24"/>
          <w:lang w:val="ru-RU"/>
        </w:rPr>
        <w:t>), -</w:t>
      </w:r>
      <w:r w:rsidRPr="005654F2">
        <w:rPr>
          <w:rFonts w:ascii="Times New Roman" w:hAnsi="Times New Roman"/>
          <w:sz w:val="24"/>
          <w:szCs w:val="24"/>
        </w:rPr>
        <w:t>ness</w:t>
      </w:r>
      <w:r w:rsidRPr="005654F2">
        <w:rPr>
          <w:rFonts w:ascii="Times New Roman" w:hAnsi="Times New Roman"/>
          <w:sz w:val="24"/>
          <w:szCs w:val="24"/>
          <w:lang w:val="ru-RU"/>
        </w:rPr>
        <w:t xml:space="preserve"> (</w:t>
      </w:r>
      <w:r w:rsidRPr="005654F2">
        <w:rPr>
          <w:rFonts w:ascii="Times New Roman" w:hAnsi="Times New Roman"/>
          <w:sz w:val="24"/>
          <w:szCs w:val="24"/>
        </w:rPr>
        <w:t>darkness</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имён прилагательных при помощи суффиксов -</w:t>
      </w:r>
      <w:r w:rsidRPr="005654F2">
        <w:rPr>
          <w:rFonts w:ascii="Times New Roman" w:hAnsi="Times New Roman"/>
          <w:sz w:val="24"/>
          <w:szCs w:val="24"/>
        </w:rPr>
        <w:t>ly</w:t>
      </w:r>
      <w:r w:rsidRPr="005654F2">
        <w:rPr>
          <w:rFonts w:ascii="Times New Roman" w:hAnsi="Times New Roman"/>
          <w:sz w:val="24"/>
          <w:szCs w:val="24"/>
          <w:lang w:val="ru-RU"/>
        </w:rPr>
        <w:t xml:space="preserve"> (</w:t>
      </w:r>
      <w:r w:rsidRPr="005654F2">
        <w:rPr>
          <w:rFonts w:ascii="Times New Roman" w:hAnsi="Times New Roman"/>
          <w:sz w:val="24"/>
          <w:szCs w:val="24"/>
        </w:rPr>
        <w:t>friendly</w:t>
      </w:r>
      <w:r w:rsidRPr="005654F2">
        <w:rPr>
          <w:rFonts w:ascii="Times New Roman" w:hAnsi="Times New Roman"/>
          <w:sz w:val="24"/>
          <w:szCs w:val="24"/>
          <w:lang w:val="ru-RU"/>
        </w:rPr>
        <w:t>), -</w:t>
      </w:r>
      <w:r w:rsidRPr="005654F2">
        <w:rPr>
          <w:rFonts w:ascii="Times New Roman" w:hAnsi="Times New Roman"/>
          <w:sz w:val="24"/>
          <w:szCs w:val="24"/>
        </w:rPr>
        <w:t>ous</w:t>
      </w:r>
      <w:r w:rsidRPr="005654F2">
        <w:rPr>
          <w:rFonts w:ascii="Times New Roman" w:hAnsi="Times New Roman"/>
          <w:sz w:val="24"/>
          <w:szCs w:val="24"/>
          <w:lang w:val="ru-RU"/>
        </w:rPr>
        <w:t xml:space="preserve"> (</w:t>
      </w:r>
      <w:r w:rsidRPr="005654F2">
        <w:rPr>
          <w:rFonts w:ascii="Times New Roman" w:hAnsi="Times New Roman"/>
          <w:sz w:val="24"/>
          <w:szCs w:val="24"/>
        </w:rPr>
        <w:t>famous</w:t>
      </w:r>
      <w:r w:rsidRPr="005654F2">
        <w:rPr>
          <w:rFonts w:ascii="Times New Roman" w:hAnsi="Times New Roman"/>
          <w:sz w:val="24"/>
          <w:szCs w:val="24"/>
          <w:lang w:val="ru-RU"/>
        </w:rPr>
        <w:t>), -</w:t>
      </w:r>
      <w:r w:rsidRPr="005654F2">
        <w:rPr>
          <w:rFonts w:ascii="Times New Roman" w:hAnsi="Times New Roman"/>
          <w:sz w:val="24"/>
          <w:szCs w:val="24"/>
        </w:rPr>
        <w:t>y</w:t>
      </w:r>
      <w:r w:rsidRPr="005654F2">
        <w:rPr>
          <w:rFonts w:ascii="Times New Roman" w:hAnsi="Times New Roman"/>
          <w:sz w:val="24"/>
          <w:szCs w:val="24"/>
          <w:lang w:val="ru-RU"/>
        </w:rPr>
        <w:t xml:space="preserve"> (</w:t>
      </w:r>
      <w:r w:rsidRPr="005654F2">
        <w:rPr>
          <w:rFonts w:ascii="Times New Roman" w:hAnsi="Times New Roman"/>
          <w:sz w:val="24"/>
          <w:szCs w:val="24"/>
        </w:rPr>
        <w:t>busy</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образование имён прилагательных и наречий при помощи префиксов </w:t>
      </w:r>
      <w:r w:rsidRPr="005654F2">
        <w:rPr>
          <w:rFonts w:ascii="Times New Roman" w:hAnsi="Times New Roman"/>
          <w:sz w:val="24"/>
          <w:szCs w:val="24"/>
        </w:rPr>
        <w:t>in</w:t>
      </w:r>
      <w:r w:rsidRPr="005654F2">
        <w:rPr>
          <w:rFonts w:ascii="Times New Roman" w:hAnsi="Times New Roman"/>
          <w:sz w:val="24"/>
          <w:szCs w:val="24"/>
          <w:lang w:val="ru-RU"/>
        </w:rPr>
        <w:t>-/</w:t>
      </w:r>
      <w:r w:rsidRPr="005654F2">
        <w:rPr>
          <w:rFonts w:ascii="Times New Roman" w:hAnsi="Times New Roman"/>
          <w:sz w:val="24"/>
          <w:szCs w:val="24"/>
        </w:rPr>
        <w:t>im</w:t>
      </w:r>
      <w:r w:rsidRPr="005654F2">
        <w:rPr>
          <w:rFonts w:ascii="Times New Roman" w:hAnsi="Times New Roman"/>
          <w:sz w:val="24"/>
          <w:szCs w:val="24"/>
          <w:lang w:val="ru-RU"/>
        </w:rPr>
        <w:t>- (</w:t>
      </w:r>
      <w:r w:rsidRPr="005654F2">
        <w:rPr>
          <w:rFonts w:ascii="Times New Roman" w:hAnsi="Times New Roman"/>
          <w:sz w:val="24"/>
          <w:szCs w:val="24"/>
        </w:rPr>
        <w:t>informal</w:t>
      </w:r>
      <w:r w:rsidRPr="005654F2">
        <w:rPr>
          <w:rFonts w:ascii="Times New Roman" w:hAnsi="Times New Roman"/>
          <w:sz w:val="24"/>
          <w:szCs w:val="24"/>
          <w:lang w:val="ru-RU"/>
        </w:rPr>
        <w:t xml:space="preserve">, </w:t>
      </w:r>
      <w:r w:rsidRPr="005654F2">
        <w:rPr>
          <w:rFonts w:ascii="Times New Roman" w:hAnsi="Times New Roman"/>
          <w:sz w:val="24"/>
          <w:szCs w:val="24"/>
        </w:rPr>
        <w:t>independently</w:t>
      </w:r>
      <w:r w:rsidRPr="005654F2">
        <w:rPr>
          <w:rFonts w:ascii="Times New Roman" w:hAnsi="Times New Roman"/>
          <w:sz w:val="24"/>
          <w:szCs w:val="24"/>
          <w:lang w:val="ru-RU"/>
        </w:rPr>
        <w:t xml:space="preserve">, </w:t>
      </w:r>
      <w:r w:rsidRPr="005654F2">
        <w:rPr>
          <w:rFonts w:ascii="Times New Roman" w:hAnsi="Times New Roman"/>
          <w:sz w:val="24"/>
          <w:szCs w:val="24"/>
        </w:rPr>
        <w:t>impossible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словосложение: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5654F2">
        <w:rPr>
          <w:rFonts w:ascii="Times New Roman" w:hAnsi="Times New Roman"/>
          <w:sz w:val="24"/>
          <w:szCs w:val="24"/>
        </w:rPr>
        <w:t>ed</w:t>
      </w:r>
      <w:r w:rsidRPr="005654F2">
        <w:rPr>
          <w:rFonts w:ascii="Times New Roman" w:hAnsi="Times New Roman"/>
          <w:sz w:val="24"/>
          <w:szCs w:val="24"/>
          <w:lang w:val="ru-RU"/>
        </w:rPr>
        <w:t xml:space="preserve"> (</w:t>
      </w:r>
      <w:r w:rsidRPr="005654F2">
        <w:rPr>
          <w:rFonts w:ascii="Times New Roman" w:hAnsi="Times New Roman"/>
          <w:sz w:val="24"/>
          <w:szCs w:val="24"/>
        </w:rPr>
        <w:t>blue</w:t>
      </w:r>
      <w:r w:rsidRPr="005654F2">
        <w:rPr>
          <w:rFonts w:ascii="Times New Roman" w:hAnsi="Times New Roman"/>
          <w:sz w:val="24"/>
          <w:szCs w:val="24"/>
          <w:lang w:val="ru-RU"/>
        </w:rPr>
        <w:t>-</w:t>
      </w:r>
      <w:r w:rsidRPr="005654F2">
        <w:rPr>
          <w:rFonts w:ascii="Times New Roman" w:hAnsi="Times New Roman"/>
          <w:sz w:val="24"/>
          <w:szCs w:val="24"/>
        </w:rPr>
        <w:t>eyed</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Грамматическая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Предложения со сложным дополнением (</w:t>
      </w:r>
      <w:r w:rsidRPr="005654F2">
        <w:rPr>
          <w:rFonts w:ascii="Times New Roman" w:hAnsi="Times New Roman"/>
          <w:sz w:val="24"/>
          <w:szCs w:val="24"/>
        </w:rPr>
        <w:t>Complex</w:t>
      </w:r>
      <w:r w:rsidRPr="005654F2">
        <w:rPr>
          <w:rFonts w:ascii="Times New Roman" w:hAnsi="Times New Roman"/>
          <w:sz w:val="24"/>
          <w:szCs w:val="24"/>
          <w:lang w:val="ru-RU"/>
        </w:rPr>
        <w:t xml:space="preserve"> </w:t>
      </w:r>
      <w:r w:rsidRPr="005654F2">
        <w:rPr>
          <w:rFonts w:ascii="Times New Roman" w:hAnsi="Times New Roman"/>
          <w:sz w:val="24"/>
          <w:szCs w:val="24"/>
        </w:rPr>
        <w:t>Object</w:t>
      </w:r>
      <w:r w:rsidRPr="005654F2">
        <w:rPr>
          <w:rFonts w:ascii="Times New Roman" w:hAnsi="Times New Roman"/>
          <w:sz w:val="24"/>
          <w:szCs w:val="24"/>
          <w:lang w:val="ru-RU"/>
        </w:rPr>
        <w:t>). Условные предложения реального (</w:t>
      </w:r>
      <w:r w:rsidRPr="005654F2">
        <w:rPr>
          <w:rFonts w:ascii="Times New Roman" w:hAnsi="Times New Roman"/>
          <w:sz w:val="24"/>
          <w:szCs w:val="24"/>
        </w:rPr>
        <w:t>Conditional</w:t>
      </w:r>
      <w:r w:rsidRPr="005654F2">
        <w:rPr>
          <w:rFonts w:ascii="Times New Roman" w:hAnsi="Times New Roman"/>
          <w:sz w:val="24"/>
          <w:szCs w:val="24"/>
          <w:lang w:val="ru-RU"/>
        </w:rPr>
        <w:t xml:space="preserve"> 0, </w:t>
      </w:r>
      <w:r w:rsidRPr="005654F2">
        <w:rPr>
          <w:rFonts w:ascii="Times New Roman" w:hAnsi="Times New Roman"/>
          <w:sz w:val="24"/>
          <w:szCs w:val="24"/>
        </w:rPr>
        <w:t>Conditional</w:t>
      </w:r>
      <w:r w:rsidRPr="005654F2">
        <w:rPr>
          <w:rFonts w:ascii="Times New Roman" w:hAnsi="Times New Roman"/>
          <w:sz w:val="24"/>
          <w:szCs w:val="24"/>
          <w:lang w:val="ru-RU"/>
        </w:rPr>
        <w:t xml:space="preserve"> </w:t>
      </w:r>
      <w:r w:rsidRPr="005654F2">
        <w:rPr>
          <w:rFonts w:ascii="Times New Roman" w:hAnsi="Times New Roman"/>
          <w:sz w:val="24"/>
          <w:szCs w:val="24"/>
        </w:rPr>
        <w:t>I</w:t>
      </w:r>
      <w:r w:rsidRPr="005654F2">
        <w:rPr>
          <w:rFonts w:ascii="Times New Roman" w:hAnsi="Times New Roman"/>
          <w:sz w:val="24"/>
          <w:szCs w:val="24"/>
          <w:lang w:val="ru-RU"/>
        </w:rPr>
        <w:t>)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Предложения с конструкцией </w:t>
      </w:r>
      <w:r w:rsidRPr="005654F2">
        <w:rPr>
          <w:rFonts w:ascii="Times New Roman" w:hAnsi="Times New Roman"/>
          <w:sz w:val="24"/>
          <w:szCs w:val="24"/>
        </w:rPr>
        <w:t>to</w:t>
      </w:r>
      <w:r w:rsidRPr="005654F2">
        <w:rPr>
          <w:rFonts w:ascii="Times New Roman" w:hAnsi="Times New Roman"/>
          <w:sz w:val="24"/>
          <w:szCs w:val="24"/>
          <w:lang w:val="ru-RU"/>
        </w:rPr>
        <w:t xml:space="preserve"> </w:t>
      </w:r>
      <w:r w:rsidRPr="005654F2">
        <w:rPr>
          <w:rFonts w:ascii="Times New Roman" w:hAnsi="Times New Roman"/>
          <w:sz w:val="24"/>
          <w:szCs w:val="24"/>
        </w:rPr>
        <w:t>be</w:t>
      </w:r>
      <w:r w:rsidRPr="005654F2">
        <w:rPr>
          <w:rFonts w:ascii="Times New Roman" w:hAnsi="Times New Roman"/>
          <w:sz w:val="24"/>
          <w:szCs w:val="24"/>
          <w:lang w:val="ru-RU"/>
        </w:rPr>
        <w:t xml:space="preserve"> </w:t>
      </w:r>
      <w:r w:rsidRPr="005654F2">
        <w:rPr>
          <w:rFonts w:ascii="Times New Roman" w:hAnsi="Times New Roman"/>
          <w:sz w:val="24"/>
          <w:szCs w:val="24"/>
        </w:rPr>
        <w:t>going</w:t>
      </w:r>
      <w:r w:rsidRPr="005654F2">
        <w:rPr>
          <w:rFonts w:ascii="Times New Roman" w:hAnsi="Times New Roman"/>
          <w:sz w:val="24"/>
          <w:szCs w:val="24"/>
          <w:lang w:val="ru-RU"/>
        </w:rPr>
        <w:t xml:space="preserve"> </w:t>
      </w:r>
      <w:r w:rsidRPr="005654F2">
        <w:rPr>
          <w:rFonts w:ascii="Times New Roman" w:hAnsi="Times New Roman"/>
          <w:sz w:val="24"/>
          <w:szCs w:val="24"/>
        </w:rPr>
        <w:t>to</w:t>
      </w:r>
      <w:r w:rsidRPr="005654F2">
        <w:rPr>
          <w:rFonts w:ascii="Times New Roman" w:hAnsi="Times New Roman"/>
          <w:sz w:val="24"/>
          <w:szCs w:val="24"/>
          <w:lang w:val="ru-RU"/>
        </w:rPr>
        <w:t xml:space="preserve"> + инфинитив и формы </w:t>
      </w:r>
      <w:r w:rsidRPr="005654F2">
        <w:rPr>
          <w:rFonts w:ascii="Times New Roman" w:hAnsi="Times New Roman"/>
          <w:sz w:val="24"/>
          <w:szCs w:val="24"/>
        </w:rPr>
        <w:t>Future</w:t>
      </w:r>
      <w:r w:rsidRPr="005654F2">
        <w:rPr>
          <w:rFonts w:ascii="Times New Roman" w:hAnsi="Times New Roman"/>
          <w:sz w:val="24"/>
          <w:szCs w:val="24"/>
          <w:lang w:val="ru-RU"/>
        </w:rPr>
        <w:t xml:space="preserve"> </w:t>
      </w:r>
      <w:r w:rsidRPr="005654F2">
        <w:rPr>
          <w:rFonts w:ascii="Times New Roman" w:hAnsi="Times New Roman"/>
          <w:sz w:val="24"/>
          <w:szCs w:val="24"/>
        </w:rPr>
        <w:t>Simple</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 xml:space="preserve"> и </w:t>
      </w:r>
      <w:r w:rsidRPr="005654F2">
        <w:rPr>
          <w:rFonts w:ascii="Times New Roman" w:hAnsi="Times New Roman"/>
          <w:sz w:val="24"/>
          <w:szCs w:val="24"/>
        </w:rPr>
        <w:t>Present</w:t>
      </w:r>
      <w:r w:rsidRPr="005654F2">
        <w:rPr>
          <w:rFonts w:ascii="Times New Roman" w:hAnsi="Times New Roman"/>
          <w:sz w:val="24"/>
          <w:szCs w:val="24"/>
          <w:lang w:val="ru-RU"/>
        </w:rPr>
        <w:t xml:space="preserve"> </w:t>
      </w:r>
      <w:r w:rsidRPr="005654F2">
        <w:rPr>
          <w:rFonts w:ascii="Times New Roman" w:hAnsi="Times New Roman"/>
          <w:sz w:val="24"/>
          <w:szCs w:val="24"/>
        </w:rPr>
        <w:t>Continuous</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 xml:space="preserve"> для выражения будущего действия.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Конструкция </w:t>
      </w:r>
      <w:r w:rsidRPr="005654F2">
        <w:rPr>
          <w:rFonts w:ascii="Times New Roman" w:hAnsi="Times New Roman"/>
          <w:sz w:val="24"/>
          <w:szCs w:val="24"/>
        </w:rPr>
        <w:t>used</w:t>
      </w:r>
      <w:r w:rsidRPr="005654F2">
        <w:rPr>
          <w:rFonts w:ascii="Times New Roman" w:hAnsi="Times New Roman"/>
          <w:sz w:val="24"/>
          <w:szCs w:val="24"/>
          <w:lang w:val="ru-RU"/>
        </w:rPr>
        <w:t xml:space="preserve"> </w:t>
      </w:r>
      <w:r w:rsidRPr="005654F2">
        <w:rPr>
          <w:rFonts w:ascii="Times New Roman" w:hAnsi="Times New Roman"/>
          <w:sz w:val="24"/>
          <w:szCs w:val="24"/>
        </w:rPr>
        <w:t>to</w:t>
      </w:r>
      <w:r w:rsidRPr="005654F2">
        <w:rPr>
          <w:rFonts w:ascii="Times New Roman" w:hAnsi="Times New Roman"/>
          <w:sz w:val="24"/>
          <w:szCs w:val="24"/>
          <w:lang w:val="ru-RU"/>
        </w:rPr>
        <w:t xml:space="preserve"> + инфинитив глагола.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Глаголы в наиболее употребительных формах страдательного залога (</w:t>
      </w:r>
      <w:r w:rsidRPr="005654F2">
        <w:rPr>
          <w:rFonts w:ascii="Times New Roman" w:hAnsi="Times New Roman"/>
          <w:sz w:val="24"/>
          <w:szCs w:val="24"/>
        </w:rPr>
        <w:t>Present</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 xml:space="preserve"> </w:t>
      </w:r>
      <w:r w:rsidRPr="005654F2">
        <w:rPr>
          <w:rFonts w:ascii="Times New Roman" w:hAnsi="Times New Roman"/>
          <w:sz w:val="24"/>
          <w:szCs w:val="24"/>
        </w:rPr>
        <w:t>Simple</w:t>
      </w:r>
      <w:r w:rsidRPr="005654F2">
        <w:rPr>
          <w:rFonts w:ascii="Times New Roman" w:hAnsi="Times New Roman"/>
          <w:sz w:val="24"/>
          <w:szCs w:val="24"/>
          <w:lang w:val="ru-RU"/>
        </w:rPr>
        <w:t xml:space="preserve"> </w:t>
      </w:r>
      <w:r w:rsidRPr="005654F2">
        <w:rPr>
          <w:rFonts w:ascii="Times New Roman" w:hAnsi="Times New Roman"/>
          <w:sz w:val="24"/>
          <w:szCs w:val="24"/>
        </w:rPr>
        <w:t>Passive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Предлоги, употребляемые с глаголами в страдательном залоге.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Модальный глагол </w:t>
      </w:r>
      <w:r w:rsidRPr="005654F2">
        <w:rPr>
          <w:rFonts w:ascii="Times New Roman" w:hAnsi="Times New Roman"/>
          <w:sz w:val="24"/>
          <w:szCs w:val="24"/>
        </w:rPr>
        <w:t>might</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Наречия, совпадающие по форме с прилагательными (</w:t>
      </w:r>
      <w:r w:rsidRPr="005654F2">
        <w:rPr>
          <w:rFonts w:ascii="Times New Roman" w:hAnsi="Times New Roman"/>
          <w:sz w:val="24"/>
          <w:szCs w:val="24"/>
        </w:rPr>
        <w:t>fast</w:t>
      </w:r>
      <w:r w:rsidRPr="005654F2">
        <w:rPr>
          <w:rFonts w:ascii="Times New Roman" w:hAnsi="Times New Roman"/>
          <w:sz w:val="24"/>
          <w:szCs w:val="24"/>
          <w:lang w:val="ru-RU"/>
        </w:rPr>
        <w:t xml:space="preserve">, </w:t>
      </w:r>
      <w:r w:rsidRPr="005654F2">
        <w:rPr>
          <w:rFonts w:ascii="Times New Roman" w:hAnsi="Times New Roman"/>
          <w:sz w:val="24"/>
          <w:szCs w:val="24"/>
        </w:rPr>
        <w:t>high</w:t>
      </w:r>
      <w:r w:rsidRPr="005654F2">
        <w:rPr>
          <w:rFonts w:ascii="Times New Roman" w:hAnsi="Times New Roman"/>
          <w:sz w:val="24"/>
          <w:szCs w:val="24"/>
          <w:lang w:val="ru-RU"/>
        </w:rPr>
        <w:t xml:space="preserve">; </w:t>
      </w:r>
      <w:r w:rsidRPr="005654F2">
        <w:rPr>
          <w:rFonts w:ascii="Times New Roman" w:hAnsi="Times New Roman"/>
          <w:sz w:val="24"/>
          <w:szCs w:val="24"/>
        </w:rPr>
        <w:t>early</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Местоимения other/another, both, all, one.</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Количественные числительные для обозначения больших чисел (до 1 000 000).</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136.5.3. Социокультурные знания и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 оформлять свой адрес на английском языке (в анкете);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Россию и страну (страны)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136.5.4. Компенсаторные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Переспрашивать, просить повторить, уточняя значение незнакомых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Использование при формулировании собственных высказываний, ключевых слов, плана.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8F0" w:rsidRPr="005654F2" w:rsidRDefault="00D15CA4" w:rsidP="005654F2">
      <w:pPr>
        <w:widowControl/>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 в 8 классе.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Коммуникативные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Взаимоотношения в семье и с друзьями.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Внешность и характер человека (литературного персонажа).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Досуг и увлечения (хобби) современного подростка (чтение, кино, театр, музей, спорт, музыка).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Покупки: одежда, обувь и продукты питания. Карманные деньги.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Виды отдыха в различное время года. Путешествия по России и иностранным странам.</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Природа: флора и фауна. Проблемы экологии. Климат, погода. Стихийные бедствия.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Условия проживания в городской (сельской) местности. Транспорт.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Говорение.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диалога – до 7 реплик со стороны каждого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коммуникативных умений монологической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повествование (сообщение);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выражение и аргументирование своего мнения по отношению к услышанному (прочитанному);</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изложение (пересказ) основного содержания, прочитанного (прослушанного)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составление рассказа по картинкам;</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изложение результатов выполненной проектной работы. </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монологического высказывания – 9–10 фраз.</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Время звучания текста (текстов) для аудирования – до 2 минут.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Смысловое чтение.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текста (текстов) для чтения – 350–500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Письменная речь.</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умений письменной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составление плана (тезисов) устного или письменного сообщения;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Языковые знания и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Фонетическая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текста для чтения вслух – до 110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Графика, орфография и пунктуация.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Правильное написание изученных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654F2">
        <w:rPr>
          <w:rFonts w:ascii="Times New Roman" w:hAnsi="Times New Roman"/>
          <w:sz w:val="24"/>
          <w:szCs w:val="24"/>
        </w:rPr>
        <w:t>firstly</w:t>
      </w:r>
      <w:r w:rsidRPr="005654F2">
        <w:rPr>
          <w:rFonts w:ascii="Times New Roman" w:hAnsi="Times New Roman"/>
          <w:sz w:val="24"/>
          <w:szCs w:val="24"/>
          <w:lang w:val="ru-RU"/>
        </w:rPr>
        <w:t>/</w:t>
      </w:r>
      <w:r w:rsidRPr="005654F2">
        <w:rPr>
          <w:rFonts w:ascii="Times New Roman" w:hAnsi="Times New Roman"/>
          <w:sz w:val="24"/>
          <w:szCs w:val="24"/>
        </w:rPr>
        <w:t>first</w:t>
      </w:r>
      <w:r w:rsidRPr="005654F2">
        <w:rPr>
          <w:rFonts w:ascii="Times New Roman" w:hAnsi="Times New Roman"/>
          <w:sz w:val="24"/>
          <w:szCs w:val="24"/>
          <w:lang w:val="ru-RU"/>
        </w:rPr>
        <w:t xml:space="preserve"> </w:t>
      </w:r>
      <w:r w:rsidRPr="005654F2">
        <w:rPr>
          <w:rFonts w:ascii="Times New Roman" w:hAnsi="Times New Roman"/>
          <w:sz w:val="24"/>
          <w:szCs w:val="24"/>
        </w:rPr>
        <w:t>of</w:t>
      </w:r>
      <w:r w:rsidRPr="005654F2">
        <w:rPr>
          <w:rFonts w:ascii="Times New Roman" w:hAnsi="Times New Roman"/>
          <w:sz w:val="24"/>
          <w:szCs w:val="24"/>
          <w:lang w:val="ru-RU"/>
        </w:rPr>
        <w:t xml:space="preserve"> </w:t>
      </w:r>
      <w:r w:rsidRPr="005654F2">
        <w:rPr>
          <w:rFonts w:ascii="Times New Roman" w:hAnsi="Times New Roman"/>
          <w:sz w:val="24"/>
          <w:szCs w:val="24"/>
        </w:rPr>
        <w:t>all</w:t>
      </w:r>
      <w:r w:rsidRPr="005654F2">
        <w:rPr>
          <w:rFonts w:ascii="Times New Roman" w:hAnsi="Times New Roman"/>
          <w:sz w:val="24"/>
          <w:szCs w:val="24"/>
          <w:lang w:val="ru-RU"/>
        </w:rPr>
        <w:t xml:space="preserve">, </w:t>
      </w:r>
      <w:r w:rsidRPr="005654F2">
        <w:rPr>
          <w:rFonts w:ascii="Times New Roman" w:hAnsi="Times New Roman"/>
          <w:sz w:val="24"/>
          <w:szCs w:val="24"/>
        </w:rPr>
        <w:t>secondly</w:t>
      </w:r>
      <w:r w:rsidRPr="005654F2">
        <w:rPr>
          <w:rFonts w:ascii="Times New Roman" w:hAnsi="Times New Roman"/>
          <w:sz w:val="24"/>
          <w:szCs w:val="24"/>
          <w:lang w:val="ru-RU"/>
        </w:rPr>
        <w:t xml:space="preserve">, </w:t>
      </w:r>
      <w:r w:rsidRPr="005654F2">
        <w:rPr>
          <w:rFonts w:ascii="Times New Roman" w:hAnsi="Times New Roman"/>
          <w:sz w:val="24"/>
          <w:szCs w:val="24"/>
        </w:rPr>
        <w:t>finally</w:t>
      </w:r>
      <w:r w:rsidRPr="005654F2">
        <w:rPr>
          <w:rFonts w:ascii="Times New Roman" w:hAnsi="Times New Roman"/>
          <w:sz w:val="24"/>
          <w:szCs w:val="24"/>
          <w:lang w:val="ru-RU"/>
        </w:rPr>
        <w:t xml:space="preserve">; </w:t>
      </w:r>
      <w:r w:rsidRPr="005654F2">
        <w:rPr>
          <w:rFonts w:ascii="Times New Roman" w:hAnsi="Times New Roman"/>
          <w:sz w:val="24"/>
          <w:szCs w:val="24"/>
        </w:rPr>
        <w:t>on</w:t>
      </w:r>
      <w:r w:rsidRPr="005654F2">
        <w:rPr>
          <w:rFonts w:ascii="Times New Roman" w:hAnsi="Times New Roman"/>
          <w:sz w:val="24"/>
          <w:szCs w:val="24"/>
          <w:lang w:val="ru-RU"/>
        </w:rPr>
        <w:t xml:space="preserve"> </w:t>
      </w:r>
      <w:r w:rsidRPr="005654F2">
        <w:rPr>
          <w:rFonts w:ascii="Times New Roman" w:hAnsi="Times New Roman"/>
          <w:sz w:val="24"/>
          <w:szCs w:val="24"/>
        </w:rPr>
        <w:t>the</w:t>
      </w:r>
      <w:r w:rsidRPr="005654F2">
        <w:rPr>
          <w:rFonts w:ascii="Times New Roman" w:hAnsi="Times New Roman"/>
          <w:sz w:val="24"/>
          <w:szCs w:val="24"/>
          <w:lang w:val="ru-RU"/>
        </w:rPr>
        <w:t xml:space="preserve"> </w:t>
      </w:r>
      <w:r w:rsidRPr="005654F2">
        <w:rPr>
          <w:rFonts w:ascii="Times New Roman" w:hAnsi="Times New Roman"/>
          <w:sz w:val="24"/>
          <w:szCs w:val="24"/>
        </w:rPr>
        <w:t>one</w:t>
      </w:r>
      <w:r w:rsidRPr="005654F2">
        <w:rPr>
          <w:rFonts w:ascii="Times New Roman" w:hAnsi="Times New Roman"/>
          <w:sz w:val="24"/>
          <w:szCs w:val="24"/>
          <w:lang w:val="ru-RU"/>
        </w:rPr>
        <w:t xml:space="preserve"> </w:t>
      </w:r>
      <w:r w:rsidRPr="005654F2">
        <w:rPr>
          <w:rFonts w:ascii="Times New Roman" w:hAnsi="Times New Roman"/>
          <w:sz w:val="24"/>
          <w:szCs w:val="24"/>
        </w:rPr>
        <w:t>hand</w:t>
      </w:r>
      <w:r w:rsidRPr="005654F2">
        <w:rPr>
          <w:rFonts w:ascii="Times New Roman" w:hAnsi="Times New Roman"/>
          <w:sz w:val="24"/>
          <w:szCs w:val="24"/>
          <w:lang w:val="ru-RU"/>
        </w:rPr>
        <w:t xml:space="preserve">, </w:t>
      </w:r>
      <w:r w:rsidRPr="005654F2">
        <w:rPr>
          <w:rFonts w:ascii="Times New Roman" w:hAnsi="Times New Roman"/>
          <w:sz w:val="24"/>
          <w:szCs w:val="24"/>
        </w:rPr>
        <w:t>on</w:t>
      </w:r>
      <w:r w:rsidRPr="005654F2">
        <w:rPr>
          <w:rFonts w:ascii="Times New Roman" w:hAnsi="Times New Roman"/>
          <w:sz w:val="24"/>
          <w:szCs w:val="24"/>
          <w:lang w:val="ru-RU"/>
        </w:rPr>
        <w:t xml:space="preserve"> </w:t>
      </w:r>
      <w:r w:rsidRPr="005654F2">
        <w:rPr>
          <w:rFonts w:ascii="Times New Roman" w:hAnsi="Times New Roman"/>
          <w:sz w:val="24"/>
          <w:szCs w:val="24"/>
        </w:rPr>
        <w:t>the</w:t>
      </w:r>
      <w:r w:rsidRPr="005654F2">
        <w:rPr>
          <w:rFonts w:ascii="Times New Roman" w:hAnsi="Times New Roman"/>
          <w:sz w:val="24"/>
          <w:szCs w:val="24"/>
          <w:lang w:val="ru-RU"/>
        </w:rPr>
        <w:t xml:space="preserve"> </w:t>
      </w:r>
      <w:r w:rsidRPr="005654F2">
        <w:rPr>
          <w:rFonts w:ascii="Times New Roman" w:hAnsi="Times New Roman"/>
          <w:sz w:val="24"/>
          <w:szCs w:val="24"/>
        </w:rPr>
        <w:t>other</w:t>
      </w:r>
      <w:r w:rsidRPr="005654F2">
        <w:rPr>
          <w:rFonts w:ascii="Times New Roman" w:hAnsi="Times New Roman"/>
          <w:sz w:val="24"/>
          <w:szCs w:val="24"/>
          <w:lang w:val="ru-RU"/>
        </w:rPr>
        <w:t xml:space="preserve"> </w:t>
      </w:r>
      <w:r w:rsidRPr="005654F2">
        <w:rPr>
          <w:rFonts w:ascii="Times New Roman" w:hAnsi="Times New Roman"/>
          <w:sz w:val="24"/>
          <w:szCs w:val="24"/>
        </w:rPr>
        <w:t>hand</w:t>
      </w:r>
      <w:r w:rsidRPr="005654F2">
        <w:rPr>
          <w:rFonts w:ascii="Times New Roman" w:hAnsi="Times New Roman"/>
          <w:sz w:val="24"/>
          <w:szCs w:val="24"/>
          <w:lang w:val="ru-RU"/>
        </w:rPr>
        <w:t>), апострофа.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Лексическая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способы словообразования: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аффиксация: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имен существительных при помощи суффиксов: -</w:t>
      </w:r>
      <w:r w:rsidRPr="005654F2">
        <w:rPr>
          <w:rFonts w:ascii="Times New Roman" w:hAnsi="Times New Roman"/>
          <w:sz w:val="24"/>
          <w:szCs w:val="24"/>
        </w:rPr>
        <w:t>ance</w:t>
      </w:r>
      <w:r w:rsidRPr="005654F2">
        <w:rPr>
          <w:rFonts w:ascii="Times New Roman" w:hAnsi="Times New Roman"/>
          <w:sz w:val="24"/>
          <w:szCs w:val="24"/>
          <w:lang w:val="ru-RU"/>
        </w:rPr>
        <w:t>/-</w:t>
      </w:r>
      <w:r w:rsidRPr="005654F2">
        <w:rPr>
          <w:rFonts w:ascii="Times New Roman" w:hAnsi="Times New Roman"/>
          <w:sz w:val="24"/>
          <w:szCs w:val="24"/>
        </w:rPr>
        <w:t>ence</w:t>
      </w:r>
      <w:r w:rsidRPr="005654F2">
        <w:rPr>
          <w:rFonts w:ascii="Times New Roman" w:hAnsi="Times New Roman"/>
          <w:sz w:val="24"/>
          <w:szCs w:val="24"/>
          <w:lang w:val="ru-RU"/>
        </w:rPr>
        <w:t xml:space="preserve"> (</w:t>
      </w:r>
      <w:r w:rsidRPr="005654F2">
        <w:rPr>
          <w:rFonts w:ascii="Times New Roman" w:hAnsi="Times New Roman"/>
          <w:sz w:val="24"/>
          <w:szCs w:val="24"/>
        </w:rPr>
        <w:t>performance</w:t>
      </w:r>
      <w:r w:rsidRPr="005654F2">
        <w:rPr>
          <w:rFonts w:ascii="Times New Roman" w:hAnsi="Times New Roman"/>
          <w:sz w:val="24"/>
          <w:szCs w:val="24"/>
          <w:lang w:val="ru-RU"/>
        </w:rPr>
        <w:t>/</w:t>
      </w:r>
      <w:r w:rsidRPr="005654F2">
        <w:rPr>
          <w:rFonts w:ascii="Times New Roman" w:hAnsi="Times New Roman"/>
          <w:sz w:val="24"/>
          <w:szCs w:val="24"/>
        </w:rPr>
        <w:t>residence</w:t>
      </w:r>
      <w:r w:rsidRPr="005654F2">
        <w:rPr>
          <w:rFonts w:ascii="Times New Roman" w:hAnsi="Times New Roman"/>
          <w:sz w:val="24"/>
          <w:szCs w:val="24"/>
          <w:lang w:val="ru-RU"/>
        </w:rPr>
        <w:t>), -</w:t>
      </w:r>
      <w:r w:rsidRPr="005654F2">
        <w:rPr>
          <w:rFonts w:ascii="Times New Roman" w:hAnsi="Times New Roman"/>
          <w:sz w:val="24"/>
          <w:szCs w:val="24"/>
        </w:rPr>
        <w:t>ity</w:t>
      </w:r>
      <w:r w:rsidRPr="005654F2">
        <w:rPr>
          <w:rFonts w:ascii="Times New Roman" w:hAnsi="Times New Roman"/>
          <w:sz w:val="24"/>
          <w:szCs w:val="24"/>
          <w:lang w:val="ru-RU"/>
        </w:rPr>
        <w:t xml:space="preserve"> (</w:t>
      </w:r>
      <w:r w:rsidRPr="005654F2">
        <w:rPr>
          <w:rFonts w:ascii="Times New Roman" w:hAnsi="Times New Roman"/>
          <w:sz w:val="24"/>
          <w:szCs w:val="24"/>
        </w:rPr>
        <w:t>activity</w:t>
      </w:r>
      <w:r w:rsidRPr="005654F2">
        <w:rPr>
          <w:rFonts w:ascii="Times New Roman" w:hAnsi="Times New Roman"/>
          <w:sz w:val="24"/>
          <w:szCs w:val="24"/>
          <w:lang w:val="ru-RU"/>
        </w:rPr>
        <w:t>); -</w:t>
      </w:r>
      <w:r w:rsidRPr="005654F2">
        <w:rPr>
          <w:rFonts w:ascii="Times New Roman" w:hAnsi="Times New Roman"/>
          <w:sz w:val="24"/>
          <w:szCs w:val="24"/>
        </w:rPr>
        <w:t>ship</w:t>
      </w:r>
      <w:r w:rsidRPr="005654F2">
        <w:rPr>
          <w:rFonts w:ascii="Times New Roman" w:hAnsi="Times New Roman"/>
          <w:sz w:val="24"/>
          <w:szCs w:val="24"/>
          <w:lang w:val="ru-RU"/>
        </w:rPr>
        <w:t xml:space="preserve"> (</w:t>
      </w:r>
      <w:r w:rsidRPr="005654F2">
        <w:rPr>
          <w:rFonts w:ascii="Times New Roman" w:hAnsi="Times New Roman"/>
          <w:sz w:val="24"/>
          <w:szCs w:val="24"/>
        </w:rPr>
        <w:t>friendship</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образование имен прилагательных при помощи префикса </w:t>
      </w:r>
      <w:r w:rsidRPr="005654F2">
        <w:rPr>
          <w:rFonts w:ascii="Times New Roman" w:hAnsi="Times New Roman"/>
          <w:sz w:val="24"/>
          <w:szCs w:val="24"/>
        </w:rPr>
        <w:t>inter</w:t>
      </w:r>
      <w:r w:rsidRPr="005654F2">
        <w:rPr>
          <w:rFonts w:ascii="Times New Roman" w:hAnsi="Times New Roman"/>
          <w:sz w:val="24"/>
          <w:szCs w:val="24"/>
          <w:lang w:val="ru-RU"/>
        </w:rPr>
        <w:t>- (</w:t>
      </w:r>
      <w:r w:rsidRPr="005654F2">
        <w:rPr>
          <w:rFonts w:ascii="Times New Roman" w:hAnsi="Times New Roman"/>
          <w:sz w:val="24"/>
          <w:szCs w:val="24"/>
        </w:rPr>
        <w:t>international</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имен прилагательных при помощи -</w:t>
      </w:r>
      <w:r w:rsidRPr="005654F2">
        <w:rPr>
          <w:rFonts w:ascii="Times New Roman" w:hAnsi="Times New Roman"/>
          <w:sz w:val="24"/>
          <w:szCs w:val="24"/>
        </w:rPr>
        <w:t>ed</w:t>
      </w:r>
      <w:r w:rsidRPr="005654F2">
        <w:rPr>
          <w:rFonts w:ascii="Times New Roman" w:hAnsi="Times New Roman"/>
          <w:sz w:val="24"/>
          <w:szCs w:val="24"/>
          <w:lang w:val="ru-RU"/>
        </w:rPr>
        <w:t xml:space="preserve"> и -</w:t>
      </w:r>
      <w:r w:rsidRPr="005654F2">
        <w:rPr>
          <w:rFonts w:ascii="Times New Roman" w:hAnsi="Times New Roman"/>
          <w:sz w:val="24"/>
          <w:szCs w:val="24"/>
        </w:rPr>
        <w:t>ing</w:t>
      </w:r>
      <w:r w:rsidRPr="005654F2">
        <w:rPr>
          <w:rFonts w:ascii="Times New Roman" w:hAnsi="Times New Roman"/>
          <w:sz w:val="24"/>
          <w:szCs w:val="24"/>
          <w:lang w:val="ru-RU"/>
        </w:rPr>
        <w:t xml:space="preserve"> (</w:t>
      </w:r>
      <w:r w:rsidRPr="005654F2">
        <w:rPr>
          <w:rFonts w:ascii="Times New Roman" w:hAnsi="Times New Roman"/>
          <w:sz w:val="24"/>
          <w:szCs w:val="24"/>
        </w:rPr>
        <w:t>interested</w:t>
      </w:r>
      <w:r w:rsidRPr="005654F2">
        <w:rPr>
          <w:rFonts w:ascii="Times New Roman" w:hAnsi="Times New Roman"/>
          <w:sz w:val="24"/>
          <w:szCs w:val="24"/>
          <w:lang w:val="ru-RU"/>
        </w:rPr>
        <w:t>/</w:t>
      </w:r>
      <w:r w:rsidRPr="005654F2">
        <w:rPr>
          <w:rFonts w:ascii="Times New Roman" w:hAnsi="Times New Roman"/>
          <w:sz w:val="24"/>
          <w:szCs w:val="24"/>
        </w:rPr>
        <w:t>interesting</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конверсия: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имени существительного от неопределённой формы глагола (</w:t>
      </w:r>
      <w:r w:rsidRPr="005654F2">
        <w:rPr>
          <w:rFonts w:ascii="Times New Roman" w:hAnsi="Times New Roman"/>
          <w:sz w:val="24"/>
          <w:szCs w:val="24"/>
        </w:rPr>
        <w:t>to</w:t>
      </w:r>
      <w:r w:rsidRPr="005654F2">
        <w:rPr>
          <w:rFonts w:ascii="Times New Roman" w:hAnsi="Times New Roman"/>
          <w:sz w:val="24"/>
          <w:szCs w:val="24"/>
          <w:lang w:val="ru-RU"/>
        </w:rPr>
        <w:t xml:space="preserve"> </w:t>
      </w:r>
      <w:r w:rsidRPr="005654F2">
        <w:rPr>
          <w:rFonts w:ascii="Times New Roman" w:hAnsi="Times New Roman"/>
          <w:sz w:val="24"/>
          <w:szCs w:val="24"/>
        </w:rPr>
        <w:t>walk</w:t>
      </w:r>
      <w:r w:rsidRPr="005654F2">
        <w:rPr>
          <w:rFonts w:ascii="Times New Roman" w:hAnsi="Times New Roman"/>
          <w:sz w:val="24"/>
          <w:szCs w:val="24"/>
          <w:lang w:val="ru-RU"/>
        </w:rPr>
        <w:t xml:space="preserve"> – </w:t>
      </w:r>
      <w:r w:rsidRPr="005654F2">
        <w:rPr>
          <w:rFonts w:ascii="Times New Roman" w:hAnsi="Times New Roman"/>
          <w:sz w:val="24"/>
          <w:szCs w:val="24"/>
        </w:rPr>
        <w:t>a</w:t>
      </w:r>
      <w:r w:rsidRPr="005654F2">
        <w:rPr>
          <w:rFonts w:ascii="Times New Roman" w:hAnsi="Times New Roman"/>
          <w:sz w:val="24"/>
          <w:szCs w:val="24"/>
          <w:lang w:val="ru-RU"/>
        </w:rPr>
        <w:t xml:space="preserve"> </w:t>
      </w:r>
      <w:r w:rsidRPr="005654F2">
        <w:rPr>
          <w:rFonts w:ascii="Times New Roman" w:hAnsi="Times New Roman"/>
          <w:sz w:val="24"/>
          <w:szCs w:val="24"/>
        </w:rPr>
        <w:t>walk</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глагола от имени существительного (</w:t>
      </w:r>
      <w:r w:rsidRPr="005654F2">
        <w:rPr>
          <w:rFonts w:ascii="Times New Roman" w:hAnsi="Times New Roman"/>
          <w:sz w:val="24"/>
          <w:szCs w:val="24"/>
        </w:rPr>
        <w:t>a</w:t>
      </w:r>
      <w:r w:rsidRPr="005654F2">
        <w:rPr>
          <w:rFonts w:ascii="Times New Roman" w:hAnsi="Times New Roman"/>
          <w:sz w:val="24"/>
          <w:szCs w:val="24"/>
          <w:lang w:val="ru-RU"/>
        </w:rPr>
        <w:t xml:space="preserve"> </w:t>
      </w:r>
      <w:r w:rsidRPr="005654F2">
        <w:rPr>
          <w:rFonts w:ascii="Times New Roman" w:hAnsi="Times New Roman"/>
          <w:sz w:val="24"/>
          <w:szCs w:val="24"/>
        </w:rPr>
        <w:t>present</w:t>
      </w:r>
      <w:r w:rsidRPr="005654F2">
        <w:rPr>
          <w:rFonts w:ascii="Times New Roman" w:hAnsi="Times New Roman"/>
          <w:sz w:val="24"/>
          <w:szCs w:val="24"/>
          <w:lang w:val="ru-RU"/>
        </w:rPr>
        <w:t xml:space="preserve"> – </w:t>
      </w:r>
      <w:r w:rsidRPr="005654F2">
        <w:rPr>
          <w:rFonts w:ascii="Times New Roman" w:hAnsi="Times New Roman"/>
          <w:sz w:val="24"/>
          <w:szCs w:val="24"/>
        </w:rPr>
        <w:t>to</w:t>
      </w:r>
      <w:r w:rsidRPr="005654F2">
        <w:rPr>
          <w:rFonts w:ascii="Times New Roman" w:hAnsi="Times New Roman"/>
          <w:sz w:val="24"/>
          <w:szCs w:val="24"/>
          <w:lang w:val="ru-RU"/>
        </w:rPr>
        <w:t xml:space="preserve"> </w:t>
      </w:r>
      <w:r w:rsidRPr="005654F2">
        <w:rPr>
          <w:rFonts w:ascii="Times New Roman" w:hAnsi="Times New Roman"/>
          <w:sz w:val="24"/>
          <w:szCs w:val="24"/>
        </w:rPr>
        <w:t>present</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имени существительного от прилагательного (</w:t>
      </w:r>
      <w:r w:rsidRPr="005654F2">
        <w:rPr>
          <w:rFonts w:ascii="Times New Roman" w:hAnsi="Times New Roman"/>
          <w:sz w:val="24"/>
          <w:szCs w:val="24"/>
        </w:rPr>
        <w:t>rich</w:t>
      </w:r>
      <w:r w:rsidRPr="005654F2">
        <w:rPr>
          <w:rFonts w:ascii="Times New Roman" w:hAnsi="Times New Roman"/>
          <w:sz w:val="24"/>
          <w:szCs w:val="24"/>
          <w:lang w:val="ru-RU"/>
        </w:rPr>
        <w:t xml:space="preserve"> – </w:t>
      </w:r>
      <w:r w:rsidRPr="005654F2">
        <w:rPr>
          <w:rFonts w:ascii="Times New Roman" w:hAnsi="Times New Roman"/>
          <w:sz w:val="24"/>
          <w:szCs w:val="24"/>
        </w:rPr>
        <w:t>the</w:t>
      </w:r>
      <w:r w:rsidRPr="005654F2">
        <w:rPr>
          <w:rFonts w:ascii="Times New Roman" w:hAnsi="Times New Roman"/>
          <w:sz w:val="24"/>
          <w:szCs w:val="24"/>
          <w:lang w:val="ru-RU"/>
        </w:rPr>
        <w:t xml:space="preserve"> </w:t>
      </w:r>
      <w:r w:rsidRPr="005654F2">
        <w:rPr>
          <w:rFonts w:ascii="Times New Roman" w:hAnsi="Times New Roman"/>
          <w:sz w:val="24"/>
          <w:szCs w:val="24"/>
        </w:rPr>
        <w:t>rich</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Различные средства связи в тексте для обеспечения его целостности (</w:t>
      </w:r>
      <w:r w:rsidRPr="005654F2">
        <w:rPr>
          <w:rFonts w:ascii="Times New Roman" w:hAnsi="Times New Roman"/>
          <w:sz w:val="24"/>
          <w:szCs w:val="24"/>
        </w:rPr>
        <w:t>firstly</w:t>
      </w:r>
      <w:r w:rsidRPr="005654F2">
        <w:rPr>
          <w:rFonts w:ascii="Times New Roman" w:hAnsi="Times New Roman"/>
          <w:sz w:val="24"/>
          <w:szCs w:val="24"/>
          <w:lang w:val="ru-RU"/>
        </w:rPr>
        <w:t xml:space="preserve">, </w:t>
      </w:r>
      <w:r w:rsidRPr="005654F2">
        <w:rPr>
          <w:rFonts w:ascii="Times New Roman" w:hAnsi="Times New Roman"/>
          <w:sz w:val="24"/>
          <w:szCs w:val="24"/>
        </w:rPr>
        <w:t>however</w:t>
      </w:r>
      <w:r w:rsidRPr="005654F2">
        <w:rPr>
          <w:rFonts w:ascii="Times New Roman" w:hAnsi="Times New Roman"/>
          <w:sz w:val="24"/>
          <w:szCs w:val="24"/>
          <w:lang w:val="ru-RU"/>
        </w:rPr>
        <w:t xml:space="preserve">, </w:t>
      </w:r>
      <w:r w:rsidRPr="005654F2">
        <w:rPr>
          <w:rFonts w:ascii="Times New Roman" w:hAnsi="Times New Roman"/>
          <w:sz w:val="24"/>
          <w:szCs w:val="24"/>
        </w:rPr>
        <w:t>finally</w:t>
      </w:r>
      <w:r w:rsidRPr="005654F2">
        <w:rPr>
          <w:rFonts w:ascii="Times New Roman" w:hAnsi="Times New Roman"/>
          <w:sz w:val="24"/>
          <w:szCs w:val="24"/>
          <w:lang w:val="ru-RU"/>
        </w:rPr>
        <w:t xml:space="preserve">, </w:t>
      </w:r>
      <w:r w:rsidRPr="005654F2">
        <w:rPr>
          <w:rFonts w:ascii="Times New Roman" w:hAnsi="Times New Roman"/>
          <w:sz w:val="24"/>
          <w:szCs w:val="24"/>
        </w:rPr>
        <w:t>at</w:t>
      </w:r>
      <w:r w:rsidRPr="005654F2">
        <w:rPr>
          <w:rFonts w:ascii="Times New Roman" w:hAnsi="Times New Roman"/>
          <w:sz w:val="24"/>
          <w:szCs w:val="24"/>
          <w:lang w:val="ru-RU"/>
        </w:rPr>
        <w:t xml:space="preserve"> </w:t>
      </w:r>
      <w:r w:rsidRPr="005654F2">
        <w:rPr>
          <w:rFonts w:ascii="Times New Roman" w:hAnsi="Times New Roman"/>
          <w:sz w:val="24"/>
          <w:szCs w:val="24"/>
        </w:rPr>
        <w:t>last</w:t>
      </w:r>
      <w:r w:rsidRPr="005654F2">
        <w:rPr>
          <w:rFonts w:ascii="Times New Roman" w:hAnsi="Times New Roman"/>
          <w:sz w:val="24"/>
          <w:szCs w:val="24"/>
          <w:lang w:val="ru-RU"/>
        </w:rPr>
        <w:t xml:space="preserve">, </w:t>
      </w:r>
      <w:r w:rsidRPr="005654F2">
        <w:rPr>
          <w:rFonts w:ascii="Times New Roman" w:hAnsi="Times New Roman"/>
          <w:sz w:val="24"/>
          <w:szCs w:val="24"/>
        </w:rPr>
        <w:t>etc</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136.6.2.4. Грамматическая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lastRenderedPageBreak/>
        <w:t>Предложения со сложным дополнением (Complex Object) (I saw her cross/crossing the road.).</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Все типы вопросительных предложений в </w:t>
      </w:r>
      <w:r w:rsidRPr="005654F2">
        <w:rPr>
          <w:rFonts w:ascii="Times New Roman" w:hAnsi="Times New Roman"/>
          <w:sz w:val="24"/>
          <w:szCs w:val="24"/>
        </w:rPr>
        <w:t>Past</w:t>
      </w:r>
      <w:r w:rsidRPr="005654F2">
        <w:rPr>
          <w:rFonts w:ascii="Times New Roman" w:hAnsi="Times New Roman"/>
          <w:sz w:val="24"/>
          <w:szCs w:val="24"/>
          <w:lang w:val="ru-RU"/>
        </w:rPr>
        <w:t xml:space="preserve"> </w:t>
      </w:r>
      <w:r w:rsidRPr="005654F2">
        <w:rPr>
          <w:rFonts w:ascii="Times New Roman" w:hAnsi="Times New Roman"/>
          <w:sz w:val="24"/>
          <w:szCs w:val="24"/>
        </w:rPr>
        <w:t>Perfect</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 Согласование времен в рамках сложного предложения.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Согласование подлежащего, выраженного собирательным существительным (</w:t>
      </w:r>
      <w:r w:rsidRPr="005654F2">
        <w:rPr>
          <w:rFonts w:ascii="Times New Roman" w:hAnsi="Times New Roman"/>
          <w:sz w:val="24"/>
          <w:szCs w:val="24"/>
        </w:rPr>
        <w:t>family</w:t>
      </w:r>
      <w:r w:rsidRPr="005654F2">
        <w:rPr>
          <w:rFonts w:ascii="Times New Roman" w:hAnsi="Times New Roman"/>
          <w:sz w:val="24"/>
          <w:szCs w:val="24"/>
          <w:lang w:val="ru-RU"/>
        </w:rPr>
        <w:t xml:space="preserve">, </w:t>
      </w:r>
      <w:r w:rsidRPr="005654F2">
        <w:rPr>
          <w:rFonts w:ascii="Times New Roman" w:hAnsi="Times New Roman"/>
          <w:sz w:val="24"/>
          <w:szCs w:val="24"/>
        </w:rPr>
        <w:t>police</w:t>
      </w:r>
      <w:r w:rsidRPr="005654F2">
        <w:rPr>
          <w:rFonts w:ascii="Times New Roman" w:hAnsi="Times New Roman"/>
          <w:sz w:val="24"/>
          <w:szCs w:val="24"/>
          <w:lang w:val="ru-RU"/>
        </w:rPr>
        <w:t>) со сказуемым.</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Конструкции с глаголами на -ing: to love/hate doing something.</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Конструкции, содержащие глаголы-связки to be/to look/to feel/to seem.</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Конструкция both … and ….</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Конструкции c глаголами to stop, to remember, to forget (разница в значении to stop doing smth и to stop to do smth).</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Модальные глаголы в косвенной речи в настоящем и прошедшем времени.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Наречия </w:t>
      </w:r>
      <w:r w:rsidRPr="005654F2">
        <w:rPr>
          <w:rFonts w:ascii="Times New Roman" w:hAnsi="Times New Roman"/>
          <w:sz w:val="24"/>
          <w:szCs w:val="24"/>
        </w:rPr>
        <w:t>too</w:t>
      </w:r>
      <w:r w:rsidRPr="005654F2">
        <w:rPr>
          <w:rFonts w:ascii="Times New Roman" w:hAnsi="Times New Roman"/>
          <w:sz w:val="24"/>
          <w:szCs w:val="24"/>
          <w:lang w:val="ru-RU"/>
        </w:rPr>
        <w:t xml:space="preserve"> – </w:t>
      </w:r>
      <w:r w:rsidRPr="005654F2">
        <w:rPr>
          <w:rFonts w:ascii="Times New Roman" w:hAnsi="Times New Roman"/>
          <w:sz w:val="24"/>
          <w:szCs w:val="24"/>
        </w:rPr>
        <w:t>enough</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Отрицательные местоимения </w:t>
      </w:r>
      <w:r w:rsidRPr="005654F2">
        <w:rPr>
          <w:rFonts w:ascii="Times New Roman" w:hAnsi="Times New Roman"/>
          <w:sz w:val="24"/>
          <w:szCs w:val="24"/>
        </w:rPr>
        <w:t>no</w:t>
      </w:r>
      <w:r w:rsidRPr="005654F2">
        <w:rPr>
          <w:rFonts w:ascii="Times New Roman" w:hAnsi="Times New Roman"/>
          <w:sz w:val="24"/>
          <w:szCs w:val="24"/>
          <w:lang w:val="ru-RU"/>
        </w:rPr>
        <w:t xml:space="preserve"> (и его производные </w:t>
      </w:r>
      <w:r w:rsidRPr="005654F2">
        <w:rPr>
          <w:rFonts w:ascii="Times New Roman" w:hAnsi="Times New Roman"/>
          <w:sz w:val="24"/>
          <w:szCs w:val="24"/>
        </w:rPr>
        <w:t>nobody</w:t>
      </w:r>
      <w:r w:rsidRPr="005654F2">
        <w:rPr>
          <w:rFonts w:ascii="Times New Roman" w:hAnsi="Times New Roman"/>
          <w:sz w:val="24"/>
          <w:szCs w:val="24"/>
          <w:lang w:val="ru-RU"/>
        </w:rPr>
        <w:t xml:space="preserve">, </w:t>
      </w:r>
      <w:r w:rsidRPr="005654F2">
        <w:rPr>
          <w:rFonts w:ascii="Times New Roman" w:hAnsi="Times New Roman"/>
          <w:sz w:val="24"/>
          <w:szCs w:val="24"/>
        </w:rPr>
        <w:t>nothing</w:t>
      </w:r>
      <w:r w:rsidRPr="005654F2">
        <w:rPr>
          <w:rFonts w:ascii="Times New Roman" w:hAnsi="Times New Roman"/>
          <w:sz w:val="24"/>
          <w:szCs w:val="24"/>
          <w:lang w:val="ru-RU"/>
        </w:rPr>
        <w:t xml:space="preserve"> и другие), </w:t>
      </w:r>
      <w:r w:rsidRPr="005654F2">
        <w:rPr>
          <w:rFonts w:ascii="Times New Roman" w:hAnsi="Times New Roman"/>
          <w:sz w:val="24"/>
          <w:szCs w:val="24"/>
        </w:rPr>
        <w:t>none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Социокультурные знания и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Соблюдение нормы вежливости в межкультурном общении.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136.6.4.</w:t>
      </w:r>
      <w:r w:rsidRPr="005654F2">
        <w:rPr>
          <w:rFonts w:ascii="Times New Roman" w:hAnsi="Times New Roman"/>
          <w:sz w:val="24"/>
          <w:szCs w:val="24"/>
        </w:rPr>
        <w:t> </w:t>
      </w:r>
      <w:r w:rsidRPr="005654F2">
        <w:rPr>
          <w:rFonts w:ascii="Times New Roman" w:hAnsi="Times New Roman"/>
          <w:sz w:val="24"/>
          <w:szCs w:val="24"/>
          <w:lang w:val="ru-RU"/>
        </w:rPr>
        <w:t>Компенсаторные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Переспрашивать, просить повторить, уточняя значение незнакомых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при формулировании собственных высказываний, ключевых слов, плана.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8F0" w:rsidRPr="005654F2" w:rsidRDefault="00D15CA4"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9 классе.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Коммуникативные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Взаимоотношения в семье и с друзьями. Конфликты и их разрешение.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Внешность и характер человека (литературного персонажа).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Покупки: одежда, обувь и продукты питания. Карманные деньги. Молодёжная мода.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Виды отдыха в различное время года. Путешествия по России и иностранным странам. Транспорт.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Средства массовой информации (телевидение, радио, пресса, Интернет).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Говорение.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повествование (сообщение);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рассуждение;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составление рассказа по картинкам;</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изложение результатов выполненной проектной работы.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монологического высказывания – 10–12 фраз.</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Время звучания текста (текстов) для аудирования – до 2 минут.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Смысловое чтение.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текста (текстов) для чтения – 500–600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Письменная речь.</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умений письменной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составление плана (тезисов) устного или письменного сообщения;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преобразование таблицы, схемы в текстовый вариант представления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письменное представление результатов выполненной проектной работы (объём – 100–120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Языковые знания и умения.</w:t>
      </w:r>
    </w:p>
    <w:p w:rsidR="00EB28F0" w:rsidRPr="005654F2" w:rsidRDefault="00D15CA4"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w:t>
      </w:r>
      <w:r w:rsidR="00877361" w:rsidRPr="005654F2">
        <w:rPr>
          <w:rFonts w:ascii="Times New Roman" w:hAnsi="Times New Roman"/>
          <w:sz w:val="24"/>
          <w:szCs w:val="24"/>
          <w:lang w:val="ru-RU"/>
        </w:rPr>
        <w:t>Фонетическая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Выражение модального значения, чувства и эмоции.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текста для чтения вслух – до 110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Графика, орфография и пунктуация.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Правильное написание изученных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654F2">
        <w:rPr>
          <w:rFonts w:ascii="Times New Roman" w:hAnsi="Times New Roman"/>
          <w:sz w:val="24"/>
          <w:szCs w:val="24"/>
        </w:rPr>
        <w:t>firstly</w:t>
      </w:r>
      <w:r w:rsidRPr="005654F2">
        <w:rPr>
          <w:rFonts w:ascii="Times New Roman" w:hAnsi="Times New Roman"/>
          <w:sz w:val="24"/>
          <w:szCs w:val="24"/>
          <w:lang w:val="ru-RU"/>
        </w:rPr>
        <w:t>/</w:t>
      </w:r>
      <w:r w:rsidRPr="005654F2">
        <w:rPr>
          <w:rFonts w:ascii="Times New Roman" w:hAnsi="Times New Roman"/>
          <w:sz w:val="24"/>
          <w:szCs w:val="24"/>
        </w:rPr>
        <w:t>first</w:t>
      </w:r>
      <w:r w:rsidRPr="005654F2">
        <w:rPr>
          <w:rFonts w:ascii="Times New Roman" w:hAnsi="Times New Roman"/>
          <w:sz w:val="24"/>
          <w:szCs w:val="24"/>
          <w:lang w:val="ru-RU"/>
        </w:rPr>
        <w:t xml:space="preserve"> </w:t>
      </w:r>
      <w:r w:rsidRPr="005654F2">
        <w:rPr>
          <w:rFonts w:ascii="Times New Roman" w:hAnsi="Times New Roman"/>
          <w:sz w:val="24"/>
          <w:szCs w:val="24"/>
        </w:rPr>
        <w:t>of</w:t>
      </w:r>
      <w:r w:rsidRPr="005654F2">
        <w:rPr>
          <w:rFonts w:ascii="Times New Roman" w:hAnsi="Times New Roman"/>
          <w:sz w:val="24"/>
          <w:szCs w:val="24"/>
          <w:lang w:val="ru-RU"/>
        </w:rPr>
        <w:t xml:space="preserve"> </w:t>
      </w:r>
      <w:r w:rsidRPr="005654F2">
        <w:rPr>
          <w:rFonts w:ascii="Times New Roman" w:hAnsi="Times New Roman"/>
          <w:sz w:val="24"/>
          <w:szCs w:val="24"/>
        </w:rPr>
        <w:t>all</w:t>
      </w:r>
      <w:r w:rsidRPr="005654F2">
        <w:rPr>
          <w:rFonts w:ascii="Times New Roman" w:hAnsi="Times New Roman"/>
          <w:sz w:val="24"/>
          <w:szCs w:val="24"/>
          <w:lang w:val="ru-RU"/>
        </w:rPr>
        <w:t xml:space="preserve">, </w:t>
      </w:r>
      <w:r w:rsidRPr="005654F2">
        <w:rPr>
          <w:rFonts w:ascii="Times New Roman" w:hAnsi="Times New Roman"/>
          <w:sz w:val="24"/>
          <w:szCs w:val="24"/>
        </w:rPr>
        <w:t>secondly</w:t>
      </w:r>
      <w:r w:rsidRPr="005654F2">
        <w:rPr>
          <w:rFonts w:ascii="Times New Roman" w:hAnsi="Times New Roman"/>
          <w:sz w:val="24"/>
          <w:szCs w:val="24"/>
          <w:lang w:val="ru-RU"/>
        </w:rPr>
        <w:t xml:space="preserve">, </w:t>
      </w:r>
      <w:r w:rsidRPr="005654F2">
        <w:rPr>
          <w:rFonts w:ascii="Times New Roman" w:hAnsi="Times New Roman"/>
          <w:sz w:val="24"/>
          <w:szCs w:val="24"/>
        </w:rPr>
        <w:t>finally</w:t>
      </w:r>
      <w:r w:rsidRPr="005654F2">
        <w:rPr>
          <w:rFonts w:ascii="Times New Roman" w:hAnsi="Times New Roman"/>
          <w:sz w:val="24"/>
          <w:szCs w:val="24"/>
          <w:lang w:val="ru-RU"/>
        </w:rPr>
        <w:t xml:space="preserve">; </w:t>
      </w:r>
      <w:r w:rsidRPr="005654F2">
        <w:rPr>
          <w:rFonts w:ascii="Times New Roman" w:hAnsi="Times New Roman"/>
          <w:sz w:val="24"/>
          <w:szCs w:val="24"/>
        </w:rPr>
        <w:t>on</w:t>
      </w:r>
      <w:r w:rsidRPr="005654F2">
        <w:rPr>
          <w:rFonts w:ascii="Times New Roman" w:hAnsi="Times New Roman"/>
          <w:sz w:val="24"/>
          <w:szCs w:val="24"/>
          <w:lang w:val="ru-RU"/>
        </w:rPr>
        <w:t xml:space="preserve"> </w:t>
      </w:r>
      <w:r w:rsidRPr="005654F2">
        <w:rPr>
          <w:rFonts w:ascii="Times New Roman" w:hAnsi="Times New Roman"/>
          <w:sz w:val="24"/>
          <w:szCs w:val="24"/>
        </w:rPr>
        <w:t>the</w:t>
      </w:r>
      <w:r w:rsidRPr="005654F2">
        <w:rPr>
          <w:rFonts w:ascii="Times New Roman" w:hAnsi="Times New Roman"/>
          <w:sz w:val="24"/>
          <w:szCs w:val="24"/>
          <w:lang w:val="ru-RU"/>
        </w:rPr>
        <w:t xml:space="preserve"> </w:t>
      </w:r>
      <w:r w:rsidRPr="005654F2">
        <w:rPr>
          <w:rFonts w:ascii="Times New Roman" w:hAnsi="Times New Roman"/>
          <w:sz w:val="24"/>
          <w:szCs w:val="24"/>
        </w:rPr>
        <w:t>one</w:t>
      </w:r>
      <w:r w:rsidRPr="005654F2">
        <w:rPr>
          <w:rFonts w:ascii="Times New Roman" w:hAnsi="Times New Roman"/>
          <w:sz w:val="24"/>
          <w:szCs w:val="24"/>
          <w:lang w:val="ru-RU"/>
        </w:rPr>
        <w:t xml:space="preserve"> </w:t>
      </w:r>
      <w:r w:rsidRPr="005654F2">
        <w:rPr>
          <w:rFonts w:ascii="Times New Roman" w:hAnsi="Times New Roman"/>
          <w:sz w:val="24"/>
          <w:szCs w:val="24"/>
        </w:rPr>
        <w:t>hand</w:t>
      </w:r>
      <w:r w:rsidRPr="005654F2">
        <w:rPr>
          <w:rFonts w:ascii="Times New Roman" w:hAnsi="Times New Roman"/>
          <w:sz w:val="24"/>
          <w:szCs w:val="24"/>
          <w:lang w:val="ru-RU"/>
        </w:rPr>
        <w:t xml:space="preserve">, </w:t>
      </w:r>
      <w:r w:rsidRPr="005654F2">
        <w:rPr>
          <w:rFonts w:ascii="Times New Roman" w:hAnsi="Times New Roman"/>
          <w:sz w:val="24"/>
          <w:szCs w:val="24"/>
        </w:rPr>
        <w:t>on</w:t>
      </w:r>
      <w:r w:rsidRPr="005654F2">
        <w:rPr>
          <w:rFonts w:ascii="Times New Roman" w:hAnsi="Times New Roman"/>
          <w:sz w:val="24"/>
          <w:szCs w:val="24"/>
          <w:lang w:val="ru-RU"/>
        </w:rPr>
        <w:t xml:space="preserve"> </w:t>
      </w:r>
      <w:r w:rsidRPr="005654F2">
        <w:rPr>
          <w:rFonts w:ascii="Times New Roman" w:hAnsi="Times New Roman"/>
          <w:sz w:val="24"/>
          <w:szCs w:val="24"/>
        </w:rPr>
        <w:t>the</w:t>
      </w:r>
      <w:r w:rsidRPr="005654F2">
        <w:rPr>
          <w:rFonts w:ascii="Times New Roman" w:hAnsi="Times New Roman"/>
          <w:sz w:val="24"/>
          <w:szCs w:val="24"/>
          <w:lang w:val="ru-RU"/>
        </w:rPr>
        <w:t xml:space="preserve"> </w:t>
      </w:r>
      <w:r w:rsidRPr="005654F2">
        <w:rPr>
          <w:rFonts w:ascii="Times New Roman" w:hAnsi="Times New Roman"/>
          <w:sz w:val="24"/>
          <w:szCs w:val="24"/>
        </w:rPr>
        <w:t>other</w:t>
      </w:r>
      <w:r w:rsidRPr="005654F2">
        <w:rPr>
          <w:rFonts w:ascii="Times New Roman" w:hAnsi="Times New Roman"/>
          <w:sz w:val="24"/>
          <w:szCs w:val="24"/>
          <w:lang w:val="ru-RU"/>
        </w:rPr>
        <w:t xml:space="preserve"> </w:t>
      </w:r>
      <w:r w:rsidRPr="005654F2">
        <w:rPr>
          <w:rFonts w:ascii="Times New Roman" w:hAnsi="Times New Roman"/>
          <w:sz w:val="24"/>
          <w:szCs w:val="24"/>
        </w:rPr>
        <w:t>hand</w:t>
      </w:r>
      <w:r w:rsidRPr="005654F2">
        <w:rPr>
          <w:rFonts w:ascii="Times New Roman" w:hAnsi="Times New Roman"/>
          <w:sz w:val="24"/>
          <w:szCs w:val="24"/>
          <w:lang w:val="ru-RU"/>
        </w:rPr>
        <w:t>), апострофа.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Лексическая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способы словообразования: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аффиксация: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глаголов с помощью префиксов </w:t>
      </w:r>
      <w:r w:rsidRPr="005654F2">
        <w:rPr>
          <w:rFonts w:ascii="Times New Roman" w:hAnsi="Times New Roman"/>
          <w:sz w:val="24"/>
          <w:szCs w:val="24"/>
        </w:rPr>
        <w:t>under</w:t>
      </w:r>
      <w:r w:rsidRPr="005654F2">
        <w:rPr>
          <w:rFonts w:ascii="Times New Roman" w:hAnsi="Times New Roman"/>
          <w:sz w:val="24"/>
          <w:szCs w:val="24"/>
          <w:lang w:val="ru-RU"/>
        </w:rPr>
        <w:t xml:space="preserve">-, </w:t>
      </w:r>
      <w:r w:rsidRPr="005654F2">
        <w:rPr>
          <w:rFonts w:ascii="Times New Roman" w:hAnsi="Times New Roman"/>
          <w:sz w:val="24"/>
          <w:szCs w:val="24"/>
        </w:rPr>
        <w:t>over</w:t>
      </w:r>
      <w:r w:rsidRPr="005654F2">
        <w:rPr>
          <w:rFonts w:ascii="Times New Roman" w:hAnsi="Times New Roman"/>
          <w:sz w:val="24"/>
          <w:szCs w:val="24"/>
          <w:lang w:val="ru-RU"/>
        </w:rPr>
        <w:t xml:space="preserve">-, </w:t>
      </w:r>
      <w:r w:rsidRPr="005654F2">
        <w:rPr>
          <w:rFonts w:ascii="Times New Roman" w:hAnsi="Times New Roman"/>
          <w:sz w:val="24"/>
          <w:szCs w:val="24"/>
        </w:rPr>
        <w:t>dis</w:t>
      </w:r>
      <w:r w:rsidRPr="005654F2">
        <w:rPr>
          <w:rFonts w:ascii="Times New Roman" w:hAnsi="Times New Roman"/>
          <w:sz w:val="24"/>
          <w:szCs w:val="24"/>
          <w:lang w:val="ru-RU"/>
        </w:rPr>
        <w:t xml:space="preserve">-, </w:t>
      </w:r>
      <w:r w:rsidRPr="005654F2">
        <w:rPr>
          <w:rFonts w:ascii="Times New Roman" w:hAnsi="Times New Roman"/>
          <w:sz w:val="24"/>
          <w:szCs w:val="24"/>
        </w:rPr>
        <w:t>mis</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имён прилагательных с помощью суффиксов -</w:t>
      </w:r>
      <w:r w:rsidRPr="005654F2">
        <w:rPr>
          <w:rFonts w:ascii="Times New Roman" w:hAnsi="Times New Roman"/>
          <w:sz w:val="24"/>
          <w:szCs w:val="24"/>
        </w:rPr>
        <w:t>able</w:t>
      </w:r>
      <w:r w:rsidRPr="005654F2">
        <w:rPr>
          <w:rFonts w:ascii="Times New Roman" w:hAnsi="Times New Roman"/>
          <w:sz w:val="24"/>
          <w:szCs w:val="24"/>
          <w:lang w:val="ru-RU"/>
        </w:rPr>
        <w:t>/-</w:t>
      </w:r>
      <w:r w:rsidRPr="005654F2">
        <w:rPr>
          <w:rFonts w:ascii="Times New Roman" w:hAnsi="Times New Roman"/>
          <w:sz w:val="24"/>
          <w:szCs w:val="24"/>
        </w:rPr>
        <w:t>ible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имён существительных с помощью отрицательных префиксов </w:t>
      </w:r>
      <w:r w:rsidRPr="005654F2">
        <w:rPr>
          <w:rFonts w:ascii="Times New Roman" w:hAnsi="Times New Roman"/>
          <w:sz w:val="24"/>
          <w:szCs w:val="24"/>
        </w:rPr>
        <w:t>in</w:t>
      </w:r>
      <w:r w:rsidRPr="005654F2">
        <w:rPr>
          <w:rFonts w:ascii="Times New Roman" w:hAnsi="Times New Roman"/>
          <w:sz w:val="24"/>
          <w:szCs w:val="24"/>
          <w:lang w:val="ru-RU"/>
        </w:rPr>
        <w:t>-/</w:t>
      </w:r>
      <w:r w:rsidRPr="005654F2">
        <w:rPr>
          <w:rFonts w:ascii="Times New Roman" w:hAnsi="Times New Roman"/>
          <w:sz w:val="24"/>
          <w:szCs w:val="24"/>
        </w:rPr>
        <w:t>im</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словосложение: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5654F2">
        <w:rPr>
          <w:rFonts w:ascii="Times New Roman" w:hAnsi="Times New Roman"/>
          <w:sz w:val="24"/>
          <w:szCs w:val="24"/>
        </w:rPr>
        <w:t>ed</w:t>
      </w:r>
      <w:r w:rsidRPr="005654F2">
        <w:rPr>
          <w:rFonts w:ascii="Times New Roman" w:hAnsi="Times New Roman"/>
          <w:sz w:val="24"/>
          <w:szCs w:val="24"/>
          <w:lang w:val="ru-RU"/>
        </w:rPr>
        <w:t xml:space="preserve"> (</w:t>
      </w:r>
      <w:r w:rsidRPr="005654F2">
        <w:rPr>
          <w:rFonts w:ascii="Times New Roman" w:hAnsi="Times New Roman"/>
          <w:sz w:val="24"/>
          <w:szCs w:val="24"/>
        </w:rPr>
        <w:t>eight</w:t>
      </w:r>
      <w:r w:rsidRPr="005654F2">
        <w:rPr>
          <w:rFonts w:ascii="Times New Roman" w:hAnsi="Times New Roman"/>
          <w:sz w:val="24"/>
          <w:szCs w:val="24"/>
          <w:lang w:val="ru-RU"/>
        </w:rPr>
        <w:t>-</w:t>
      </w:r>
      <w:r w:rsidRPr="005654F2">
        <w:rPr>
          <w:rFonts w:ascii="Times New Roman" w:hAnsi="Times New Roman"/>
          <w:sz w:val="24"/>
          <w:szCs w:val="24"/>
        </w:rPr>
        <w:t>legged</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5654F2">
        <w:rPr>
          <w:rFonts w:ascii="Times New Roman" w:hAnsi="Times New Roman"/>
          <w:sz w:val="24"/>
          <w:szCs w:val="24"/>
        </w:rPr>
        <w:t>father</w:t>
      </w:r>
      <w:r w:rsidRPr="005654F2">
        <w:rPr>
          <w:rFonts w:ascii="Times New Roman" w:hAnsi="Times New Roman"/>
          <w:sz w:val="24"/>
          <w:szCs w:val="24"/>
          <w:lang w:val="ru-RU"/>
        </w:rPr>
        <w:t>-</w:t>
      </w:r>
      <w:r w:rsidRPr="005654F2">
        <w:rPr>
          <w:rFonts w:ascii="Times New Roman" w:hAnsi="Times New Roman"/>
          <w:sz w:val="24"/>
          <w:szCs w:val="24"/>
        </w:rPr>
        <w:t>in</w:t>
      </w:r>
      <w:r w:rsidRPr="005654F2">
        <w:rPr>
          <w:rFonts w:ascii="Times New Roman" w:hAnsi="Times New Roman"/>
          <w:sz w:val="24"/>
          <w:szCs w:val="24"/>
          <w:lang w:val="ru-RU"/>
        </w:rPr>
        <w:t>-</w:t>
      </w:r>
      <w:r w:rsidRPr="005654F2">
        <w:rPr>
          <w:rFonts w:ascii="Times New Roman" w:hAnsi="Times New Roman"/>
          <w:sz w:val="24"/>
          <w:szCs w:val="24"/>
        </w:rPr>
        <w:t>law</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5654F2">
        <w:rPr>
          <w:rFonts w:ascii="Times New Roman" w:hAnsi="Times New Roman"/>
          <w:sz w:val="24"/>
          <w:szCs w:val="24"/>
        </w:rPr>
        <w:t>nice</w:t>
      </w:r>
      <w:r w:rsidRPr="005654F2">
        <w:rPr>
          <w:rFonts w:ascii="Times New Roman" w:hAnsi="Times New Roman"/>
          <w:sz w:val="24"/>
          <w:szCs w:val="24"/>
          <w:lang w:val="ru-RU"/>
        </w:rPr>
        <w:t>-</w:t>
      </w:r>
      <w:r w:rsidRPr="005654F2">
        <w:rPr>
          <w:rFonts w:ascii="Times New Roman" w:hAnsi="Times New Roman"/>
          <w:sz w:val="24"/>
          <w:szCs w:val="24"/>
        </w:rPr>
        <w:t>looking</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5654F2">
        <w:rPr>
          <w:rFonts w:ascii="Times New Roman" w:hAnsi="Times New Roman"/>
          <w:sz w:val="24"/>
          <w:szCs w:val="24"/>
        </w:rPr>
        <w:t>well</w:t>
      </w:r>
      <w:r w:rsidRPr="005654F2">
        <w:rPr>
          <w:rFonts w:ascii="Times New Roman" w:hAnsi="Times New Roman"/>
          <w:sz w:val="24"/>
          <w:szCs w:val="24"/>
          <w:lang w:val="ru-RU"/>
        </w:rPr>
        <w:t>-</w:t>
      </w:r>
      <w:r w:rsidRPr="005654F2">
        <w:rPr>
          <w:rFonts w:ascii="Times New Roman" w:hAnsi="Times New Roman"/>
          <w:sz w:val="24"/>
          <w:szCs w:val="24"/>
        </w:rPr>
        <w:t>behaved</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конверсия: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образование глагола от имени прилагательного (</w:t>
      </w:r>
      <w:r w:rsidRPr="005654F2">
        <w:rPr>
          <w:rFonts w:ascii="Times New Roman" w:hAnsi="Times New Roman"/>
          <w:sz w:val="24"/>
          <w:szCs w:val="24"/>
        </w:rPr>
        <w:t>cool</w:t>
      </w:r>
      <w:r w:rsidRPr="005654F2">
        <w:rPr>
          <w:rFonts w:ascii="Times New Roman" w:hAnsi="Times New Roman"/>
          <w:sz w:val="24"/>
          <w:szCs w:val="24"/>
          <w:lang w:val="ru-RU"/>
        </w:rPr>
        <w:t xml:space="preserve"> – </w:t>
      </w:r>
      <w:r w:rsidRPr="005654F2">
        <w:rPr>
          <w:rFonts w:ascii="Times New Roman" w:hAnsi="Times New Roman"/>
          <w:sz w:val="24"/>
          <w:szCs w:val="24"/>
        </w:rPr>
        <w:t>to</w:t>
      </w:r>
      <w:r w:rsidRPr="005654F2">
        <w:rPr>
          <w:rFonts w:ascii="Times New Roman" w:hAnsi="Times New Roman"/>
          <w:sz w:val="24"/>
          <w:szCs w:val="24"/>
          <w:lang w:val="ru-RU"/>
        </w:rPr>
        <w:t xml:space="preserve"> </w:t>
      </w:r>
      <w:r w:rsidRPr="005654F2">
        <w:rPr>
          <w:rFonts w:ascii="Times New Roman" w:hAnsi="Times New Roman"/>
          <w:sz w:val="24"/>
          <w:szCs w:val="24"/>
        </w:rPr>
        <w:t>cool</w:t>
      </w:r>
      <w:r w:rsidRPr="005654F2">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Различные средства связи в тексте для обеспечения его целостности (</w:t>
      </w:r>
      <w:r w:rsidRPr="005654F2">
        <w:rPr>
          <w:rFonts w:ascii="Times New Roman" w:hAnsi="Times New Roman"/>
          <w:sz w:val="24"/>
          <w:szCs w:val="24"/>
        </w:rPr>
        <w:t>firstly</w:t>
      </w:r>
      <w:r w:rsidRPr="005654F2">
        <w:rPr>
          <w:rFonts w:ascii="Times New Roman" w:hAnsi="Times New Roman"/>
          <w:sz w:val="24"/>
          <w:szCs w:val="24"/>
          <w:lang w:val="ru-RU"/>
        </w:rPr>
        <w:t xml:space="preserve">, </w:t>
      </w:r>
      <w:r w:rsidRPr="005654F2">
        <w:rPr>
          <w:rFonts w:ascii="Times New Roman" w:hAnsi="Times New Roman"/>
          <w:sz w:val="24"/>
          <w:szCs w:val="24"/>
        </w:rPr>
        <w:t>however</w:t>
      </w:r>
      <w:r w:rsidRPr="005654F2">
        <w:rPr>
          <w:rFonts w:ascii="Times New Roman" w:hAnsi="Times New Roman"/>
          <w:sz w:val="24"/>
          <w:szCs w:val="24"/>
          <w:lang w:val="ru-RU"/>
        </w:rPr>
        <w:t xml:space="preserve">, </w:t>
      </w:r>
      <w:r w:rsidRPr="005654F2">
        <w:rPr>
          <w:rFonts w:ascii="Times New Roman" w:hAnsi="Times New Roman"/>
          <w:sz w:val="24"/>
          <w:szCs w:val="24"/>
        </w:rPr>
        <w:t>finally</w:t>
      </w:r>
      <w:r w:rsidRPr="005654F2">
        <w:rPr>
          <w:rFonts w:ascii="Times New Roman" w:hAnsi="Times New Roman"/>
          <w:sz w:val="24"/>
          <w:szCs w:val="24"/>
          <w:lang w:val="ru-RU"/>
        </w:rPr>
        <w:t xml:space="preserve">, </w:t>
      </w:r>
      <w:r w:rsidRPr="005654F2">
        <w:rPr>
          <w:rFonts w:ascii="Times New Roman" w:hAnsi="Times New Roman"/>
          <w:sz w:val="24"/>
          <w:szCs w:val="24"/>
        </w:rPr>
        <w:t>at</w:t>
      </w:r>
      <w:r w:rsidRPr="005654F2">
        <w:rPr>
          <w:rFonts w:ascii="Times New Roman" w:hAnsi="Times New Roman"/>
          <w:sz w:val="24"/>
          <w:szCs w:val="24"/>
          <w:lang w:val="ru-RU"/>
        </w:rPr>
        <w:t xml:space="preserve"> </w:t>
      </w:r>
      <w:r w:rsidRPr="005654F2">
        <w:rPr>
          <w:rFonts w:ascii="Times New Roman" w:hAnsi="Times New Roman"/>
          <w:sz w:val="24"/>
          <w:szCs w:val="24"/>
        </w:rPr>
        <w:t>last</w:t>
      </w:r>
      <w:r w:rsidRPr="005654F2">
        <w:rPr>
          <w:rFonts w:ascii="Times New Roman" w:hAnsi="Times New Roman"/>
          <w:sz w:val="24"/>
          <w:szCs w:val="24"/>
          <w:lang w:val="ru-RU"/>
        </w:rPr>
        <w:t xml:space="preserve">, </w:t>
      </w:r>
      <w:r w:rsidRPr="005654F2">
        <w:rPr>
          <w:rFonts w:ascii="Times New Roman" w:hAnsi="Times New Roman"/>
          <w:sz w:val="24"/>
          <w:szCs w:val="24"/>
        </w:rPr>
        <w:t>etc</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Грамматическая сторона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Предложения со сложным дополнением (Complex Object) (I want to have my hair cut.).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Условные предложения нереального характера (</w:t>
      </w:r>
      <w:r w:rsidRPr="005654F2">
        <w:rPr>
          <w:rFonts w:ascii="Times New Roman" w:hAnsi="Times New Roman"/>
          <w:sz w:val="24"/>
          <w:szCs w:val="24"/>
        </w:rPr>
        <w:t>Conditional</w:t>
      </w:r>
      <w:r w:rsidRPr="005654F2">
        <w:rPr>
          <w:rFonts w:ascii="Times New Roman" w:hAnsi="Times New Roman"/>
          <w:sz w:val="24"/>
          <w:szCs w:val="24"/>
          <w:lang w:val="ru-RU"/>
        </w:rPr>
        <w:t xml:space="preserve"> </w:t>
      </w:r>
      <w:r w:rsidRPr="005654F2">
        <w:rPr>
          <w:rFonts w:ascii="Times New Roman" w:hAnsi="Times New Roman"/>
          <w:sz w:val="24"/>
          <w:szCs w:val="24"/>
        </w:rPr>
        <w:t>II</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Конструкции для выражения предпочтения </w:t>
      </w:r>
      <w:r w:rsidRPr="005654F2">
        <w:rPr>
          <w:rFonts w:ascii="Times New Roman" w:hAnsi="Times New Roman"/>
          <w:sz w:val="24"/>
          <w:szCs w:val="24"/>
        </w:rPr>
        <w:t>I</w:t>
      </w:r>
      <w:r w:rsidRPr="005654F2">
        <w:rPr>
          <w:rFonts w:ascii="Times New Roman" w:hAnsi="Times New Roman"/>
          <w:sz w:val="24"/>
          <w:szCs w:val="24"/>
          <w:lang w:val="ru-RU"/>
        </w:rPr>
        <w:t xml:space="preserve"> </w:t>
      </w:r>
      <w:r w:rsidRPr="005654F2">
        <w:rPr>
          <w:rFonts w:ascii="Times New Roman" w:hAnsi="Times New Roman"/>
          <w:sz w:val="24"/>
          <w:szCs w:val="24"/>
        </w:rPr>
        <w:t>prefer</w:t>
      </w:r>
      <w:r w:rsidRPr="005654F2">
        <w:rPr>
          <w:rFonts w:ascii="Times New Roman" w:hAnsi="Times New Roman"/>
          <w:sz w:val="24"/>
          <w:szCs w:val="24"/>
          <w:lang w:val="ru-RU"/>
        </w:rPr>
        <w:t xml:space="preserve"> …/</w:t>
      </w:r>
      <w:r w:rsidRPr="005654F2">
        <w:rPr>
          <w:rFonts w:ascii="Times New Roman" w:hAnsi="Times New Roman"/>
          <w:sz w:val="24"/>
          <w:szCs w:val="24"/>
        </w:rPr>
        <w:t>I</w:t>
      </w:r>
      <w:r w:rsidRPr="005654F2">
        <w:rPr>
          <w:rFonts w:ascii="Times New Roman" w:hAnsi="Times New Roman"/>
          <w:sz w:val="24"/>
          <w:szCs w:val="24"/>
          <w:lang w:val="ru-RU"/>
        </w:rPr>
        <w:t>’</w:t>
      </w:r>
      <w:r w:rsidRPr="005654F2">
        <w:rPr>
          <w:rFonts w:ascii="Times New Roman" w:hAnsi="Times New Roman"/>
          <w:sz w:val="24"/>
          <w:szCs w:val="24"/>
        </w:rPr>
        <w:t>d</w:t>
      </w:r>
      <w:r w:rsidRPr="005654F2">
        <w:rPr>
          <w:rFonts w:ascii="Times New Roman" w:hAnsi="Times New Roman"/>
          <w:sz w:val="24"/>
          <w:szCs w:val="24"/>
          <w:lang w:val="ru-RU"/>
        </w:rPr>
        <w:t xml:space="preserve"> </w:t>
      </w:r>
      <w:r w:rsidRPr="005654F2">
        <w:rPr>
          <w:rFonts w:ascii="Times New Roman" w:hAnsi="Times New Roman"/>
          <w:sz w:val="24"/>
          <w:szCs w:val="24"/>
        </w:rPr>
        <w:t>prefer</w:t>
      </w:r>
      <w:r w:rsidRPr="005654F2">
        <w:rPr>
          <w:rFonts w:ascii="Times New Roman" w:hAnsi="Times New Roman"/>
          <w:sz w:val="24"/>
          <w:szCs w:val="24"/>
          <w:lang w:val="ru-RU"/>
        </w:rPr>
        <w:t xml:space="preserve"> …/</w:t>
      </w:r>
      <w:r w:rsidRPr="005654F2">
        <w:rPr>
          <w:rFonts w:ascii="Times New Roman" w:hAnsi="Times New Roman"/>
          <w:sz w:val="24"/>
          <w:szCs w:val="24"/>
        </w:rPr>
        <w:t>I</w:t>
      </w:r>
      <w:r w:rsidRPr="005654F2">
        <w:rPr>
          <w:rFonts w:ascii="Times New Roman" w:hAnsi="Times New Roman"/>
          <w:sz w:val="24"/>
          <w:szCs w:val="24"/>
          <w:lang w:val="ru-RU"/>
        </w:rPr>
        <w:t>’</w:t>
      </w:r>
      <w:r w:rsidRPr="005654F2">
        <w:rPr>
          <w:rFonts w:ascii="Times New Roman" w:hAnsi="Times New Roman"/>
          <w:sz w:val="24"/>
          <w:szCs w:val="24"/>
        </w:rPr>
        <w:t>d</w:t>
      </w:r>
      <w:r w:rsidRPr="005654F2">
        <w:rPr>
          <w:rFonts w:ascii="Times New Roman" w:hAnsi="Times New Roman"/>
          <w:sz w:val="24"/>
          <w:szCs w:val="24"/>
          <w:lang w:val="ru-RU"/>
        </w:rPr>
        <w:t xml:space="preserve"> </w:t>
      </w:r>
      <w:r w:rsidRPr="005654F2">
        <w:rPr>
          <w:rFonts w:ascii="Times New Roman" w:hAnsi="Times New Roman"/>
          <w:sz w:val="24"/>
          <w:szCs w:val="24"/>
        </w:rPr>
        <w:t>rather</w:t>
      </w:r>
      <w:r w:rsidRPr="005654F2">
        <w:rPr>
          <w:rFonts w:ascii="Times New Roman" w:hAnsi="Times New Roman"/>
          <w:sz w:val="24"/>
          <w:szCs w:val="24"/>
          <w:lang w:val="ru-RU"/>
        </w:rPr>
        <w:t xml:space="preserve"> ….</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Конструкция </w:t>
      </w:r>
      <w:r w:rsidRPr="005654F2">
        <w:rPr>
          <w:rFonts w:ascii="Times New Roman" w:hAnsi="Times New Roman"/>
          <w:sz w:val="24"/>
          <w:szCs w:val="24"/>
        </w:rPr>
        <w:t>I</w:t>
      </w:r>
      <w:r w:rsidRPr="005654F2">
        <w:rPr>
          <w:rFonts w:ascii="Times New Roman" w:hAnsi="Times New Roman"/>
          <w:sz w:val="24"/>
          <w:szCs w:val="24"/>
          <w:lang w:val="ru-RU"/>
        </w:rPr>
        <w:t xml:space="preserve"> </w:t>
      </w:r>
      <w:r w:rsidRPr="005654F2">
        <w:rPr>
          <w:rFonts w:ascii="Times New Roman" w:hAnsi="Times New Roman"/>
          <w:sz w:val="24"/>
          <w:szCs w:val="24"/>
        </w:rPr>
        <w:t>wish</w:t>
      </w:r>
      <w:r w:rsidRPr="005654F2">
        <w:rPr>
          <w:rFonts w:ascii="Times New Roman" w:hAnsi="Times New Roman"/>
          <w:sz w:val="24"/>
          <w:szCs w:val="24"/>
          <w:lang w:val="ru-RU"/>
        </w:rPr>
        <w:t xml:space="preserve"> ….</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Предложения с конструкцией </w:t>
      </w:r>
      <w:r w:rsidRPr="005654F2">
        <w:rPr>
          <w:rFonts w:ascii="Times New Roman" w:hAnsi="Times New Roman"/>
          <w:sz w:val="24"/>
          <w:szCs w:val="24"/>
        </w:rPr>
        <w:t>either</w:t>
      </w:r>
      <w:r w:rsidRPr="005654F2">
        <w:rPr>
          <w:rFonts w:ascii="Times New Roman" w:hAnsi="Times New Roman"/>
          <w:sz w:val="24"/>
          <w:szCs w:val="24"/>
          <w:lang w:val="ru-RU"/>
        </w:rPr>
        <w:t xml:space="preserve"> … </w:t>
      </w:r>
      <w:r w:rsidRPr="005654F2">
        <w:rPr>
          <w:rFonts w:ascii="Times New Roman" w:hAnsi="Times New Roman"/>
          <w:sz w:val="24"/>
          <w:szCs w:val="24"/>
        </w:rPr>
        <w:t>or</w:t>
      </w:r>
      <w:r w:rsidRPr="005654F2">
        <w:rPr>
          <w:rFonts w:ascii="Times New Roman" w:hAnsi="Times New Roman"/>
          <w:sz w:val="24"/>
          <w:szCs w:val="24"/>
          <w:lang w:val="ru-RU"/>
        </w:rPr>
        <w:t xml:space="preserve">, </w:t>
      </w:r>
      <w:r w:rsidRPr="005654F2">
        <w:rPr>
          <w:rFonts w:ascii="Times New Roman" w:hAnsi="Times New Roman"/>
          <w:sz w:val="24"/>
          <w:szCs w:val="24"/>
        </w:rPr>
        <w:t>neither</w:t>
      </w:r>
      <w:r w:rsidRPr="005654F2">
        <w:rPr>
          <w:rFonts w:ascii="Times New Roman" w:hAnsi="Times New Roman"/>
          <w:sz w:val="24"/>
          <w:szCs w:val="24"/>
          <w:lang w:val="ru-RU"/>
        </w:rPr>
        <w:t xml:space="preserve"> … </w:t>
      </w:r>
      <w:r w:rsidRPr="005654F2">
        <w:rPr>
          <w:rFonts w:ascii="Times New Roman" w:hAnsi="Times New Roman"/>
          <w:sz w:val="24"/>
          <w:szCs w:val="24"/>
        </w:rPr>
        <w:t>nor</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Глаголы в видовременных формах действительного залога в изъявительном наклонении (</w:t>
      </w:r>
      <w:r w:rsidRPr="005654F2">
        <w:rPr>
          <w:rFonts w:ascii="Times New Roman" w:hAnsi="Times New Roman"/>
          <w:sz w:val="24"/>
          <w:szCs w:val="24"/>
        </w:rPr>
        <w:t>Present</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w:t>
      </w:r>
      <w:r w:rsidRPr="005654F2">
        <w:rPr>
          <w:rFonts w:ascii="Times New Roman" w:hAnsi="Times New Roman"/>
          <w:sz w:val="24"/>
          <w:szCs w:val="24"/>
        </w:rPr>
        <w:t>Future</w:t>
      </w:r>
      <w:r w:rsidRPr="005654F2">
        <w:rPr>
          <w:rFonts w:ascii="Times New Roman" w:hAnsi="Times New Roman"/>
          <w:sz w:val="24"/>
          <w:szCs w:val="24"/>
          <w:lang w:val="ru-RU"/>
        </w:rPr>
        <w:t xml:space="preserve"> </w:t>
      </w:r>
      <w:r w:rsidRPr="005654F2">
        <w:rPr>
          <w:rFonts w:ascii="Times New Roman" w:hAnsi="Times New Roman"/>
          <w:sz w:val="24"/>
          <w:szCs w:val="24"/>
        </w:rPr>
        <w:t>Simple</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 xml:space="preserve">, </w:t>
      </w:r>
      <w:r w:rsidRPr="005654F2">
        <w:rPr>
          <w:rFonts w:ascii="Times New Roman" w:hAnsi="Times New Roman"/>
          <w:sz w:val="24"/>
          <w:szCs w:val="24"/>
        </w:rPr>
        <w:t>Present</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 xml:space="preserve"> </w:t>
      </w:r>
      <w:r w:rsidRPr="005654F2">
        <w:rPr>
          <w:rFonts w:ascii="Times New Roman" w:hAnsi="Times New Roman"/>
          <w:sz w:val="24"/>
          <w:szCs w:val="24"/>
        </w:rPr>
        <w:t>Perfect</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 xml:space="preserve">, </w:t>
      </w:r>
      <w:r w:rsidRPr="005654F2">
        <w:rPr>
          <w:rFonts w:ascii="Times New Roman" w:hAnsi="Times New Roman"/>
          <w:sz w:val="24"/>
          <w:szCs w:val="24"/>
        </w:rPr>
        <w:t>Present</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 xml:space="preserve"> </w:t>
      </w:r>
      <w:r w:rsidRPr="005654F2">
        <w:rPr>
          <w:rFonts w:ascii="Times New Roman" w:hAnsi="Times New Roman"/>
          <w:sz w:val="24"/>
          <w:szCs w:val="24"/>
        </w:rPr>
        <w:t>Continuous</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 xml:space="preserve">, </w:t>
      </w:r>
      <w:r w:rsidRPr="005654F2">
        <w:rPr>
          <w:rFonts w:ascii="Times New Roman" w:hAnsi="Times New Roman"/>
          <w:sz w:val="24"/>
          <w:szCs w:val="24"/>
        </w:rPr>
        <w:t>Future</w:t>
      </w:r>
      <w:r w:rsidRPr="005654F2">
        <w:rPr>
          <w:rFonts w:ascii="Times New Roman" w:hAnsi="Times New Roman"/>
          <w:sz w:val="24"/>
          <w:szCs w:val="24"/>
          <w:lang w:val="ru-RU"/>
        </w:rPr>
        <w:t>-</w:t>
      </w:r>
      <w:r w:rsidRPr="005654F2">
        <w:rPr>
          <w:rFonts w:ascii="Times New Roman" w:hAnsi="Times New Roman"/>
          <w:sz w:val="24"/>
          <w:szCs w:val="24"/>
        </w:rPr>
        <w:t>in</w:t>
      </w:r>
      <w:r w:rsidRPr="005654F2">
        <w:rPr>
          <w:rFonts w:ascii="Times New Roman" w:hAnsi="Times New Roman"/>
          <w:sz w:val="24"/>
          <w:szCs w:val="24"/>
          <w:lang w:val="ru-RU"/>
        </w:rPr>
        <w:t>-</w:t>
      </w:r>
      <w:r w:rsidRPr="005654F2">
        <w:rPr>
          <w:rFonts w:ascii="Times New Roman" w:hAnsi="Times New Roman"/>
          <w:sz w:val="24"/>
          <w:szCs w:val="24"/>
        </w:rPr>
        <w:t>the</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 и наиболее употребительных формах страдательного залога (</w:t>
      </w:r>
      <w:r w:rsidRPr="005654F2">
        <w:rPr>
          <w:rFonts w:ascii="Times New Roman" w:hAnsi="Times New Roman"/>
          <w:sz w:val="24"/>
          <w:szCs w:val="24"/>
        </w:rPr>
        <w:t>Present</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 xml:space="preserve"> </w:t>
      </w:r>
      <w:r w:rsidRPr="005654F2">
        <w:rPr>
          <w:rFonts w:ascii="Times New Roman" w:hAnsi="Times New Roman"/>
          <w:sz w:val="24"/>
          <w:szCs w:val="24"/>
        </w:rPr>
        <w:t>Simple</w:t>
      </w:r>
      <w:r w:rsidRPr="005654F2">
        <w:rPr>
          <w:rFonts w:ascii="Times New Roman" w:hAnsi="Times New Roman"/>
          <w:sz w:val="24"/>
          <w:szCs w:val="24"/>
          <w:lang w:val="ru-RU"/>
        </w:rPr>
        <w:t xml:space="preserve"> </w:t>
      </w:r>
      <w:r w:rsidRPr="005654F2">
        <w:rPr>
          <w:rFonts w:ascii="Times New Roman" w:hAnsi="Times New Roman"/>
          <w:sz w:val="24"/>
          <w:szCs w:val="24"/>
        </w:rPr>
        <w:t>Passive</w:t>
      </w:r>
      <w:r w:rsidRPr="005654F2">
        <w:rPr>
          <w:rFonts w:ascii="Times New Roman" w:hAnsi="Times New Roman"/>
          <w:sz w:val="24"/>
          <w:szCs w:val="24"/>
          <w:lang w:val="ru-RU"/>
        </w:rPr>
        <w:t xml:space="preserve">, </w:t>
      </w:r>
      <w:r w:rsidRPr="005654F2">
        <w:rPr>
          <w:rFonts w:ascii="Times New Roman" w:hAnsi="Times New Roman"/>
          <w:sz w:val="24"/>
          <w:szCs w:val="24"/>
        </w:rPr>
        <w:t>Present</w:t>
      </w:r>
      <w:r w:rsidRPr="005654F2">
        <w:rPr>
          <w:rFonts w:ascii="Times New Roman" w:hAnsi="Times New Roman"/>
          <w:sz w:val="24"/>
          <w:szCs w:val="24"/>
          <w:lang w:val="ru-RU"/>
        </w:rPr>
        <w:t xml:space="preserve"> </w:t>
      </w:r>
      <w:r w:rsidRPr="005654F2">
        <w:rPr>
          <w:rFonts w:ascii="Times New Roman" w:hAnsi="Times New Roman"/>
          <w:sz w:val="24"/>
          <w:szCs w:val="24"/>
        </w:rPr>
        <w:t>Perfect</w:t>
      </w:r>
      <w:r w:rsidRPr="005654F2">
        <w:rPr>
          <w:rFonts w:ascii="Times New Roman" w:hAnsi="Times New Roman"/>
          <w:sz w:val="24"/>
          <w:szCs w:val="24"/>
          <w:lang w:val="ru-RU"/>
        </w:rPr>
        <w:t xml:space="preserve"> </w:t>
      </w:r>
      <w:r w:rsidRPr="005654F2">
        <w:rPr>
          <w:rFonts w:ascii="Times New Roman" w:hAnsi="Times New Roman"/>
          <w:sz w:val="24"/>
          <w:szCs w:val="24"/>
        </w:rPr>
        <w:t>Passive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Порядок следования имён прилагательных (</w:t>
      </w:r>
      <w:r w:rsidRPr="005654F2">
        <w:rPr>
          <w:rFonts w:ascii="Times New Roman" w:hAnsi="Times New Roman"/>
          <w:sz w:val="24"/>
          <w:szCs w:val="24"/>
        </w:rPr>
        <w:t>nice</w:t>
      </w:r>
      <w:r w:rsidRPr="005654F2">
        <w:rPr>
          <w:rFonts w:ascii="Times New Roman" w:hAnsi="Times New Roman"/>
          <w:sz w:val="24"/>
          <w:szCs w:val="24"/>
          <w:lang w:val="ru-RU"/>
        </w:rPr>
        <w:t xml:space="preserve"> </w:t>
      </w:r>
      <w:r w:rsidRPr="005654F2">
        <w:rPr>
          <w:rFonts w:ascii="Times New Roman" w:hAnsi="Times New Roman"/>
          <w:sz w:val="24"/>
          <w:szCs w:val="24"/>
        </w:rPr>
        <w:t>long</w:t>
      </w:r>
      <w:r w:rsidRPr="005654F2">
        <w:rPr>
          <w:rFonts w:ascii="Times New Roman" w:hAnsi="Times New Roman"/>
          <w:sz w:val="24"/>
          <w:szCs w:val="24"/>
          <w:lang w:val="ru-RU"/>
        </w:rPr>
        <w:t xml:space="preserve"> </w:t>
      </w:r>
      <w:r w:rsidRPr="005654F2">
        <w:rPr>
          <w:rFonts w:ascii="Times New Roman" w:hAnsi="Times New Roman"/>
          <w:sz w:val="24"/>
          <w:szCs w:val="24"/>
        </w:rPr>
        <w:t>blond</w:t>
      </w:r>
      <w:r w:rsidRPr="005654F2">
        <w:rPr>
          <w:rFonts w:ascii="Times New Roman" w:hAnsi="Times New Roman"/>
          <w:sz w:val="24"/>
          <w:szCs w:val="24"/>
          <w:lang w:val="ru-RU"/>
        </w:rPr>
        <w:t xml:space="preserve"> </w:t>
      </w:r>
      <w:r w:rsidRPr="005654F2">
        <w:rPr>
          <w:rFonts w:ascii="Times New Roman" w:hAnsi="Times New Roman"/>
          <w:sz w:val="24"/>
          <w:szCs w:val="24"/>
        </w:rPr>
        <w:t>hair</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Социокультурные знания и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элементарного представление о различных вариантах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Соблюдение норм вежливости в межкультурном общении. </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умений: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 оформлять свой адрес на английском языке (в анкете);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Россию и страну (страны)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Компенсаторные умения.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Переспрашивать, просить повторить, уточняя значение незнакомых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при формулировании собственных высказываний, ключевых слов, плана.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Планируемые результаты освоения программы по иностранному (английскому) языку на уровне основного общего образования</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B28F0" w:rsidRPr="005654F2" w:rsidRDefault="00877361" w:rsidP="005654F2">
      <w:pPr>
        <w:widowControl/>
        <w:spacing w:after="0" w:line="240" w:lineRule="auto"/>
        <w:jc w:val="both"/>
        <w:rPr>
          <w:rFonts w:ascii="Times New Roman" w:hAnsi="Times New Roman"/>
          <w:sz w:val="24"/>
          <w:szCs w:val="24"/>
          <w:lang w:val="ru-RU"/>
        </w:rPr>
      </w:pPr>
      <w:r w:rsidRPr="005654F2">
        <w:rPr>
          <w:rFonts w:ascii="Times New Roman" w:hAnsi="Times New Roman"/>
          <w:sz w:val="24"/>
          <w:szCs w:val="24"/>
          <w:u w:val="single"/>
          <w:lang w:val="ru-RU"/>
        </w:rPr>
        <w:t>Личностные</w:t>
      </w:r>
      <w:r w:rsidRPr="005654F2">
        <w:rPr>
          <w:rFonts w:ascii="Times New Roman" w:hAnsi="Times New Roman"/>
          <w:sz w:val="24"/>
          <w:szCs w:val="24"/>
          <w:lang w:val="ru-RU"/>
        </w:rPr>
        <w:t xml:space="preserve">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B28F0" w:rsidRPr="005654F2" w:rsidRDefault="00877361" w:rsidP="005654F2">
      <w:pPr>
        <w:widowControl/>
        <w:numPr>
          <w:ilvl w:val="0"/>
          <w:numId w:val="7"/>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гражданского воспитания: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активное участие в жизни семьи, организации, местного сообщества, родного края, страны;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неприятие любых форм экстремизма, дискриминации;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роли различных социальных институтов в жизни человека;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представление о способах противодействия коррупции;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готовность к участию в гуманитарной деятельности (волонтёрство, помощь людям, нуждающимся в ней);</w:t>
      </w:r>
    </w:p>
    <w:p w:rsidR="00EB28F0" w:rsidRPr="005654F2" w:rsidRDefault="00877361" w:rsidP="005654F2">
      <w:pPr>
        <w:widowControl/>
        <w:numPr>
          <w:ilvl w:val="0"/>
          <w:numId w:val="7"/>
        </w:numPr>
        <w:spacing w:after="0" w:line="240" w:lineRule="auto"/>
        <w:jc w:val="both"/>
        <w:rPr>
          <w:rFonts w:ascii="Times New Roman" w:hAnsi="Times New Roman"/>
          <w:sz w:val="24"/>
          <w:szCs w:val="24"/>
        </w:rPr>
      </w:pPr>
      <w:r w:rsidRPr="005654F2">
        <w:rPr>
          <w:rFonts w:ascii="Times New Roman" w:hAnsi="Times New Roman"/>
          <w:sz w:val="24"/>
          <w:szCs w:val="24"/>
        </w:rPr>
        <w:t>патриотическо</w:t>
      </w:r>
      <w:r w:rsidRPr="005654F2">
        <w:rPr>
          <w:rFonts w:ascii="Times New Roman" w:hAnsi="Times New Roman"/>
          <w:sz w:val="24"/>
          <w:szCs w:val="24"/>
          <w:lang w:val="ru-RU"/>
        </w:rPr>
        <w:t>го</w:t>
      </w:r>
      <w:r w:rsidRPr="005654F2">
        <w:rPr>
          <w:rFonts w:ascii="Times New Roman" w:hAnsi="Times New Roman"/>
          <w:sz w:val="24"/>
          <w:szCs w:val="24"/>
        </w:rPr>
        <w:t xml:space="preserve"> воспитани</w:t>
      </w:r>
      <w:r w:rsidRPr="005654F2">
        <w:rPr>
          <w:rFonts w:ascii="Times New Roman" w:hAnsi="Times New Roman"/>
          <w:sz w:val="24"/>
          <w:szCs w:val="24"/>
          <w:lang w:val="ru-RU"/>
        </w:rPr>
        <w:t>я</w:t>
      </w:r>
      <w:r w:rsidRPr="005654F2">
        <w:rPr>
          <w:rFonts w:ascii="Times New Roman" w:hAnsi="Times New Roman"/>
          <w:sz w:val="24"/>
          <w:szCs w:val="24"/>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B28F0" w:rsidRPr="005654F2" w:rsidRDefault="00877361" w:rsidP="005654F2">
      <w:pPr>
        <w:widowControl/>
        <w:numPr>
          <w:ilvl w:val="0"/>
          <w:numId w:val="7"/>
        </w:numPr>
        <w:spacing w:after="0" w:line="240" w:lineRule="auto"/>
        <w:jc w:val="both"/>
        <w:rPr>
          <w:rFonts w:ascii="Times New Roman" w:hAnsi="Times New Roman"/>
          <w:sz w:val="24"/>
          <w:szCs w:val="24"/>
        </w:rPr>
      </w:pPr>
      <w:r w:rsidRPr="005654F2">
        <w:rPr>
          <w:rFonts w:ascii="Times New Roman" w:hAnsi="Times New Roman"/>
          <w:sz w:val="24"/>
          <w:szCs w:val="24"/>
        </w:rPr>
        <w:t>духовно-нравственно</w:t>
      </w:r>
      <w:r w:rsidRPr="005654F2">
        <w:rPr>
          <w:rFonts w:ascii="Times New Roman" w:hAnsi="Times New Roman"/>
          <w:sz w:val="24"/>
          <w:szCs w:val="24"/>
          <w:lang w:val="ru-RU"/>
        </w:rPr>
        <w:t xml:space="preserve">го </w:t>
      </w:r>
      <w:r w:rsidRPr="005654F2">
        <w:rPr>
          <w:rFonts w:ascii="Times New Roman" w:hAnsi="Times New Roman"/>
          <w:sz w:val="24"/>
          <w:szCs w:val="24"/>
        </w:rPr>
        <w:t>воспитани</w:t>
      </w:r>
      <w:r w:rsidRPr="005654F2">
        <w:rPr>
          <w:rFonts w:ascii="Times New Roman" w:hAnsi="Times New Roman"/>
          <w:sz w:val="24"/>
          <w:szCs w:val="24"/>
          <w:lang w:val="ru-RU"/>
        </w:rPr>
        <w:t>я</w:t>
      </w:r>
      <w:r w:rsidRPr="005654F2">
        <w:rPr>
          <w:rFonts w:ascii="Times New Roman" w:hAnsi="Times New Roman"/>
          <w:sz w:val="24"/>
          <w:szCs w:val="24"/>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ориентация на моральные ценности и нормы в ситуациях нравственного выбора;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B28F0" w:rsidRPr="005654F2" w:rsidRDefault="00877361" w:rsidP="005654F2">
      <w:pPr>
        <w:widowControl/>
        <w:numPr>
          <w:ilvl w:val="0"/>
          <w:numId w:val="7"/>
        </w:numPr>
        <w:spacing w:after="0" w:line="240" w:lineRule="auto"/>
        <w:jc w:val="both"/>
        <w:rPr>
          <w:rFonts w:ascii="Times New Roman" w:hAnsi="Times New Roman"/>
          <w:sz w:val="24"/>
          <w:szCs w:val="24"/>
        </w:rPr>
      </w:pPr>
      <w:r w:rsidRPr="005654F2">
        <w:rPr>
          <w:rFonts w:ascii="Times New Roman" w:hAnsi="Times New Roman"/>
          <w:sz w:val="24"/>
          <w:szCs w:val="24"/>
        </w:rPr>
        <w:t>эстетическо</w:t>
      </w:r>
      <w:r w:rsidRPr="005654F2">
        <w:rPr>
          <w:rFonts w:ascii="Times New Roman" w:hAnsi="Times New Roman"/>
          <w:sz w:val="24"/>
          <w:szCs w:val="24"/>
          <w:lang w:val="ru-RU"/>
        </w:rPr>
        <w:t>го</w:t>
      </w:r>
      <w:r w:rsidRPr="005654F2">
        <w:rPr>
          <w:rFonts w:ascii="Times New Roman" w:hAnsi="Times New Roman"/>
          <w:sz w:val="24"/>
          <w:szCs w:val="24"/>
        </w:rPr>
        <w:t xml:space="preserve"> воспитани</w:t>
      </w:r>
      <w:r w:rsidRPr="005654F2">
        <w:rPr>
          <w:rFonts w:ascii="Times New Roman" w:hAnsi="Times New Roman"/>
          <w:sz w:val="24"/>
          <w:szCs w:val="24"/>
          <w:lang w:val="ru-RU"/>
        </w:rPr>
        <w:t>я</w:t>
      </w:r>
      <w:r w:rsidRPr="005654F2">
        <w:rPr>
          <w:rFonts w:ascii="Times New Roman" w:hAnsi="Times New Roman"/>
          <w:sz w:val="24"/>
          <w:szCs w:val="24"/>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стремление к самовыражению в разных видах искусства;</w:t>
      </w:r>
    </w:p>
    <w:p w:rsidR="00EB28F0" w:rsidRPr="005654F2" w:rsidRDefault="00877361" w:rsidP="005654F2">
      <w:pPr>
        <w:widowControl/>
        <w:numPr>
          <w:ilvl w:val="0"/>
          <w:numId w:val="7"/>
        </w:numPr>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физического воспитания, формирования культуры здоровья и эмоционального благополучия: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ценности жизни;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принимать себя и других, не осуждая;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EB28F0" w:rsidRPr="005654F2" w:rsidRDefault="00877361" w:rsidP="005654F2">
      <w:pPr>
        <w:widowControl/>
        <w:numPr>
          <w:ilvl w:val="0"/>
          <w:numId w:val="7"/>
        </w:numPr>
        <w:spacing w:after="0" w:line="240" w:lineRule="auto"/>
        <w:jc w:val="both"/>
        <w:rPr>
          <w:rFonts w:ascii="Times New Roman" w:hAnsi="Times New Roman"/>
          <w:sz w:val="24"/>
          <w:szCs w:val="24"/>
        </w:rPr>
      </w:pPr>
      <w:r w:rsidRPr="005654F2">
        <w:rPr>
          <w:rFonts w:ascii="Times New Roman" w:hAnsi="Times New Roman"/>
          <w:sz w:val="24"/>
          <w:szCs w:val="24"/>
        </w:rPr>
        <w:t>трудово</w:t>
      </w:r>
      <w:r w:rsidRPr="005654F2">
        <w:rPr>
          <w:rFonts w:ascii="Times New Roman" w:hAnsi="Times New Roman"/>
          <w:sz w:val="24"/>
          <w:szCs w:val="24"/>
          <w:lang w:val="ru-RU"/>
        </w:rPr>
        <w:t>го</w:t>
      </w:r>
      <w:r w:rsidRPr="005654F2">
        <w:rPr>
          <w:rFonts w:ascii="Times New Roman" w:hAnsi="Times New Roman"/>
          <w:sz w:val="24"/>
          <w:szCs w:val="24"/>
        </w:rPr>
        <w:t xml:space="preserve"> воспитани</w:t>
      </w:r>
      <w:r w:rsidRPr="005654F2">
        <w:rPr>
          <w:rFonts w:ascii="Times New Roman" w:hAnsi="Times New Roman"/>
          <w:sz w:val="24"/>
          <w:szCs w:val="24"/>
          <w:lang w:val="ru-RU"/>
        </w:rPr>
        <w:t>я</w:t>
      </w:r>
      <w:r w:rsidRPr="005654F2">
        <w:rPr>
          <w:rFonts w:ascii="Times New Roman" w:hAnsi="Times New Roman"/>
          <w:sz w:val="24"/>
          <w:szCs w:val="24"/>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Pr="005654F2">
        <w:rPr>
          <w:rFonts w:ascii="Times New Roman" w:eastAsia="SchoolBookSanPin" w:hAnsi="Times New Roman"/>
          <w:sz w:val="24"/>
          <w:szCs w:val="24"/>
          <w:lang w:val="ru-RU"/>
        </w:rPr>
        <w:t>населенного пункта, родного края)</w:t>
      </w:r>
      <w:r w:rsidRPr="005654F2">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адаптироваться в профессиональной среде;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уважение к труду и результатам трудовой деятельности;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28F0" w:rsidRPr="005654F2" w:rsidRDefault="00877361" w:rsidP="005654F2">
      <w:pPr>
        <w:widowControl/>
        <w:numPr>
          <w:ilvl w:val="0"/>
          <w:numId w:val="7"/>
        </w:numPr>
        <w:spacing w:after="0" w:line="240" w:lineRule="auto"/>
        <w:jc w:val="both"/>
        <w:rPr>
          <w:rFonts w:ascii="Times New Roman" w:hAnsi="Times New Roman"/>
          <w:sz w:val="24"/>
          <w:szCs w:val="24"/>
        </w:rPr>
      </w:pPr>
      <w:r w:rsidRPr="005654F2">
        <w:rPr>
          <w:rFonts w:ascii="Times New Roman" w:hAnsi="Times New Roman"/>
          <w:sz w:val="24"/>
          <w:szCs w:val="24"/>
        </w:rPr>
        <w:t>экологическо</w:t>
      </w:r>
      <w:r w:rsidRPr="005654F2">
        <w:rPr>
          <w:rFonts w:ascii="Times New Roman" w:hAnsi="Times New Roman"/>
          <w:sz w:val="24"/>
          <w:szCs w:val="24"/>
          <w:lang w:val="ru-RU"/>
        </w:rPr>
        <w:t>го</w:t>
      </w:r>
      <w:r w:rsidRPr="005654F2">
        <w:rPr>
          <w:rFonts w:ascii="Times New Roman" w:hAnsi="Times New Roman"/>
          <w:sz w:val="24"/>
          <w:szCs w:val="24"/>
        </w:rPr>
        <w:t xml:space="preserve"> воспитани</w:t>
      </w:r>
      <w:r w:rsidRPr="005654F2">
        <w:rPr>
          <w:rFonts w:ascii="Times New Roman" w:hAnsi="Times New Roman"/>
          <w:sz w:val="24"/>
          <w:szCs w:val="24"/>
          <w:lang w:val="ru-RU"/>
        </w:rPr>
        <w:t>я</w:t>
      </w:r>
      <w:r w:rsidRPr="005654F2">
        <w:rPr>
          <w:rFonts w:ascii="Times New Roman" w:hAnsi="Times New Roman"/>
          <w:sz w:val="24"/>
          <w:szCs w:val="24"/>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к участию в практической деятельности экологической направленности;</w:t>
      </w:r>
    </w:p>
    <w:p w:rsidR="00EB28F0" w:rsidRPr="005654F2" w:rsidRDefault="00877361" w:rsidP="005654F2">
      <w:pPr>
        <w:widowControl/>
        <w:numPr>
          <w:ilvl w:val="0"/>
          <w:numId w:val="7"/>
        </w:numPr>
        <w:spacing w:after="0" w:line="240" w:lineRule="auto"/>
        <w:jc w:val="both"/>
        <w:rPr>
          <w:rFonts w:ascii="Times New Roman" w:hAnsi="Times New Roman"/>
          <w:sz w:val="24"/>
          <w:szCs w:val="24"/>
        </w:rPr>
      </w:pPr>
      <w:r w:rsidRPr="005654F2">
        <w:rPr>
          <w:rFonts w:ascii="Times New Roman" w:hAnsi="Times New Roman"/>
          <w:sz w:val="24"/>
          <w:szCs w:val="24"/>
        </w:rPr>
        <w:t>ценности научного познания: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языковой и читательской культурой как средством познания мира;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28F0" w:rsidRPr="005654F2" w:rsidRDefault="00877361" w:rsidP="005654F2">
      <w:pPr>
        <w:widowControl/>
        <w:numPr>
          <w:ilvl w:val="0"/>
          <w:numId w:val="7"/>
        </w:numPr>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адаптации обучающегося к изменяющимся условиям социальной и природной среды: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анализировать и выявлять взаимосвязи природы, общества и экономики;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воспринимать стрессовую ситуацию как вызов, требующий контрмер;</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ситуацию стресса, корректировать принимаемые решения и действия;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быть готовым действовать в отсутствие гарантий успеха.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w:t>
      </w:r>
      <w:r w:rsidRPr="005654F2">
        <w:rPr>
          <w:rFonts w:ascii="Times New Roman" w:hAnsi="Times New Roman"/>
          <w:sz w:val="24"/>
          <w:szCs w:val="24"/>
          <w:u w:val="single"/>
          <w:lang w:val="ru-RU"/>
        </w:rPr>
        <w:t>универсальные учебные действия,</w:t>
      </w:r>
      <w:r w:rsidRPr="005654F2">
        <w:rPr>
          <w:rFonts w:ascii="Times New Roman" w:hAnsi="Times New Roman"/>
          <w:sz w:val="24"/>
          <w:szCs w:val="24"/>
          <w:lang w:val="ru-RU"/>
        </w:rPr>
        <w:t xml:space="preserve"> коммуникативные универсальные учебные действия, регулятивные универсальные учебные действия.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и характеризовать существенные признаки объектов (явлений);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с учётом предложенной задачи выявлять закономерности и противоречия в рассматриваемых фактах, данных и наблюдениях;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предлагать критерии для выявления закономерностей и противоречий;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дефицит информации, данных, необходимых для решения поставленной задачи;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причинно-следственные связи при изучении явлений и процессов;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вопросы как исследовательский инструмент познания;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эффективно запоминать и систематизировать информацию.</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выражать себя (свою точку зрения) в устных и письменных текстах;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сопоставлять свои суждения с суждениями других участников диалога, обнаруживать различие и сходство позиций;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У обучающегося будут сформированы умения самоорганизации как часть регулятивных универсальных учебных действий: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проблемы для решения в жизненных и учебных ситуациях;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выбор и брать ответственность за решение.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самоконтроля как часть регулятивных универсальных учебных действий: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способами самоконтроля, самомотивации и рефлексии;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давать оценку ситуации и предлагать план её изменения;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соответствие результата цели и условиям.</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эмоционального интеллекта как часть регулятивных универсальных учебных действий: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называть и управлять собственными эмоциями и эмоциями других;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и анализировать причины эмоций;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ставить себя на место другого человека, понимать мотивы и намерения другого;</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регулировать способ выражения эмоций.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принимать себя и других как часть регулятивных универсальных учебных действий: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принимать себя и других, не осуждая;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открытость себе и другим;</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невозможность контролировать всё вокруг.</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w:t>
      </w:r>
      <w:r w:rsidRPr="005654F2">
        <w:rPr>
          <w:rFonts w:ascii="Times New Roman" w:hAnsi="Times New Roman"/>
          <w:sz w:val="24"/>
          <w:szCs w:val="24"/>
          <w:u w:val="single"/>
          <w:lang w:val="ru-RU"/>
        </w:rPr>
        <w:t>Предметные результаты</w:t>
      </w:r>
      <w:r w:rsidRPr="005654F2">
        <w:rPr>
          <w:rFonts w:ascii="Times New Roman" w:hAnsi="Times New Roman"/>
          <w:sz w:val="24"/>
          <w:szCs w:val="24"/>
          <w:lang w:val="ru-RU"/>
        </w:rPr>
        <w:t xml:space="preserve">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программы по иностранному (английскому) языку к концу обучения в 5 классе: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владеть основными видами речевой деятельности: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орфографическими навыками: правильно писать изученные слова;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5654F2">
        <w:rPr>
          <w:rFonts w:ascii="Times New Roman" w:hAnsi="Times New Roman"/>
          <w:sz w:val="24"/>
          <w:szCs w:val="24"/>
        </w:rPr>
        <w:t>er</w:t>
      </w:r>
      <w:r w:rsidRPr="005654F2">
        <w:rPr>
          <w:rFonts w:ascii="Times New Roman" w:hAnsi="Times New Roman"/>
          <w:sz w:val="24"/>
          <w:szCs w:val="24"/>
          <w:lang w:val="ru-RU"/>
        </w:rPr>
        <w:t>/-</w:t>
      </w:r>
      <w:r w:rsidRPr="005654F2">
        <w:rPr>
          <w:rFonts w:ascii="Times New Roman" w:hAnsi="Times New Roman"/>
          <w:sz w:val="24"/>
          <w:szCs w:val="24"/>
        </w:rPr>
        <w:t>or</w:t>
      </w:r>
      <w:r w:rsidRPr="005654F2">
        <w:rPr>
          <w:rFonts w:ascii="Times New Roman" w:hAnsi="Times New Roman"/>
          <w:sz w:val="24"/>
          <w:szCs w:val="24"/>
          <w:lang w:val="ru-RU"/>
        </w:rPr>
        <w:t>, -</w:t>
      </w:r>
      <w:r w:rsidRPr="005654F2">
        <w:rPr>
          <w:rFonts w:ascii="Times New Roman" w:hAnsi="Times New Roman"/>
          <w:sz w:val="24"/>
          <w:szCs w:val="24"/>
        </w:rPr>
        <w:t>ist</w:t>
      </w:r>
      <w:r w:rsidRPr="005654F2">
        <w:rPr>
          <w:rFonts w:ascii="Times New Roman" w:hAnsi="Times New Roman"/>
          <w:sz w:val="24"/>
          <w:szCs w:val="24"/>
          <w:lang w:val="ru-RU"/>
        </w:rPr>
        <w:t>, -</w:t>
      </w:r>
      <w:r w:rsidRPr="005654F2">
        <w:rPr>
          <w:rFonts w:ascii="Times New Roman" w:hAnsi="Times New Roman"/>
          <w:sz w:val="24"/>
          <w:szCs w:val="24"/>
        </w:rPr>
        <w:t>sion</w:t>
      </w:r>
      <w:r w:rsidRPr="005654F2">
        <w:rPr>
          <w:rFonts w:ascii="Times New Roman" w:hAnsi="Times New Roman"/>
          <w:sz w:val="24"/>
          <w:szCs w:val="24"/>
          <w:lang w:val="ru-RU"/>
        </w:rPr>
        <w:t>/-</w:t>
      </w:r>
      <w:r w:rsidRPr="005654F2">
        <w:rPr>
          <w:rFonts w:ascii="Times New Roman" w:hAnsi="Times New Roman"/>
          <w:sz w:val="24"/>
          <w:szCs w:val="24"/>
        </w:rPr>
        <w:t>tion</w:t>
      </w:r>
      <w:r w:rsidRPr="005654F2">
        <w:rPr>
          <w:rFonts w:ascii="Times New Roman" w:hAnsi="Times New Roman"/>
          <w:sz w:val="24"/>
          <w:szCs w:val="24"/>
          <w:lang w:val="ru-RU"/>
        </w:rPr>
        <w:t>, имена прилагательные с суффиксами -</w:t>
      </w:r>
      <w:r w:rsidRPr="005654F2">
        <w:rPr>
          <w:rFonts w:ascii="Times New Roman" w:hAnsi="Times New Roman"/>
          <w:sz w:val="24"/>
          <w:szCs w:val="24"/>
        </w:rPr>
        <w:t>ful</w:t>
      </w:r>
      <w:r w:rsidRPr="005654F2">
        <w:rPr>
          <w:rFonts w:ascii="Times New Roman" w:hAnsi="Times New Roman"/>
          <w:sz w:val="24"/>
          <w:szCs w:val="24"/>
          <w:lang w:val="ru-RU"/>
        </w:rPr>
        <w:t>, -</w:t>
      </w:r>
      <w:r w:rsidRPr="005654F2">
        <w:rPr>
          <w:rFonts w:ascii="Times New Roman" w:hAnsi="Times New Roman"/>
          <w:sz w:val="24"/>
          <w:szCs w:val="24"/>
        </w:rPr>
        <w:t>ian</w:t>
      </w:r>
      <w:r w:rsidRPr="005654F2">
        <w:rPr>
          <w:rFonts w:ascii="Times New Roman" w:hAnsi="Times New Roman"/>
          <w:sz w:val="24"/>
          <w:szCs w:val="24"/>
          <w:lang w:val="ru-RU"/>
        </w:rPr>
        <w:t>/-</w:t>
      </w:r>
      <w:r w:rsidRPr="005654F2">
        <w:rPr>
          <w:rFonts w:ascii="Times New Roman" w:hAnsi="Times New Roman"/>
          <w:sz w:val="24"/>
          <w:szCs w:val="24"/>
        </w:rPr>
        <w:t>an</w:t>
      </w:r>
      <w:r w:rsidRPr="005654F2">
        <w:rPr>
          <w:rFonts w:ascii="Times New Roman" w:hAnsi="Times New Roman"/>
          <w:sz w:val="24"/>
          <w:szCs w:val="24"/>
          <w:lang w:val="ru-RU"/>
        </w:rPr>
        <w:t>, наречия с суффиксом -</w:t>
      </w:r>
      <w:r w:rsidRPr="005654F2">
        <w:rPr>
          <w:rFonts w:ascii="Times New Roman" w:hAnsi="Times New Roman"/>
          <w:sz w:val="24"/>
          <w:szCs w:val="24"/>
        </w:rPr>
        <w:t>ly</w:t>
      </w:r>
      <w:r w:rsidRPr="005654F2">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5654F2">
        <w:rPr>
          <w:rFonts w:ascii="Times New Roman" w:hAnsi="Times New Roman"/>
          <w:sz w:val="24"/>
          <w:szCs w:val="24"/>
        </w:rPr>
        <w:t>un</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предложения с несколькими обстоятельствами, следующими в определённом порядке;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вопросительные предложения (альтернативный и разделительный вопросы в </w:t>
      </w:r>
      <w:r w:rsidRPr="005654F2">
        <w:rPr>
          <w:rFonts w:ascii="Times New Roman" w:hAnsi="Times New Roman"/>
          <w:sz w:val="24"/>
          <w:szCs w:val="24"/>
        </w:rPr>
        <w:t>Present</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w:t>
      </w:r>
      <w:r w:rsidRPr="005654F2">
        <w:rPr>
          <w:rFonts w:ascii="Times New Roman" w:hAnsi="Times New Roman"/>
          <w:sz w:val="24"/>
          <w:szCs w:val="24"/>
        </w:rPr>
        <w:t>Future</w:t>
      </w:r>
      <w:r w:rsidRPr="005654F2">
        <w:rPr>
          <w:rFonts w:ascii="Times New Roman" w:hAnsi="Times New Roman"/>
          <w:sz w:val="24"/>
          <w:szCs w:val="24"/>
          <w:lang w:val="ru-RU"/>
        </w:rPr>
        <w:t xml:space="preserve"> </w:t>
      </w:r>
      <w:r w:rsidRPr="005654F2">
        <w:rPr>
          <w:rFonts w:ascii="Times New Roman" w:hAnsi="Times New Roman"/>
          <w:sz w:val="24"/>
          <w:szCs w:val="24"/>
        </w:rPr>
        <w:t>Simple</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5654F2">
        <w:rPr>
          <w:rFonts w:ascii="Times New Roman" w:hAnsi="Times New Roman"/>
          <w:sz w:val="24"/>
          <w:szCs w:val="24"/>
        </w:rPr>
        <w:t>Present</w:t>
      </w:r>
      <w:r w:rsidRPr="005654F2">
        <w:rPr>
          <w:rFonts w:ascii="Times New Roman" w:hAnsi="Times New Roman"/>
          <w:sz w:val="24"/>
          <w:szCs w:val="24"/>
          <w:lang w:val="ru-RU"/>
        </w:rPr>
        <w:t xml:space="preserve"> </w:t>
      </w:r>
      <w:r w:rsidRPr="005654F2">
        <w:rPr>
          <w:rFonts w:ascii="Times New Roman" w:hAnsi="Times New Roman"/>
          <w:sz w:val="24"/>
          <w:szCs w:val="24"/>
        </w:rPr>
        <w:t>Perfect</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имена существительные с причастиями настоящего и прошедшего времени;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5) владеть социокультурными знаниями и умениями: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Россию и страны (стран)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Предметные результаты освоения программы по иностранному (английскому) языку к концу обучения </w:t>
      </w:r>
      <w:r w:rsidRPr="005654F2">
        <w:rPr>
          <w:rFonts w:ascii="Times New Roman" w:hAnsi="Times New Roman"/>
          <w:sz w:val="24"/>
          <w:szCs w:val="24"/>
          <w:u w:val="single"/>
          <w:lang w:val="ru-RU"/>
        </w:rPr>
        <w:t>в 6 классе: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владеть основными видами речевой деятельности: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w:t>
      </w:r>
      <w:r w:rsidRPr="005654F2">
        <w:rPr>
          <w:rFonts w:ascii="Times New Roman" w:hAnsi="Times New Roman"/>
          <w:sz w:val="24"/>
          <w:szCs w:val="24"/>
          <w:lang w:val="ru-RU"/>
        </w:rPr>
        <w:lastRenderedPageBreak/>
        <w:t>норм речевого этикета, принятого в стране (странах) изучаемого языка (до 5 реплик со стороны каждого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орфографическими навыками: правильно писать изученные слова;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5654F2">
        <w:rPr>
          <w:rFonts w:ascii="Times New Roman" w:hAnsi="Times New Roman"/>
          <w:sz w:val="24"/>
          <w:szCs w:val="24"/>
        </w:rPr>
        <w:t>ing</w:t>
      </w:r>
      <w:r w:rsidRPr="005654F2">
        <w:rPr>
          <w:rFonts w:ascii="Times New Roman" w:hAnsi="Times New Roman"/>
          <w:sz w:val="24"/>
          <w:szCs w:val="24"/>
          <w:lang w:val="ru-RU"/>
        </w:rPr>
        <w:t>, имена прилагательные с помощью суффиксов -</w:t>
      </w:r>
      <w:r w:rsidRPr="005654F2">
        <w:rPr>
          <w:rFonts w:ascii="Times New Roman" w:hAnsi="Times New Roman"/>
          <w:sz w:val="24"/>
          <w:szCs w:val="24"/>
        </w:rPr>
        <w:t>ing</w:t>
      </w:r>
      <w:r w:rsidRPr="005654F2">
        <w:rPr>
          <w:rFonts w:ascii="Times New Roman" w:hAnsi="Times New Roman"/>
          <w:sz w:val="24"/>
          <w:szCs w:val="24"/>
          <w:lang w:val="ru-RU"/>
        </w:rPr>
        <w:t>, -</w:t>
      </w:r>
      <w:r w:rsidRPr="005654F2">
        <w:rPr>
          <w:rFonts w:ascii="Times New Roman" w:hAnsi="Times New Roman"/>
          <w:sz w:val="24"/>
          <w:szCs w:val="24"/>
        </w:rPr>
        <w:t>less</w:t>
      </w:r>
      <w:r w:rsidRPr="005654F2">
        <w:rPr>
          <w:rFonts w:ascii="Times New Roman" w:hAnsi="Times New Roman"/>
          <w:sz w:val="24"/>
          <w:szCs w:val="24"/>
          <w:lang w:val="ru-RU"/>
        </w:rPr>
        <w:t>, -</w:t>
      </w:r>
      <w:r w:rsidRPr="005654F2">
        <w:rPr>
          <w:rFonts w:ascii="Times New Roman" w:hAnsi="Times New Roman"/>
          <w:sz w:val="24"/>
          <w:szCs w:val="24"/>
        </w:rPr>
        <w:t>ive</w:t>
      </w:r>
      <w:r w:rsidRPr="005654F2">
        <w:rPr>
          <w:rFonts w:ascii="Times New Roman" w:hAnsi="Times New Roman"/>
          <w:sz w:val="24"/>
          <w:szCs w:val="24"/>
          <w:lang w:val="ru-RU"/>
        </w:rPr>
        <w:t>, -</w:t>
      </w:r>
      <w:r w:rsidRPr="005654F2">
        <w:rPr>
          <w:rFonts w:ascii="Times New Roman" w:hAnsi="Times New Roman"/>
          <w:sz w:val="24"/>
          <w:szCs w:val="24"/>
        </w:rPr>
        <w:t>al</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5654F2">
        <w:rPr>
          <w:rFonts w:ascii="Times New Roman" w:hAnsi="Times New Roman"/>
          <w:sz w:val="24"/>
          <w:szCs w:val="24"/>
        </w:rPr>
        <w:t>who</w:t>
      </w:r>
      <w:r w:rsidRPr="005654F2">
        <w:rPr>
          <w:rFonts w:ascii="Times New Roman" w:hAnsi="Times New Roman"/>
          <w:sz w:val="24"/>
          <w:szCs w:val="24"/>
          <w:lang w:val="ru-RU"/>
        </w:rPr>
        <w:t xml:space="preserve">, </w:t>
      </w:r>
      <w:r w:rsidRPr="005654F2">
        <w:rPr>
          <w:rFonts w:ascii="Times New Roman" w:hAnsi="Times New Roman"/>
          <w:sz w:val="24"/>
          <w:szCs w:val="24"/>
        </w:rPr>
        <w:t>which</w:t>
      </w:r>
      <w:r w:rsidRPr="005654F2">
        <w:rPr>
          <w:rFonts w:ascii="Times New Roman" w:hAnsi="Times New Roman"/>
          <w:sz w:val="24"/>
          <w:szCs w:val="24"/>
          <w:lang w:val="ru-RU"/>
        </w:rPr>
        <w:t xml:space="preserve">, </w:t>
      </w:r>
      <w:r w:rsidRPr="005654F2">
        <w:rPr>
          <w:rFonts w:ascii="Times New Roman" w:hAnsi="Times New Roman"/>
          <w:sz w:val="24"/>
          <w:szCs w:val="24"/>
        </w:rPr>
        <w:t>that</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сложноподчинённые предложения с придаточными времени с союзами </w:t>
      </w:r>
      <w:r w:rsidRPr="005654F2">
        <w:rPr>
          <w:rFonts w:ascii="Times New Roman" w:hAnsi="Times New Roman"/>
          <w:sz w:val="24"/>
          <w:szCs w:val="24"/>
        </w:rPr>
        <w:t>for</w:t>
      </w:r>
      <w:r w:rsidRPr="005654F2">
        <w:rPr>
          <w:rFonts w:ascii="Times New Roman" w:hAnsi="Times New Roman"/>
          <w:sz w:val="24"/>
          <w:szCs w:val="24"/>
          <w:lang w:val="ru-RU"/>
        </w:rPr>
        <w:t xml:space="preserve">, </w:t>
      </w:r>
      <w:r w:rsidRPr="005654F2">
        <w:rPr>
          <w:rFonts w:ascii="Times New Roman" w:hAnsi="Times New Roman"/>
          <w:sz w:val="24"/>
          <w:szCs w:val="24"/>
        </w:rPr>
        <w:t>since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предложения с конструкциями </w:t>
      </w:r>
      <w:r w:rsidRPr="005654F2">
        <w:rPr>
          <w:rFonts w:ascii="Times New Roman" w:hAnsi="Times New Roman"/>
          <w:sz w:val="24"/>
          <w:szCs w:val="24"/>
        </w:rPr>
        <w:t>as</w:t>
      </w:r>
      <w:r w:rsidRPr="005654F2">
        <w:rPr>
          <w:rFonts w:ascii="Times New Roman" w:hAnsi="Times New Roman"/>
          <w:sz w:val="24"/>
          <w:szCs w:val="24"/>
          <w:lang w:val="ru-RU"/>
        </w:rPr>
        <w:t xml:space="preserve"> … </w:t>
      </w:r>
      <w:r w:rsidRPr="005654F2">
        <w:rPr>
          <w:rFonts w:ascii="Times New Roman" w:hAnsi="Times New Roman"/>
          <w:sz w:val="24"/>
          <w:szCs w:val="24"/>
        </w:rPr>
        <w:t>as</w:t>
      </w:r>
      <w:r w:rsidRPr="005654F2">
        <w:rPr>
          <w:rFonts w:ascii="Times New Roman" w:hAnsi="Times New Roman"/>
          <w:sz w:val="24"/>
          <w:szCs w:val="24"/>
          <w:lang w:val="ru-RU"/>
        </w:rPr>
        <w:t xml:space="preserve">, </w:t>
      </w:r>
      <w:r w:rsidRPr="005654F2">
        <w:rPr>
          <w:rFonts w:ascii="Times New Roman" w:hAnsi="Times New Roman"/>
          <w:sz w:val="24"/>
          <w:szCs w:val="24"/>
        </w:rPr>
        <w:t>not</w:t>
      </w:r>
      <w:r w:rsidRPr="005654F2">
        <w:rPr>
          <w:rFonts w:ascii="Times New Roman" w:hAnsi="Times New Roman"/>
          <w:sz w:val="24"/>
          <w:szCs w:val="24"/>
          <w:lang w:val="ru-RU"/>
        </w:rPr>
        <w:t xml:space="preserve"> </w:t>
      </w:r>
      <w:r w:rsidRPr="005654F2">
        <w:rPr>
          <w:rFonts w:ascii="Times New Roman" w:hAnsi="Times New Roman"/>
          <w:sz w:val="24"/>
          <w:szCs w:val="24"/>
        </w:rPr>
        <w:t>so</w:t>
      </w:r>
      <w:r w:rsidRPr="005654F2">
        <w:rPr>
          <w:rFonts w:ascii="Times New Roman" w:hAnsi="Times New Roman"/>
          <w:sz w:val="24"/>
          <w:szCs w:val="24"/>
          <w:lang w:val="ru-RU"/>
        </w:rPr>
        <w:t xml:space="preserve"> … </w:t>
      </w:r>
      <w:r w:rsidRPr="005654F2">
        <w:rPr>
          <w:rFonts w:ascii="Times New Roman" w:hAnsi="Times New Roman"/>
          <w:sz w:val="24"/>
          <w:szCs w:val="24"/>
        </w:rPr>
        <w:t>as</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5654F2">
        <w:rPr>
          <w:rFonts w:ascii="Times New Roman" w:hAnsi="Times New Roman"/>
          <w:sz w:val="24"/>
          <w:szCs w:val="24"/>
        </w:rPr>
        <w:t>Present</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 xml:space="preserve"> </w:t>
      </w:r>
      <w:r w:rsidRPr="005654F2">
        <w:rPr>
          <w:rFonts w:ascii="Times New Roman" w:hAnsi="Times New Roman"/>
          <w:sz w:val="24"/>
          <w:szCs w:val="24"/>
        </w:rPr>
        <w:t>Continuous</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все типы вопросительных предложений (общий, специальный, альтернативный, разделительный вопросы) в </w:t>
      </w:r>
      <w:r w:rsidRPr="005654F2">
        <w:rPr>
          <w:rFonts w:ascii="Times New Roman" w:hAnsi="Times New Roman"/>
          <w:sz w:val="24"/>
          <w:szCs w:val="24"/>
        </w:rPr>
        <w:t>Present</w:t>
      </w:r>
      <w:r w:rsidRPr="005654F2">
        <w:rPr>
          <w:rFonts w:ascii="Times New Roman" w:hAnsi="Times New Roman"/>
          <w:sz w:val="24"/>
          <w:szCs w:val="24"/>
          <w:lang w:val="ru-RU"/>
        </w:rPr>
        <w:t xml:space="preserve">/ </w:t>
      </w:r>
      <w:r w:rsidRPr="005654F2">
        <w:rPr>
          <w:rFonts w:ascii="Times New Roman" w:hAnsi="Times New Roman"/>
          <w:sz w:val="24"/>
          <w:szCs w:val="24"/>
        </w:rPr>
        <w:t>Past</w:t>
      </w:r>
      <w:r w:rsidRPr="005654F2">
        <w:rPr>
          <w:rFonts w:ascii="Times New Roman" w:hAnsi="Times New Roman"/>
          <w:sz w:val="24"/>
          <w:szCs w:val="24"/>
          <w:lang w:val="ru-RU"/>
        </w:rPr>
        <w:t xml:space="preserve"> </w:t>
      </w:r>
      <w:r w:rsidRPr="005654F2">
        <w:rPr>
          <w:rFonts w:ascii="Times New Roman" w:hAnsi="Times New Roman"/>
          <w:sz w:val="24"/>
          <w:szCs w:val="24"/>
        </w:rPr>
        <w:t>Continuous</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модальные глаголы и их эквиваленты (can/be able to, must/ have to, may, should, need);</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cлова, выражающие количество (little/a little, few/a few);</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возвратные, неопределённые местоимения </w:t>
      </w:r>
      <w:r w:rsidRPr="005654F2">
        <w:rPr>
          <w:rFonts w:ascii="Times New Roman" w:hAnsi="Times New Roman"/>
          <w:sz w:val="24"/>
          <w:szCs w:val="24"/>
        </w:rPr>
        <w:t>some</w:t>
      </w:r>
      <w:r w:rsidRPr="005654F2">
        <w:rPr>
          <w:rFonts w:ascii="Times New Roman" w:hAnsi="Times New Roman"/>
          <w:sz w:val="24"/>
          <w:szCs w:val="24"/>
          <w:lang w:val="ru-RU"/>
        </w:rPr>
        <w:t xml:space="preserve">, </w:t>
      </w:r>
      <w:r w:rsidRPr="005654F2">
        <w:rPr>
          <w:rFonts w:ascii="Times New Roman" w:hAnsi="Times New Roman"/>
          <w:sz w:val="24"/>
          <w:szCs w:val="24"/>
        </w:rPr>
        <w:t>any</w:t>
      </w:r>
      <w:r w:rsidRPr="005654F2">
        <w:rPr>
          <w:rFonts w:ascii="Times New Roman" w:hAnsi="Times New Roman"/>
          <w:sz w:val="24"/>
          <w:szCs w:val="24"/>
          <w:lang w:val="ru-RU"/>
        </w:rPr>
        <w:t xml:space="preserve"> и их производные (</w:t>
      </w:r>
      <w:r w:rsidRPr="005654F2">
        <w:rPr>
          <w:rFonts w:ascii="Times New Roman" w:hAnsi="Times New Roman"/>
          <w:sz w:val="24"/>
          <w:szCs w:val="24"/>
        </w:rPr>
        <w:t>somebody</w:t>
      </w:r>
      <w:r w:rsidRPr="005654F2">
        <w:rPr>
          <w:rFonts w:ascii="Times New Roman" w:hAnsi="Times New Roman"/>
          <w:sz w:val="24"/>
          <w:szCs w:val="24"/>
          <w:lang w:val="ru-RU"/>
        </w:rPr>
        <w:t xml:space="preserve">, </w:t>
      </w:r>
      <w:r w:rsidRPr="005654F2">
        <w:rPr>
          <w:rFonts w:ascii="Times New Roman" w:hAnsi="Times New Roman"/>
          <w:sz w:val="24"/>
          <w:szCs w:val="24"/>
        </w:rPr>
        <w:t>anybody</w:t>
      </w:r>
      <w:r w:rsidRPr="005654F2">
        <w:rPr>
          <w:rFonts w:ascii="Times New Roman" w:hAnsi="Times New Roman"/>
          <w:sz w:val="24"/>
          <w:szCs w:val="24"/>
          <w:lang w:val="ru-RU"/>
        </w:rPr>
        <w:t xml:space="preserve">; </w:t>
      </w:r>
      <w:r w:rsidRPr="005654F2">
        <w:rPr>
          <w:rFonts w:ascii="Times New Roman" w:hAnsi="Times New Roman"/>
          <w:sz w:val="24"/>
          <w:szCs w:val="24"/>
        </w:rPr>
        <w:t>something</w:t>
      </w:r>
      <w:r w:rsidRPr="005654F2">
        <w:rPr>
          <w:rFonts w:ascii="Times New Roman" w:hAnsi="Times New Roman"/>
          <w:sz w:val="24"/>
          <w:szCs w:val="24"/>
          <w:lang w:val="ru-RU"/>
        </w:rPr>
        <w:t xml:space="preserve">, </w:t>
      </w:r>
      <w:r w:rsidRPr="005654F2">
        <w:rPr>
          <w:rFonts w:ascii="Times New Roman" w:hAnsi="Times New Roman"/>
          <w:sz w:val="24"/>
          <w:szCs w:val="24"/>
        </w:rPr>
        <w:t>anything</w:t>
      </w:r>
      <w:r w:rsidRPr="005654F2">
        <w:rPr>
          <w:rFonts w:ascii="Times New Roman" w:hAnsi="Times New Roman"/>
          <w:sz w:val="24"/>
          <w:szCs w:val="24"/>
          <w:lang w:val="ru-RU"/>
        </w:rPr>
        <w:t xml:space="preserve">, </w:t>
      </w:r>
      <w:r w:rsidRPr="005654F2">
        <w:rPr>
          <w:rFonts w:ascii="Times New Roman" w:hAnsi="Times New Roman"/>
          <w:sz w:val="24"/>
          <w:szCs w:val="24"/>
        </w:rPr>
        <w:t>etc</w:t>
      </w:r>
      <w:r w:rsidRPr="005654F2">
        <w:rPr>
          <w:rFonts w:ascii="Times New Roman" w:hAnsi="Times New Roman"/>
          <w:sz w:val="24"/>
          <w:szCs w:val="24"/>
          <w:lang w:val="ru-RU"/>
        </w:rPr>
        <w:t xml:space="preserve">.), </w:t>
      </w:r>
      <w:r w:rsidRPr="005654F2">
        <w:rPr>
          <w:rFonts w:ascii="Times New Roman" w:hAnsi="Times New Roman"/>
          <w:sz w:val="24"/>
          <w:szCs w:val="24"/>
        </w:rPr>
        <w:t>every</w:t>
      </w:r>
      <w:r w:rsidRPr="005654F2">
        <w:rPr>
          <w:rFonts w:ascii="Times New Roman" w:hAnsi="Times New Roman"/>
          <w:sz w:val="24"/>
          <w:szCs w:val="24"/>
          <w:lang w:val="ru-RU"/>
        </w:rPr>
        <w:t xml:space="preserve"> и производные (</w:t>
      </w:r>
      <w:r w:rsidRPr="005654F2">
        <w:rPr>
          <w:rFonts w:ascii="Times New Roman" w:hAnsi="Times New Roman"/>
          <w:sz w:val="24"/>
          <w:szCs w:val="24"/>
        </w:rPr>
        <w:t>everybody</w:t>
      </w:r>
      <w:r w:rsidRPr="005654F2">
        <w:rPr>
          <w:rFonts w:ascii="Times New Roman" w:hAnsi="Times New Roman"/>
          <w:sz w:val="24"/>
          <w:szCs w:val="24"/>
          <w:lang w:val="ru-RU"/>
        </w:rPr>
        <w:t xml:space="preserve">, </w:t>
      </w:r>
      <w:r w:rsidRPr="005654F2">
        <w:rPr>
          <w:rFonts w:ascii="Times New Roman" w:hAnsi="Times New Roman"/>
          <w:sz w:val="24"/>
          <w:szCs w:val="24"/>
        </w:rPr>
        <w:t>everything</w:t>
      </w:r>
      <w:r w:rsidRPr="005654F2">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числительные для обозначения дат и больших чисел (100–1000);</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5) владеть социокультурными знаниями и умениями: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Россию и страну (страны)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Предметные </w:t>
      </w:r>
      <w:r w:rsidRPr="005654F2">
        <w:rPr>
          <w:rFonts w:ascii="Times New Roman" w:hAnsi="Times New Roman"/>
          <w:sz w:val="24"/>
          <w:szCs w:val="24"/>
          <w:u w:val="single"/>
          <w:lang w:val="ru-RU"/>
        </w:rPr>
        <w:t>результаты освоения программы по иностранному (английскому) языку к концу обучения в 7 классе</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владеть основными видами речевой деятельности: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орфографическими навыками: правильно писать изученные слова;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654F2">
        <w:rPr>
          <w:rFonts w:ascii="Times New Roman" w:hAnsi="Times New Roman"/>
          <w:sz w:val="24"/>
          <w:szCs w:val="24"/>
        </w:rPr>
        <w:t>ness</w:t>
      </w:r>
      <w:r w:rsidRPr="005654F2">
        <w:rPr>
          <w:rFonts w:ascii="Times New Roman" w:hAnsi="Times New Roman"/>
          <w:sz w:val="24"/>
          <w:szCs w:val="24"/>
          <w:lang w:val="ru-RU"/>
        </w:rPr>
        <w:t>, -</w:t>
      </w:r>
      <w:r w:rsidRPr="005654F2">
        <w:rPr>
          <w:rFonts w:ascii="Times New Roman" w:hAnsi="Times New Roman"/>
          <w:sz w:val="24"/>
          <w:szCs w:val="24"/>
        </w:rPr>
        <w:t>ment</w:t>
      </w:r>
      <w:r w:rsidRPr="005654F2">
        <w:rPr>
          <w:rFonts w:ascii="Times New Roman" w:hAnsi="Times New Roman"/>
          <w:sz w:val="24"/>
          <w:szCs w:val="24"/>
          <w:lang w:val="ru-RU"/>
        </w:rPr>
        <w:t>, имена прилагательные с помощью суффиксов -</w:t>
      </w:r>
      <w:r w:rsidRPr="005654F2">
        <w:rPr>
          <w:rFonts w:ascii="Times New Roman" w:hAnsi="Times New Roman"/>
          <w:sz w:val="24"/>
          <w:szCs w:val="24"/>
        </w:rPr>
        <w:t>ous</w:t>
      </w:r>
      <w:r w:rsidRPr="005654F2">
        <w:rPr>
          <w:rFonts w:ascii="Times New Roman" w:hAnsi="Times New Roman"/>
          <w:sz w:val="24"/>
          <w:szCs w:val="24"/>
          <w:lang w:val="ru-RU"/>
        </w:rPr>
        <w:t>, -</w:t>
      </w:r>
      <w:r w:rsidRPr="005654F2">
        <w:rPr>
          <w:rFonts w:ascii="Times New Roman" w:hAnsi="Times New Roman"/>
          <w:sz w:val="24"/>
          <w:szCs w:val="24"/>
        </w:rPr>
        <w:t>ly</w:t>
      </w:r>
      <w:r w:rsidRPr="005654F2">
        <w:rPr>
          <w:rFonts w:ascii="Times New Roman" w:hAnsi="Times New Roman"/>
          <w:sz w:val="24"/>
          <w:szCs w:val="24"/>
          <w:lang w:val="ru-RU"/>
        </w:rPr>
        <w:t>, -</w:t>
      </w:r>
      <w:r w:rsidRPr="005654F2">
        <w:rPr>
          <w:rFonts w:ascii="Times New Roman" w:hAnsi="Times New Roman"/>
          <w:sz w:val="24"/>
          <w:szCs w:val="24"/>
        </w:rPr>
        <w:t>y</w:t>
      </w:r>
      <w:r w:rsidRPr="005654F2">
        <w:rPr>
          <w:rFonts w:ascii="Times New Roman" w:hAnsi="Times New Roman"/>
          <w:sz w:val="24"/>
          <w:szCs w:val="24"/>
          <w:lang w:val="ru-RU"/>
        </w:rPr>
        <w:t xml:space="preserve">, имена прилагательные и наречия с помощью отрицательных префиксов </w:t>
      </w:r>
      <w:r w:rsidRPr="005654F2">
        <w:rPr>
          <w:rFonts w:ascii="Times New Roman" w:hAnsi="Times New Roman"/>
          <w:sz w:val="24"/>
          <w:szCs w:val="24"/>
        </w:rPr>
        <w:t>in</w:t>
      </w:r>
      <w:r w:rsidRPr="005654F2">
        <w:rPr>
          <w:rFonts w:ascii="Times New Roman" w:hAnsi="Times New Roman"/>
          <w:sz w:val="24"/>
          <w:szCs w:val="24"/>
          <w:lang w:val="ru-RU"/>
        </w:rPr>
        <w:t>-/</w:t>
      </w:r>
      <w:r w:rsidRPr="005654F2">
        <w:rPr>
          <w:rFonts w:ascii="Times New Roman" w:hAnsi="Times New Roman"/>
          <w:sz w:val="24"/>
          <w:szCs w:val="24"/>
        </w:rPr>
        <w:t>im</w:t>
      </w:r>
      <w:r w:rsidRPr="005654F2">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5654F2">
        <w:rPr>
          <w:rFonts w:ascii="Times New Roman" w:hAnsi="Times New Roman"/>
          <w:sz w:val="24"/>
          <w:szCs w:val="24"/>
        </w:rPr>
        <w:t>ed</w:t>
      </w:r>
      <w:r w:rsidRPr="005654F2">
        <w:rPr>
          <w:rFonts w:ascii="Times New Roman" w:hAnsi="Times New Roman"/>
          <w:sz w:val="24"/>
          <w:szCs w:val="24"/>
          <w:lang w:val="ru-RU"/>
        </w:rPr>
        <w:t xml:space="preserve"> (</w:t>
      </w:r>
      <w:r w:rsidRPr="005654F2">
        <w:rPr>
          <w:rFonts w:ascii="Times New Roman" w:hAnsi="Times New Roman"/>
          <w:sz w:val="24"/>
          <w:szCs w:val="24"/>
        </w:rPr>
        <w:t>blue</w:t>
      </w:r>
      <w:r w:rsidRPr="005654F2">
        <w:rPr>
          <w:rFonts w:ascii="Times New Roman" w:hAnsi="Times New Roman"/>
          <w:sz w:val="24"/>
          <w:szCs w:val="24"/>
          <w:lang w:val="ru-RU"/>
        </w:rPr>
        <w:t>-</w:t>
      </w:r>
      <w:r w:rsidRPr="005654F2">
        <w:rPr>
          <w:rFonts w:ascii="Times New Roman" w:hAnsi="Times New Roman"/>
          <w:sz w:val="24"/>
          <w:szCs w:val="24"/>
        </w:rPr>
        <w:t>eyed</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предложения со сложным дополнением (</w:t>
      </w:r>
      <w:r w:rsidRPr="005654F2">
        <w:rPr>
          <w:rFonts w:ascii="Times New Roman" w:hAnsi="Times New Roman"/>
          <w:sz w:val="24"/>
          <w:szCs w:val="24"/>
        </w:rPr>
        <w:t>Complex</w:t>
      </w:r>
      <w:r w:rsidRPr="005654F2">
        <w:rPr>
          <w:rFonts w:ascii="Times New Roman" w:hAnsi="Times New Roman"/>
          <w:sz w:val="24"/>
          <w:szCs w:val="24"/>
          <w:lang w:val="ru-RU"/>
        </w:rPr>
        <w:t xml:space="preserve"> </w:t>
      </w:r>
      <w:r w:rsidRPr="005654F2">
        <w:rPr>
          <w:rFonts w:ascii="Times New Roman" w:hAnsi="Times New Roman"/>
          <w:sz w:val="24"/>
          <w:szCs w:val="24"/>
        </w:rPr>
        <w:t>Object</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условные предложения реального (</w:t>
      </w:r>
      <w:r w:rsidRPr="005654F2">
        <w:rPr>
          <w:rFonts w:ascii="Times New Roman" w:hAnsi="Times New Roman"/>
          <w:sz w:val="24"/>
          <w:szCs w:val="24"/>
        </w:rPr>
        <w:t>Conditional</w:t>
      </w:r>
      <w:r w:rsidRPr="005654F2">
        <w:rPr>
          <w:rFonts w:ascii="Times New Roman" w:hAnsi="Times New Roman"/>
          <w:sz w:val="24"/>
          <w:szCs w:val="24"/>
          <w:lang w:val="ru-RU"/>
        </w:rPr>
        <w:t xml:space="preserve"> 0, </w:t>
      </w:r>
      <w:r w:rsidRPr="005654F2">
        <w:rPr>
          <w:rFonts w:ascii="Times New Roman" w:hAnsi="Times New Roman"/>
          <w:sz w:val="24"/>
          <w:szCs w:val="24"/>
        </w:rPr>
        <w:t>Conditional</w:t>
      </w:r>
      <w:r w:rsidRPr="005654F2">
        <w:rPr>
          <w:rFonts w:ascii="Times New Roman" w:hAnsi="Times New Roman"/>
          <w:sz w:val="24"/>
          <w:szCs w:val="24"/>
          <w:lang w:val="ru-RU"/>
        </w:rPr>
        <w:t xml:space="preserve"> </w:t>
      </w:r>
      <w:r w:rsidRPr="005654F2">
        <w:rPr>
          <w:rFonts w:ascii="Times New Roman" w:hAnsi="Times New Roman"/>
          <w:sz w:val="24"/>
          <w:szCs w:val="24"/>
        </w:rPr>
        <w:t>I</w:t>
      </w:r>
      <w:r w:rsidRPr="005654F2">
        <w:rPr>
          <w:rFonts w:ascii="Times New Roman" w:hAnsi="Times New Roman"/>
          <w:sz w:val="24"/>
          <w:szCs w:val="24"/>
          <w:lang w:val="ru-RU"/>
        </w:rPr>
        <w:t>)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предложения с конструкцией </w:t>
      </w:r>
      <w:r w:rsidRPr="005654F2">
        <w:rPr>
          <w:rFonts w:ascii="Times New Roman" w:hAnsi="Times New Roman"/>
          <w:sz w:val="24"/>
          <w:szCs w:val="24"/>
        </w:rPr>
        <w:t>to</w:t>
      </w:r>
      <w:r w:rsidRPr="005654F2">
        <w:rPr>
          <w:rFonts w:ascii="Times New Roman" w:hAnsi="Times New Roman"/>
          <w:sz w:val="24"/>
          <w:szCs w:val="24"/>
          <w:lang w:val="ru-RU"/>
        </w:rPr>
        <w:t xml:space="preserve"> </w:t>
      </w:r>
      <w:r w:rsidRPr="005654F2">
        <w:rPr>
          <w:rFonts w:ascii="Times New Roman" w:hAnsi="Times New Roman"/>
          <w:sz w:val="24"/>
          <w:szCs w:val="24"/>
        </w:rPr>
        <w:t>be</w:t>
      </w:r>
      <w:r w:rsidRPr="005654F2">
        <w:rPr>
          <w:rFonts w:ascii="Times New Roman" w:hAnsi="Times New Roman"/>
          <w:sz w:val="24"/>
          <w:szCs w:val="24"/>
          <w:lang w:val="ru-RU"/>
        </w:rPr>
        <w:t xml:space="preserve"> </w:t>
      </w:r>
      <w:r w:rsidRPr="005654F2">
        <w:rPr>
          <w:rFonts w:ascii="Times New Roman" w:hAnsi="Times New Roman"/>
          <w:sz w:val="24"/>
          <w:szCs w:val="24"/>
        </w:rPr>
        <w:t>going</w:t>
      </w:r>
      <w:r w:rsidRPr="005654F2">
        <w:rPr>
          <w:rFonts w:ascii="Times New Roman" w:hAnsi="Times New Roman"/>
          <w:sz w:val="24"/>
          <w:szCs w:val="24"/>
          <w:lang w:val="ru-RU"/>
        </w:rPr>
        <w:t xml:space="preserve"> </w:t>
      </w:r>
      <w:r w:rsidRPr="005654F2">
        <w:rPr>
          <w:rFonts w:ascii="Times New Roman" w:hAnsi="Times New Roman"/>
          <w:sz w:val="24"/>
          <w:szCs w:val="24"/>
        </w:rPr>
        <w:t>to</w:t>
      </w:r>
      <w:r w:rsidRPr="005654F2">
        <w:rPr>
          <w:rFonts w:ascii="Times New Roman" w:hAnsi="Times New Roman"/>
          <w:sz w:val="24"/>
          <w:szCs w:val="24"/>
          <w:lang w:val="ru-RU"/>
        </w:rPr>
        <w:t xml:space="preserve"> + инфинитив и формы </w:t>
      </w:r>
      <w:r w:rsidRPr="005654F2">
        <w:rPr>
          <w:rFonts w:ascii="Times New Roman" w:hAnsi="Times New Roman"/>
          <w:sz w:val="24"/>
          <w:szCs w:val="24"/>
        </w:rPr>
        <w:t>Future</w:t>
      </w:r>
      <w:r w:rsidRPr="005654F2">
        <w:rPr>
          <w:rFonts w:ascii="Times New Roman" w:hAnsi="Times New Roman"/>
          <w:sz w:val="24"/>
          <w:szCs w:val="24"/>
          <w:lang w:val="ru-RU"/>
        </w:rPr>
        <w:t xml:space="preserve"> </w:t>
      </w:r>
      <w:r w:rsidRPr="005654F2">
        <w:rPr>
          <w:rFonts w:ascii="Times New Roman" w:hAnsi="Times New Roman"/>
          <w:sz w:val="24"/>
          <w:szCs w:val="24"/>
        </w:rPr>
        <w:t>Simple</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 xml:space="preserve"> и </w:t>
      </w:r>
      <w:r w:rsidRPr="005654F2">
        <w:rPr>
          <w:rFonts w:ascii="Times New Roman" w:hAnsi="Times New Roman"/>
          <w:sz w:val="24"/>
          <w:szCs w:val="24"/>
        </w:rPr>
        <w:t>Present</w:t>
      </w:r>
      <w:r w:rsidRPr="005654F2">
        <w:rPr>
          <w:rFonts w:ascii="Times New Roman" w:hAnsi="Times New Roman"/>
          <w:sz w:val="24"/>
          <w:szCs w:val="24"/>
          <w:lang w:val="ru-RU"/>
        </w:rPr>
        <w:t xml:space="preserve"> </w:t>
      </w:r>
      <w:r w:rsidRPr="005654F2">
        <w:rPr>
          <w:rFonts w:ascii="Times New Roman" w:hAnsi="Times New Roman"/>
          <w:sz w:val="24"/>
          <w:szCs w:val="24"/>
        </w:rPr>
        <w:t>Continuous</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 xml:space="preserve"> для выражения будущего действия;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конструкцию </w:t>
      </w:r>
      <w:r w:rsidRPr="005654F2">
        <w:rPr>
          <w:rFonts w:ascii="Times New Roman" w:hAnsi="Times New Roman"/>
          <w:sz w:val="24"/>
          <w:szCs w:val="24"/>
        </w:rPr>
        <w:t>used</w:t>
      </w:r>
      <w:r w:rsidRPr="005654F2">
        <w:rPr>
          <w:rFonts w:ascii="Times New Roman" w:hAnsi="Times New Roman"/>
          <w:sz w:val="24"/>
          <w:szCs w:val="24"/>
          <w:lang w:val="ru-RU"/>
        </w:rPr>
        <w:t xml:space="preserve"> </w:t>
      </w:r>
      <w:r w:rsidRPr="005654F2">
        <w:rPr>
          <w:rFonts w:ascii="Times New Roman" w:hAnsi="Times New Roman"/>
          <w:sz w:val="24"/>
          <w:szCs w:val="24"/>
        </w:rPr>
        <w:t>to</w:t>
      </w:r>
      <w:r w:rsidRPr="005654F2">
        <w:rPr>
          <w:rFonts w:ascii="Times New Roman" w:hAnsi="Times New Roman"/>
          <w:sz w:val="24"/>
          <w:szCs w:val="24"/>
          <w:lang w:val="ru-RU"/>
        </w:rPr>
        <w:t xml:space="preserve"> + инфинитив глагола;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глаголы в наиболее употребительных формах страдательного залога (</w:t>
      </w:r>
      <w:r w:rsidRPr="005654F2">
        <w:rPr>
          <w:rFonts w:ascii="Times New Roman" w:hAnsi="Times New Roman"/>
          <w:sz w:val="24"/>
          <w:szCs w:val="24"/>
        </w:rPr>
        <w:t>Present</w:t>
      </w:r>
      <w:r w:rsidRPr="005654F2">
        <w:rPr>
          <w:rFonts w:ascii="Times New Roman" w:hAnsi="Times New Roman"/>
          <w:sz w:val="24"/>
          <w:szCs w:val="24"/>
          <w:lang w:val="ru-RU"/>
        </w:rPr>
        <w:t>/</w:t>
      </w:r>
      <w:r w:rsidRPr="005654F2">
        <w:rPr>
          <w:rFonts w:ascii="Times New Roman" w:hAnsi="Times New Roman"/>
          <w:sz w:val="24"/>
          <w:szCs w:val="24"/>
        </w:rPr>
        <w:t>Past</w:t>
      </w:r>
      <w:r w:rsidRPr="005654F2">
        <w:rPr>
          <w:rFonts w:ascii="Times New Roman" w:hAnsi="Times New Roman"/>
          <w:sz w:val="24"/>
          <w:szCs w:val="24"/>
          <w:lang w:val="ru-RU"/>
        </w:rPr>
        <w:t xml:space="preserve"> </w:t>
      </w:r>
      <w:r w:rsidRPr="005654F2">
        <w:rPr>
          <w:rFonts w:ascii="Times New Roman" w:hAnsi="Times New Roman"/>
          <w:sz w:val="24"/>
          <w:szCs w:val="24"/>
        </w:rPr>
        <w:t>Simple</w:t>
      </w:r>
      <w:r w:rsidRPr="005654F2">
        <w:rPr>
          <w:rFonts w:ascii="Times New Roman" w:hAnsi="Times New Roman"/>
          <w:sz w:val="24"/>
          <w:szCs w:val="24"/>
          <w:lang w:val="ru-RU"/>
        </w:rPr>
        <w:t xml:space="preserve"> </w:t>
      </w:r>
      <w:r w:rsidRPr="005654F2">
        <w:rPr>
          <w:rFonts w:ascii="Times New Roman" w:hAnsi="Times New Roman"/>
          <w:sz w:val="24"/>
          <w:szCs w:val="24"/>
        </w:rPr>
        <w:t>Passive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предлоги, употребляемые с глаголами в страдательном залоге;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модальный глагол </w:t>
      </w:r>
      <w:r w:rsidRPr="005654F2">
        <w:rPr>
          <w:rFonts w:ascii="Times New Roman" w:hAnsi="Times New Roman"/>
          <w:sz w:val="24"/>
          <w:szCs w:val="24"/>
        </w:rPr>
        <w:t>might</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наречия, совпадающие по форме с прилагательными (</w:t>
      </w:r>
      <w:r w:rsidRPr="005654F2">
        <w:rPr>
          <w:rFonts w:ascii="Times New Roman" w:hAnsi="Times New Roman"/>
          <w:sz w:val="24"/>
          <w:szCs w:val="24"/>
        </w:rPr>
        <w:t>fast</w:t>
      </w:r>
      <w:r w:rsidRPr="005654F2">
        <w:rPr>
          <w:rFonts w:ascii="Times New Roman" w:hAnsi="Times New Roman"/>
          <w:sz w:val="24"/>
          <w:szCs w:val="24"/>
          <w:lang w:val="ru-RU"/>
        </w:rPr>
        <w:t xml:space="preserve">, </w:t>
      </w:r>
      <w:r w:rsidRPr="005654F2">
        <w:rPr>
          <w:rFonts w:ascii="Times New Roman" w:hAnsi="Times New Roman"/>
          <w:sz w:val="24"/>
          <w:szCs w:val="24"/>
        </w:rPr>
        <w:t>high</w:t>
      </w:r>
      <w:r w:rsidRPr="005654F2">
        <w:rPr>
          <w:rFonts w:ascii="Times New Roman" w:hAnsi="Times New Roman"/>
          <w:sz w:val="24"/>
          <w:szCs w:val="24"/>
          <w:lang w:val="ru-RU"/>
        </w:rPr>
        <w:t xml:space="preserve">; </w:t>
      </w:r>
      <w:r w:rsidRPr="005654F2">
        <w:rPr>
          <w:rFonts w:ascii="Times New Roman" w:hAnsi="Times New Roman"/>
          <w:sz w:val="24"/>
          <w:szCs w:val="24"/>
        </w:rPr>
        <w:t>early</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местоимения other/another, both, all, one;</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количественные числительные для обозначения больших чисел (до 1 000 000);</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5) владеть социокультурными знаниями и умениями: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Россию и страну (страны) изучаемого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w:t>
      </w:r>
      <w:r w:rsidRPr="005654F2">
        <w:rPr>
          <w:rFonts w:ascii="Times New Roman" w:hAnsi="Times New Roman"/>
          <w:sz w:val="24"/>
          <w:szCs w:val="24"/>
          <w:lang w:val="ru-RU"/>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Предметные </w:t>
      </w:r>
      <w:r w:rsidRPr="005654F2">
        <w:rPr>
          <w:rFonts w:ascii="Times New Roman" w:hAnsi="Times New Roman"/>
          <w:sz w:val="24"/>
          <w:szCs w:val="24"/>
          <w:u w:val="single"/>
          <w:lang w:val="ru-RU"/>
        </w:rPr>
        <w:t>результаты освоения программы по иностранному (английскому) языку к концу обучения в 8 классе: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владеть основными видами речевой деятельности: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654F2">
        <w:rPr>
          <w:rFonts w:ascii="Times New Roman" w:hAnsi="Times New Roman"/>
          <w:sz w:val="24"/>
          <w:szCs w:val="24"/>
        </w:rPr>
        <w:t>ity</w:t>
      </w:r>
      <w:r w:rsidRPr="005654F2">
        <w:rPr>
          <w:rFonts w:ascii="Times New Roman" w:hAnsi="Times New Roman"/>
          <w:sz w:val="24"/>
          <w:szCs w:val="24"/>
          <w:lang w:val="ru-RU"/>
        </w:rPr>
        <w:t>, -</w:t>
      </w:r>
      <w:r w:rsidRPr="005654F2">
        <w:rPr>
          <w:rFonts w:ascii="Times New Roman" w:hAnsi="Times New Roman"/>
          <w:sz w:val="24"/>
          <w:szCs w:val="24"/>
        </w:rPr>
        <w:t>ship</w:t>
      </w:r>
      <w:r w:rsidRPr="005654F2">
        <w:rPr>
          <w:rFonts w:ascii="Times New Roman" w:hAnsi="Times New Roman"/>
          <w:sz w:val="24"/>
          <w:szCs w:val="24"/>
          <w:lang w:val="ru-RU"/>
        </w:rPr>
        <w:t>, -</w:t>
      </w:r>
      <w:r w:rsidRPr="005654F2">
        <w:rPr>
          <w:rFonts w:ascii="Times New Roman" w:hAnsi="Times New Roman"/>
          <w:sz w:val="24"/>
          <w:szCs w:val="24"/>
        </w:rPr>
        <w:t>ance</w:t>
      </w:r>
      <w:r w:rsidRPr="005654F2">
        <w:rPr>
          <w:rFonts w:ascii="Times New Roman" w:hAnsi="Times New Roman"/>
          <w:sz w:val="24"/>
          <w:szCs w:val="24"/>
          <w:lang w:val="ru-RU"/>
        </w:rPr>
        <w:t>/-</w:t>
      </w:r>
      <w:r w:rsidRPr="005654F2">
        <w:rPr>
          <w:rFonts w:ascii="Times New Roman" w:hAnsi="Times New Roman"/>
          <w:sz w:val="24"/>
          <w:szCs w:val="24"/>
        </w:rPr>
        <w:t>ence</w:t>
      </w:r>
      <w:r w:rsidRPr="005654F2">
        <w:rPr>
          <w:rFonts w:ascii="Times New Roman" w:hAnsi="Times New Roman"/>
          <w:sz w:val="24"/>
          <w:szCs w:val="24"/>
          <w:lang w:val="ru-RU"/>
        </w:rPr>
        <w:t xml:space="preserve">, имена прилагательные с помощью префикса </w:t>
      </w:r>
      <w:r w:rsidRPr="005654F2">
        <w:rPr>
          <w:rFonts w:ascii="Times New Roman" w:hAnsi="Times New Roman"/>
          <w:sz w:val="24"/>
          <w:szCs w:val="24"/>
        </w:rPr>
        <w:t>inter</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5654F2">
        <w:rPr>
          <w:rFonts w:ascii="Times New Roman" w:hAnsi="Times New Roman"/>
          <w:sz w:val="24"/>
          <w:szCs w:val="24"/>
        </w:rPr>
        <w:t>to</w:t>
      </w:r>
      <w:r w:rsidRPr="005654F2">
        <w:rPr>
          <w:rFonts w:ascii="Times New Roman" w:hAnsi="Times New Roman"/>
          <w:sz w:val="24"/>
          <w:szCs w:val="24"/>
          <w:lang w:val="ru-RU"/>
        </w:rPr>
        <w:t xml:space="preserve"> </w:t>
      </w:r>
      <w:r w:rsidRPr="005654F2">
        <w:rPr>
          <w:rFonts w:ascii="Times New Roman" w:hAnsi="Times New Roman"/>
          <w:sz w:val="24"/>
          <w:szCs w:val="24"/>
        </w:rPr>
        <w:t>walk</w:t>
      </w:r>
      <w:r w:rsidRPr="005654F2">
        <w:rPr>
          <w:rFonts w:ascii="Times New Roman" w:hAnsi="Times New Roman"/>
          <w:sz w:val="24"/>
          <w:szCs w:val="24"/>
          <w:lang w:val="ru-RU"/>
        </w:rPr>
        <w:t xml:space="preserve"> – </w:t>
      </w:r>
      <w:r w:rsidRPr="005654F2">
        <w:rPr>
          <w:rFonts w:ascii="Times New Roman" w:hAnsi="Times New Roman"/>
          <w:sz w:val="24"/>
          <w:szCs w:val="24"/>
        </w:rPr>
        <w:t>a</w:t>
      </w:r>
      <w:r w:rsidRPr="005654F2">
        <w:rPr>
          <w:rFonts w:ascii="Times New Roman" w:hAnsi="Times New Roman"/>
          <w:sz w:val="24"/>
          <w:szCs w:val="24"/>
          <w:lang w:val="ru-RU"/>
        </w:rPr>
        <w:t xml:space="preserve"> </w:t>
      </w:r>
      <w:r w:rsidRPr="005654F2">
        <w:rPr>
          <w:rFonts w:ascii="Times New Roman" w:hAnsi="Times New Roman"/>
          <w:sz w:val="24"/>
          <w:szCs w:val="24"/>
        </w:rPr>
        <w:t>walk</w:t>
      </w:r>
      <w:r w:rsidRPr="005654F2">
        <w:rPr>
          <w:rFonts w:ascii="Times New Roman" w:hAnsi="Times New Roman"/>
          <w:sz w:val="24"/>
          <w:szCs w:val="24"/>
          <w:lang w:val="ru-RU"/>
        </w:rPr>
        <w:t>), глагол от имени существительного (</w:t>
      </w:r>
      <w:r w:rsidRPr="005654F2">
        <w:rPr>
          <w:rFonts w:ascii="Times New Roman" w:hAnsi="Times New Roman"/>
          <w:sz w:val="24"/>
          <w:szCs w:val="24"/>
        </w:rPr>
        <w:t>a</w:t>
      </w:r>
      <w:r w:rsidRPr="005654F2">
        <w:rPr>
          <w:rFonts w:ascii="Times New Roman" w:hAnsi="Times New Roman"/>
          <w:sz w:val="24"/>
          <w:szCs w:val="24"/>
          <w:lang w:val="ru-RU"/>
        </w:rPr>
        <w:t xml:space="preserve"> </w:t>
      </w:r>
      <w:r w:rsidRPr="005654F2">
        <w:rPr>
          <w:rFonts w:ascii="Times New Roman" w:hAnsi="Times New Roman"/>
          <w:sz w:val="24"/>
          <w:szCs w:val="24"/>
        </w:rPr>
        <w:t>present</w:t>
      </w:r>
      <w:r w:rsidRPr="005654F2">
        <w:rPr>
          <w:rFonts w:ascii="Times New Roman" w:hAnsi="Times New Roman"/>
          <w:sz w:val="24"/>
          <w:szCs w:val="24"/>
          <w:lang w:val="ru-RU"/>
        </w:rPr>
        <w:t xml:space="preserve"> – </w:t>
      </w:r>
      <w:r w:rsidRPr="005654F2">
        <w:rPr>
          <w:rFonts w:ascii="Times New Roman" w:hAnsi="Times New Roman"/>
          <w:sz w:val="24"/>
          <w:szCs w:val="24"/>
        </w:rPr>
        <w:t>to</w:t>
      </w:r>
      <w:r w:rsidRPr="005654F2">
        <w:rPr>
          <w:rFonts w:ascii="Times New Roman" w:hAnsi="Times New Roman"/>
          <w:sz w:val="24"/>
          <w:szCs w:val="24"/>
          <w:lang w:val="ru-RU"/>
        </w:rPr>
        <w:t xml:space="preserve"> </w:t>
      </w:r>
      <w:r w:rsidRPr="005654F2">
        <w:rPr>
          <w:rFonts w:ascii="Times New Roman" w:hAnsi="Times New Roman"/>
          <w:sz w:val="24"/>
          <w:szCs w:val="24"/>
        </w:rPr>
        <w:t>present</w:t>
      </w:r>
      <w:r w:rsidRPr="005654F2">
        <w:rPr>
          <w:rFonts w:ascii="Times New Roman" w:hAnsi="Times New Roman"/>
          <w:sz w:val="24"/>
          <w:szCs w:val="24"/>
          <w:lang w:val="ru-RU"/>
        </w:rPr>
        <w:t>), имя существительное от прилагательного (</w:t>
      </w:r>
      <w:r w:rsidRPr="005654F2">
        <w:rPr>
          <w:rFonts w:ascii="Times New Roman" w:hAnsi="Times New Roman"/>
          <w:sz w:val="24"/>
          <w:szCs w:val="24"/>
        </w:rPr>
        <w:t>rich</w:t>
      </w:r>
      <w:r w:rsidRPr="005654F2">
        <w:rPr>
          <w:rFonts w:ascii="Times New Roman" w:hAnsi="Times New Roman"/>
          <w:sz w:val="24"/>
          <w:szCs w:val="24"/>
          <w:lang w:val="ru-RU"/>
        </w:rPr>
        <w:t xml:space="preserve"> – </w:t>
      </w:r>
      <w:r w:rsidRPr="005654F2">
        <w:rPr>
          <w:rFonts w:ascii="Times New Roman" w:hAnsi="Times New Roman"/>
          <w:sz w:val="24"/>
          <w:szCs w:val="24"/>
        </w:rPr>
        <w:t>the</w:t>
      </w:r>
      <w:r w:rsidRPr="005654F2">
        <w:rPr>
          <w:rFonts w:ascii="Times New Roman" w:hAnsi="Times New Roman"/>
          <w:sz w:val="24"/>
          <w:szCs w:val="24"/>
          <w:lang w:val="ru-RU"/>
        </w:rPr>
        <w:t xml:space="preserve"> </w:t>
      </w:r>
      <w:r w:rsidRPr="005654F2">
        <w:rPr>
          <w:rFonts w:ascii="Times New Roman" w:hAnsi="Times New Roman"/>
          <w:sz w:val="24"/>
          <w:szCs w:val="24"/>
        </w:rPr>
        <w:t>rich</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предложения со сложным дополнением (</w:t>
      </w:r>
      <w:r w:rsidRPr="005654F2">
        <w:rPr>
          <w:rFonts w:ascii="Times New Roman" w:hAnsi="Times New Roman"/>
          <w:sz w:val="24"/>
          <w:szCs w:val="24"/>
        </w:rPr>
        <w:t>Complex</w:t>
      </w:r>
      <w:r w:rsidRPr="005654F2">
        <w:rPr>
          <w:rFonts w:ascii="Times New Roman" w:hAnsi="Times New Roman"/>
          <w:sz w:val="24"/>
          <w:szCs w:val="24"/>
          <w:lang w:val="ru-RU"/>
        </w:rPr>
        <w:t xml:space="preserve"> </w:t>
      </w:r>
      <w:r w:rsidRPr="005654F2">
        <w:rPr>
          <w:rFonts w:ascii="Times New Roman" w:hAnsi="Times New Roman"/>
          <w:sz w:val="24"/>
          <w:szCs w:val="24"/>
        </w:rPr>
        <w:t>Object</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все типы вопросительных предложений в </w:t>
      </w:r>
      <w:r w:rsidRPr="005654F2">
        <w:rPr>
          <w:rFonts w:ascii="Times New Roman" w:hAnsi="Times New Roman"/>
          <w:sz w:val="24"/>
          <w:szCs w:val="24"/>
        </w:rPr>
        <w:t>Past</w:t>
      </w:r>
      <w:r w:rsidRPr="005654F2">
        <w:rPr>
          <w:rFonts w:ascii="Times New Roman" w:hAnsi="Times New Roman"/>
          <w:sz w:val="24"/>
          <w:szCs w:val="24"/>
          <w:lang w:val="ru-RU"/>
        </w:rPr>
        <w:t xml:space="preserve"> </w:t>
      </w:r>
      <w:r w:rsidRPr="005654F2">
        <w:rPr>
          <w:rFonts w:ascii="Times New Roman" w:hAnsi="Times New Roman"/>
          <w:sz w:val="24"/>
          <w:szCs w:val="24"/>
        </w:rPr>
        <w:t>Perfect</w:t>
      </w:r>
      <w:r w:rsidRPr="005654F2">
        <w:rPr>
          <w:rFonts w:ascii="Times New Roman" w:hAnsi="Times New Roman"/>
          <w:sz w:val="24"/>
          <w:szCs w:val="24"/>
          <w:lang w:val="ru-RU"/>
        </w:rPr>
        <w:t xml:space="preserve"> </w:t>
      </w:r>
      <w:r w:rsidRPr="005654F2">
        <w:rPr>
          <w:rFonts w:ascii="Times New Roman" w:hAnsi="Times New Roman"/>
          <w:sz w:val="24"/>
          <w:szCs w:val="24"/>
        </w:rPr>
        <w:t>Tense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согласование времён в рамках сложного предложения;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согласование подлежащего, выраженного собирательным существительным (</w:t>
      </w:r>
      <w:r w:rsidRPr="005654F2">
        <w:rPr>
          <w:rFonts w:ascii="Times New Roman" w:hAnsi="Times New Roman"/>
          <w:sz w:val="24"/>
          <w:szCs w:val="24"/>
        </w:rPr>
        <w:t>family</w:t>
      </w:r>
      <w:r w:rsidRPr="005654F2">
        <w:rPr>
          <w:rFonts w:ascii="Times New Roman" w:hAnsi="Times New Roman"/>
          <w:sz w:val="24"/>
          <w:szCs w:val="24"/>
          <w:lang w:val="ru-RU"/>
        </w:rPr>
        <w:t xml:space="preserve">, </w:t>
      </w:r>
      <w:r w:rsidRPr="005654F2">
        <w:rPr>
          <w:rFonts w:ascii="Times New Roman" w:hAnsi="Times New Roman"/>
          <w:sz w:val="24"/>
          <w:szCs w:val="24"/>
        </w:rPr>
        <w:t>police</w:t>
      </w:r>
      <w:r w:rsidRPr="005654F2">
        <w:rPr>
          <w:rFonts w:ascii="Times New Roman" w:hAnsi="Times New Roman"/>
          <w:sz w:val="24"/>
          <w:szCs w:val="24"/>
          <w:lang w:val="ru-RU"/>
        </w:rPr>
        <w:t>), со сказуемым;</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конструкции с глаголами на -ing: to love/hate doing something;</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конструкции, содержащие глаголы-связки to be/to look/to feel/to seem;</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конструкции be/get used to do something; be/get used doing something;</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конструкцию both … and …;</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конструкции c глаголами to stop, to remember, to forget (разница в значении to stop doing smth и to stop to do smth);</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модальные глаголы в косвенной речи в настоящем и прошедшем времени;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наречия </w:t>
      </w:r>
      <w:r w:rsidRPr="005654F2">
        <w:rPr>
          <w:rFonts w:ascii="Times New Roman" w:hAnsi="Times New Roman"/>
          <w:sz w:val="24"/>
          <w:szCs w:val="24"/>
        </w:rPr>
        <w:t>too</w:t>
      </w:r>
      <w:r w:rsidRPr="005654F2">
        <w:rPr>
          <w:rFonts w:ascii="Times New Roman" w:hAnsi="Times New Roman"/>
          <w:sz w:val="24"/>
          <w:szCs w:val="24"/>
          <w:lang w:val="ru-RU"/>
        </w:rPr>
        <w:t xml:space="preserve"> – </w:t>
      </w:r>
      <w:r w:rsidRPr="005654F2">
        <w:rPr>
          <w:rFonts w:ascii="Times New Roman" w:hAnsi="Times New Roman"/>
          <w:sz w:val="24"/>
          <w:szCs w:val="24"/>
        </w:rPr>
        <w:t>enough</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отрицательные местоимения </w:t>
      </w:r>
      <w:r w:rsidRPr="005654F2">
        <w:rPr>
          <w:rFonts w:ascii="Times New Roman" w:hAnsi="Times New Roman"/>
          <w:sz w:val="24"/>
          <w:szCs w:val="24"/>
        </w:rPr>
        <w:t>no</w:t>
      </w:r>
      <w:r w:rsidRPr="005654F2">
        <w:rPr>
          <w:rFonts w:ascii="Times New Roman" w:hAnsi="Times New Roman"/>
          <w:sz w:val="24"/>
          <w:szCs w:val="24"/>
          <w:lang w:val="ru-RU"/>
        </w:rPr>
        <w:t xml:space="preserve"> (и его производные </w:t>
      </w:r>
      <w:r w:rsidRPr="005654F2">
        <w:rPr>
          <w:rFonts w:ascii="Times New Roman" w:hAnsi="Times New Roman"/>
          <w:sz w:val="24"/>
          <w:szCs w:val="24"/>
        </w:rPr>
        <w:t>nobody</w:t>
      </w:r>
      <w:r w:rsidRPr="005654F2">
        <w:rPr>
          <w:rFonts w:ascii="Times New Roman" w:hAnsi="Times New Roman"/>
          <w:sz w:val="24"/>
          <w:szCs w:val="24"/>
          <w:lang w:val="ru-RU"/>
        </w:rPr>
        <w:t xml:space="preserve">, </w:t>
      </w:r>
      <w:r w:rsidRPr="005654F2">
        <w:rPr>
          <w:rFonts w:ascii="Times New Roman" w:hAnsi="Times New Roman"/>
          <w:sz w:val="24"/>
          <w:szCs w:val="24"/>
        </w:rPr>
        <w:t>nothing</w:t>
      </w:r>
      <w:r w:rsidRPr="005654F2">
        <w:rPr>
          <w:rFonts w:ascii="Times New Roman" w:hAnsi="Times New Roman"/>
          <w:sz w:val="24"/>
          <w:szCs w:val="24"/>
          <w:lang w:val="ru-RU"/>
        </w:rPr>
        <w:t xml:space="preserve">, </w:t>
      </w:r>
      <w:r w:rsidRPr="005654F2">
        <w:rPr>
          <w:rFonts w:ascii="Times New Roman" w:hAnsi="Times New Roman"/>
          <w:sz w:val="24"/>
          <w:szCs w:val="24"/>
        </w:rPr>
        <w:t>etc</w:t>
      </w:r>
      <w:r w:rsidRPr="005654F2">
        <w:rPr>
          <w:rFonts w:ascii="Times New Roman" w:hAnsi="Times New Roman"/>
          <w:sz w:val="24"/>
          <w:szCs w:val="24"/>
          <w:lang w:val="ru-RU"/>
        </w:rPr>
        <w:t xml:space="preserve">.), </w:t>
      </w:r>
      <w:r w:rsidRPr="005654F2">
        <w:rPr>
          <w:rFonts w:ascii="Times New Roman" w:hAnsi="Times New Roman"/>
          <w:sz w:val="24"/>
          <w:szCs w:val="24"/>
        </w:rPr>
        <w:t>none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5) владеть социокультурными знаниями и умениями: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8) рассматривать несколько вариантов решения коммуникативной задачи в продуктивных видах речевой деятельности (говорении и письменной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Предметные </w:t>
      </w:r>
      <w:r w:rsidRPr="005654F2">
        <w:rPr>
          <w:rFonts w:ascii="Times New Roman" w:hAnsi="Times New Roman"/>
          <w:sz w:val="24"/>
          <w:szCs w:val="24"/>
          <w:u w:val="single"/>
          <w:lang w:val="ru-RU"/>
        </w:rPr>
        <w:t>результаты освоения программы по иностранному (английскому) языку к концу обучения в 9 классе: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владеть основными видами речевой деятельности: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орфографическими навыками: правильно писать изученные слова;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5654F2">
        <w:rPr>
          <w:rFonts w:ascii="Times New Roman" w:hAnsi="Times New Roman"/>
          <w:sz w:val="24"/>
          <w:szCs w:val="24"/>
        </w:rPr>
        <w:t>under</w:t>
      </w:r>
      <w:r w:rsidRPr="005654F2">
        <w:rPr>
          <w:rFonts w:ascii="Times New Roman" w:hAnsi="Times New Roman"/>
          <w:sz w:val="24"/>
          <w:szCs w:val="24"/>
          <w:lang w:val="ru-RU"/>
        </w:rPr>
        <w:t xml:space="preserve">-, </w:t>
      </w:r>
      <w:r w:rsidRPr="005654F2">
        <w:rPr>
          <w:rFonts w:ascii="Times New Roman" w:hAnsi="Times New Roman"/>
          <w:sz w:val="24"/>
          <w:szCs w:val="24"/>
        </w:rPr>
        <w:t>over</w:t>
      </w:r>
      <w:r w:rsidRPr="005654F2">
        <w:rPr>
          <w:rFonts w:ascii="Times New Roman" w:hAnsi="Times New Roman"/>
          <w:sz w:val="24"/>
          <w:szCs w:val="24"/>
          <w:lang w:val="ru-RU"/>
        </w:rPr>
        <w:t xml:space="preserve">-, </w:t>
      </w:r>
      <w:r w:rsidRPr="005654F2">
        <w:rPr>
          <w:rFonts w:ascii="Times New Roman" w:hAnsi="Times New Roman"/>
          <w:sz w:val="24"/>
          <w:szCs w:val="24"/>
        </w:rPr>
        <w:t>dis</w:t>
      </w:r>
      <w:r w:rsidRPr="005654F2">
        <w:rPr>
          <w:rFonts w:ascii="Times New Roman" w:hAnsi="Times New Roman"/>
          <w:sz w:val="24"/>
          <w:szCs w:val="24"/>
          <w:lang w:val="ru-RU"/>
        </w:rPr>
        <w:t xml:space="preserve">-, </w:t>
      </w:r>
      <w:r w:rsidRPr="005654F2">
        <w:rPr>
          <w:rFonts w:ascii="Times New Roman" w:hAnsi="Times New Roman"/>
          <w:sz w:val="24"/>
          <w:szCs w:val="24"/>
        </w:rPr>
        <w:t>mis</w:t>
      </w:r>
      <w:r w:rsidRPr="005654F2">
        <w:rPr>
          <w:rFonts w:ascii="Times New Roman" w:hAnsi="Times New Roman"/>
          <w:sz w:val="24"/>
          <w:szCs w:val="24"/>
          <w:lang w:val="ru-RU"/>
        </w:rPr>
        <w:t>-, имена прилагательные с помощью суффиксов -</w:t>
      </w:r>
      <w:r w:rsidRPr="005654F2">
        <w:rPr>
          <w:rFonts w:ascii="Times New Roman" w:hAnsi="Times New Roman"/>
          <w:sz w:val="24"/>
          <w:szCs w:val="24"/>
        </w:rPr>
        <w:t>able</w:t>
      </w:r>
      <w:r w:rsidRPr="005654F2">
        <w:rPr>
          <w:rFonts w:ascii="Times New Roman" w:hAnsi="Times New Roman"/>
          <w:sz w:val="24"/>
          <w:szCs w:val="24"/>
          <w:lang w:val="ru-RU"/>
        </w:rPr>
        <w:t>/-</w:t>
      </w:r>
      <w:r w:rsidRPr="005654F2">
        <w:rPr>
          <w:rFonts w:ascii="Times New Roman" w:hAnsi="Times New Roman"/>
          <w:sz w:val="24"/>
          <w:szCs w:val="24"/>
        </w:rPr>
        <w:t>ible</w:t>
      </w:r>
      <w:r w:rsidRPr="005654F2">
        <w:rPr>
          <w:rFonts w:ascii="Times New Roman" w:hAnsi="Times New Roman"/>
          <w:sz w:val="24"/>
          <w:szCs w:val="24"/>
          <w:lang w:val="ru-RU"/>
        </w:rPr>
        <w:t xml:space="preserve">, имена существительные с помощью отрицательных префиксов </w:t>
      </w:r>
      <w:r w:rsidRPr="005654F2">
        <w:rPr>
          <w:rFonts w:ascii="Times New Roman" w:hAnsi="Times New Roman"/>
          <w:sz w:val="24"/>
          <w:szCs w:val="24"/>
        </w:rPr>
        <w:t>in</w:t>
      </w:r>
      <w:r w:rsidRPr="005654F2">
        <w:rPr>
          <w:rFonts w:ascii="Times New Roman" w:hAnsi="Times New Roman"/>
          <w:sz w:val="24"/>
          <w:szCs w:val="24"/>
          <w:lang w:val="ru-RU"/>
        </w:rPr>
        <w:t>-/</w:t>
      </w:r>
      <w:r w:rsidRPr="005654F2">
        <w:rPr>
          <w:rFonts w:ascii="Times New Roman" w:hAnsi="Times New Roman"/>
          <w:sz w:val="24"/>
          <w:szCs w:val="24"/>
        </w:rPr>
        <w:t>im</w:t>
      </w:r>
      <w:r w:rsidRPr="005654F2">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5654F2">
        <w:rPr>
          <w:rFonts w:ascii="Times New Roman" w:hAnsi="Times New Roman"/>
          <w:sz w:val="24"/>
          <w:szCs w:val="24"/>
        </w:rPr>
        <w:t>ed</w:t>
      </w:r>
      <w:r w:rsidRPr="005654F2">
        <w:rPr>
          <w:rFonts w:ascii="Times New Roman" w:hAnsi="Times New Roman"/>
          <w:sz w:val="24"/>
          <w:szCs w:val="24"/>
          <w:lang w:val="ru-RU"/>
        </w:rPr>
        <w:t xml:space="preserve"> (</w:t>
      </w:r>
      <w:r w:rsidRPr="005654F2">
        <w:rPr>
          <w:rFonts w:ascii="Times New Roman" w:hAnsi="Times New Roman"/>
          <w:sz w:val="24"/>
          <w:szCs w:val="24"/>
        </w:rPr>
        <w:t>eight</w:t>
      </w:r>
      <w:r w:rsidRPr="005654F2">
        <w:rPr>
          <w:rFonts w:ascii="Times New Roman" w:hAnsi="Times New Roman"/>
          <w:sz w:val="24"/>
          <w:szCs w:val="24"/>
          <w:lang w:val="ru-RU"/>
        </w:rPr>
        <w:t>-</w:t>
      </w:r>
      <w:r w:rsidRPr="005654F2">
        <w:rPr>
          <w:rFonts w:ascii="Times New Roman" w:hAnsi="Times New Roman"/>
          <w:sz w:val="24"/>
          <w:szCs w:val="24"/>
        </w:rPr>
        <w:t>legged</w:t>
      </w:r>
      <w:r w:rsidRPr="005654F2">
        <w:rPr>
          <w:rFonts w:ascii="Times New Roman" w:hAnsi="Times New Roman"/>
          <w:sz w:val="24"/>
          <w:szCs w:val="24"/>
          <w:lang w:val="ru-RU"/>
        </w:rPr>
        <w:t>), сложное существительное путём соединения основ существительного с предлогом (</w:t>
      </w:r>
      <w:r w:rsidRPr="005654F2">
        <w:rPr>
          <w:rFonts w:ascii="Times New Roman" w:hAnsi="Times New Roman"/>
          <w:sz w:val="24"/>
          <w:szCs w:val="24"/>
        </w:rPr>
        <w:t>mother</w:t>
      </w:r>
      <w:r w:rsidRPr="005654F2">
        <w:rPr>
          <w:rFonts w:ascii="Times New Roman" w:hAnsi="Times New Roman"/>
          <w:sz w:val="24"/>
          <w:szCs w:val="24"/>
          <w:lang w:val="ru-RU"/>
        </w:rPr>
        <w:t>-</w:t>
      </w:r>
      <w:r w:rsidRPr="005654F2">
        <w:rPr>
          <w:rFonts w:ascii="Times New Roman" w:hAnsi="Times New Roman"/>
          <w:sz w:val="24"/>
          <w:szCs w:val="24"/>
        </w:rPr>
        <w:t>in</w:t>
      </w:r>
      <w:r w:rsidRPr="005654F2">
        <w:rPr>
          <w:rFonts w:ascii="Times New Roman" w:hAnsi="Times New Roman"/>
          <w:sz w:val="24"/>
          <w:szCs w:val="24"/>
          <w:lang w:val="ru-RU"/>
        </w:rPr>
        <w:t>-</w:t>
      </w:r>
      <w:r w:rsidRPr="005654F2">
        <w:rPr>
          <w:rFonts w:ascii="Times New Roman" w:hAnsi="Times New Roman"/>
          <w:sz w:val="24"/>
          <w:szCs w:val="24"/>
        </w:rPr>
        <w:t>law</w:t>
      </w:r>
      <w:r w:rsidRPr="005654F2">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5654F2">
        <w:rPr>
          <w:rFonts w:ascii="Times New Roman" w:hAnsi="Times New Roman"/>
          <w:sz w:val="24"/>
          <w:szCs w:val="24"/>
        </w:rPr>
        <w:t>I</w:t>
      </w:r>
      <w:r w:rsidRPr="005654F2">
        <w:rPr>
          <w:rFonts w:ascii="Times New Roman" w:hAnsi="Times New Roman"/>
          <w:sz w:val="24"/>
          <w:szCs w:val="24"/>
          <w:lang w:val="ru-RU"/>
        </w:rPr>
        <w:t xml:space="preserve"> (</w:t>
      </w:r>
      <w:r w:rsidRPr="005654F2">
        <w:rPr>
          <w:rFonts w:ascii="Times New Roman" w:hAnsi="Times New Roman"/>
          <w:sz w:val="24"/>
          <w:szCs w:val="24"/>
        </w:rPr>
        <w:t>nice</w:t>
      </w:r>
      <w:r w:rsidRPr="005654F2">
        <w:rPr>
          <w:rFonts w:ascii="Times New Roman" w:hAnsi="Times New Roman"/>
          <w:sz w:val="24"/>
          <w:szCs w:val="24"/>
          <w:lang w:val="ru-RU"/>
        </w:rPr>
        <w:t>-</w:t>
      </w:r>
      <w:r w:rsidRPr="005654F2">
        <w:rPr>
          <w:rFonts w:ascii="Times New Roman" w:hAnsi="Times New Roman"/>
          <w:sz w:val="24"/>
          <w:szCs w:val="24"/>
        </w:rPr>
        <w:t>looking</w:t>
      </w:r>
      <w:r w:rsidRPr="005654F2">
        <w:rPr>
          <w:rFonts w:ascii="Times New Roman" w:hAnsi="Times New Roman"/>
          <w:sz w:val="24"/>
          <w:szCs w:val="24"/>
          <w:lang w:val="ru-RU"/>
        </w:rPr>
        <w:t xml:space="preserve">), сложное прилагательное путём соединения наречия с основой причастия </w:t>
      </w:r>
      <w:r w:rsidRPr="005654F2">
        <w:rPr>
          <w:rFonts w:ascii="Times New Roman" w:hAnsi="Times New Roman"/>
          <w:sz w:val="24"/>
          <w:szCs w:val="24"/>
        </w:rPr>
        <w:t>II</w:t>
      </w:r>
      <w:r w:rsidRPr="005654F2">
        <w:rPr>
          <w:rFonts w:ascii="Times New Roman" w:hAnsi="Times New Roman"/>
          <w:sz w:val="24"/>
          <w:szCs w:val="24"/>
          <w:lang w:val="ru-RU"/>
        </w:rPr>
        <w:t xml:space="preserve"> (</w:t>
      </w:r>
      <w:r w:rsidRPr="005654F2">
        <w:rPr>
          <w:rFonts w:ascii="Times New Roman" w:hAnsi="Times New Roman"/>
          <w:sz w:val="24"/>
          <w:szCs w:val="24"/>
        </w:rPr>
        <w:t>well</w:t>
      </w:r>
      <w:r w:rsidRPr="005654F2">
        <w:rPr>
          <w:rFonts w:ascii="Times New Roman" w:hAnsi="Times New Roman"/>
          <w:sz w:val="24"/>
          <w:szCs w:val="24"/>
          <w:lang w:val="ru-RU"/>
        </w:rPr>
        <w:t>-</w:t>
      </w:r>
      <w:r w:rsidRPr="005654F2">
        <w:rPr>
          <w:rFonts w:ascii="Times New Roman" w:hAnsi="Times New Roman"/>
          <w:sz w:val="24"/>
          <w:szCs w:val="24"/>
        </w:rPr>
        <w:t>behaved</w:t>
      </w:r>
      <w:r w:rsidRPr="005654F2">
        <w:rPr>
          <w:rFonts w:ascii="Times New Roman" w:hAnsi="Times New Roman"/>
          <w:sz w:val="24"/>
          <w:szCs w:val="24"/>
          <w:lang w:val="ru-RU"/>
        </w:rPr>
        <w:t>), глагол от прилагательного (</w:t>
      </w:r>
      <w:r w:rsidRPr="005654F2">
        <w:rPr>
          <w:rFonts w:ascii="Times New Roman" w:hAnsi="Times New Roman"/>
          <w:sz w:val="24"/>
          <w:szCs w:val="24"/>
        </w:rPr>
        <w:t>cool</w:t>
      </w:r>
      <w:r w:rsidRPr="005654F2">
        <w:rPr>
          <w:rFonts w:ascii="Times New Roman" w:hAnsi="Times New Roman"/>
          <w:sz w:val="24"/>
          <w:szCs w:val="24"/>
          <w:lang w:val="ru-RU"/>
        </w:rPr>
        <w:t xml:space="preserve"> – </w:t>
      </w:r>
      <w:r w:rsidRPr="005654F2">
        <w:rPr>
          <w:rFonts w:ascii="Times New Roman" w:hAnsi="Times New Roman"/>
          <w:sz w:val="24"/>
          <w:szCs w:val="24"/>
        </w:rPr>
        <w:t>to</w:t>
      </w:r>
      <w:r w:rsidRPr="005654F2">
        <w:rPr>
          <w:rFonts w:ascii="Times New Roman" w:hAnsi="Times New Roman"/>
          <w:sz w:val="24"/>
          <w:szCs w:val="24"/>
          <w:lang w:val="ru-RU"/>
        </w:rPr>
        <w:t xml:space="preserve"> </w:t>
      </w:r>
      <w:r w:rsidRPr="005654F2">
        <w:rPr>
          <w:rFonts w:ascii="Times New Roman" w:hAnsi="Times New Roman"/>
          <w:sz w:val="24"/>
          <w:szCs w:val="24"/>
        </w:rPr>
        <w:t>cool</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употреблять в устной и письменной речи:</w:t>
      </w:r>
    </w:p>
    <w:p w:rsidR="00EB28F0" w:rsidRPr="005654F2" w:rsidRDefault="00877361" w:rsidP="005654F2">
      <w:pPr>
        <w:widowControl/>
        <w:spacing w:after="0" w:line="240" w:lineRule="auto"/>
        <w:ind w:firstLine="709"/>
        <w:jc w:val="both"/>
        <w:rPr>
          <w:rFonts w:ascii="Times New Roman" w:hAnsi="Times New Roman"/>
          <w:sz w:val="24"/>
          <w:szCs w:val="24"/>
        </w:rPr>
      </w:pPr>
      <w:r w:rsidRPr="005654F2">
        <w:rPr>
          <w:rFonts w:ascii="Times New Roman" w:hAnsi="Times New Roman"/>
          <w:sz w:val="24"/>
          <w:szCs w:val="24"/>
        </w:rPr>
        <w:t>предложения со сложным дополнением (Complex Object) (I want to have my hair cut.);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предложения с </w:t>
      </w:r>
      <w:r w:rsidRPr="005654F2">
        <w:rPr>
          <w:rFonts w:ascii="Times New Roman" w:hAnsi="Times New Roman"/>
          <w:sz w:val="24"/>
          <w:szCs w:val="24"/>
        </w:rPr>
        <w:t>I</w:t>
      </w:r>
      <w:r w:rsidRPr="005654F2">
        <w:rPr>
          <w:rFonts w:ascii="Times New Roman" w:hAnsi="Times New Roman"/>
          <w:sz w:val="24"/>
          <w:szCs w:val="24"/>
          <w:lang w:val="ru-RU"/>
        </w:rPr>
        <w:t xml:space="preserve"> </w:t>
      </w:r>
      <w:r w:rsidRPr="005654F2">
        <w:rPr>
          <w:rFonts w:ascii="Times New Roman" w:hAnsi="Times New Roman"/>
          <w:sz w:val="24"/>
          <w:szCs w:val="24"/>
        </w:rPr>
        <w:t>wish</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условные предложения нереального характера (</w:t>
      </w:r>
      <w:r w:rsidRPr="005654F2">
        <w:rPr>
          <w:rFonts w:ascii="Times New Roman" w:hAnsi="Times New Roman"/>
          <w:sz w:val="24"/>
          <w:szCs w:val="24"/>
        </w:rPr>
        <w:t>Conditional</w:t>
      </w:r>
      <w:r w:rsidRPr="005654F2">
        <w:rPr>
          <w:rFonts w:ascii="Times New Roman" w:hAnsi="Times New Roman"/>
          <w:sz w:val="24"/>
          <w:szCs w:val="24"/>
          <w:lang w:val="ru-RU"/>
        </w:rPr>
        <w:t xml:space="preserve"> </w:t>
      </w:r>
      <w:r w:rsidRPr="005654F2">
        <w:rPr>
          <w:rFonts w:ascii="Times New Roman" w:hAnsi="Times New Roman"/>
          <w:sz w:val="24"/>
          <w:szCs w:val="24"/>
        </w:rPr>
        <w:t>II</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конструкцию для выражения предпочтения </w:t>
      </w:r>
      <w:r w:rsidRPr="005654F2">
        <w:rPr>
          <w:rFonts w:ascii="Times New Roman" w:hAnsi="Times New Roman"/>
          <w:sz w:val="24"/>
          <w:szCs w:val="24"/>
        </w:rPr>
        <w:t>I</w:t>
      </w:r>
      <w:r w:rsidRPr="005654F2">
        <w:rPr>
          <w:rFonts w:ascii="Times New Roman" w:hAnsi="Times New Roman"/>
          <w:sz w:val="24"/>
          <w:szCs w:val="24"/>
          <w:lang w:val="ru-RU"/>
        </w:rPr>
        <w:t xml:space="preserve"> </w:t>
      </w:r>
      <w:r w:rsidRPr="005654F2">
        <w:rPr>
          <w:rFonts w:ascii="Times New Roman" w:hAnsi="Times New Roman"/>
          <w:sz w:val="24"/>
          <w:szCs w:val="24"/>
        </w:rPr>
        <w:t>prefer</w:t>
      </w:r>
      <w:r w:rsidRPr="005654F2">
        <w:rPr>
          <w:rFonts w:ascii="Times New Roman" w:hAnsi="Times New Roman"/>
          <w:sz w:val="24"/>
          <w:szCs w:val="24"/>
          <w:lang w:val="ru-RU"/>
        </w:rPr>
        <w:t xml:space="preserve"> …/</w:t>
      </w:r>
      <w:r w:rsidRPr="005654F2">
        <w:rPr>
          <w:rFonts w:ascii="Times New Roman" w:hAnsi="Times New Roman"/>
          <w:sz w:val="24"/>
          <w:szCs w:val="24"/>
        </w:rPr>
        <w:t>I</w:t>
      </w:r>
      <w:r w:rsidRPr="005654F2">
        <w:rPr>
          <w:rFonts w:ascii="Times New Roman" w:hAnsi="Times New Roman"/>
          <w:sz w:val="24"/>
          <w:szCs w:val="24"/>
          <w:lang w:val="ru-RU"/>
        </w:rPr>
        <w:t>’</w:t>
      </w:r>
      <w:r w:rsidRPr="005654F2">
        <w:rPr>
          <w:rFonts w:ascii="Times New Roman" w:hAnsi="Times New Roman"/>
          <w:sz w:val="24"/>
          <w:szCs w:val="24"/>
        </w:rPr>
        <w:t>d</w:t>
      </w:r>
      <w:r w:rsidRPr="005654F2">
        <w:rPr>
          <w:rFonts w:ascii="Times New Roman" w:hAnsi="Times New Roman"/>
          <w:sz w:val="24"/>
          <w:szCs w:val="24"/>
          <w:lang w:val="ru-RU"/>
        </w:rPr>
        <w:t xml:space="preserve"> </w:t>
      </w:r>
      <w:r w:rsidRPr="005654F2">
        <w:rPr>
          <w:rFonts w:ascii="Times New Roman" w:hAnsi="Times New Roman"/>
          <w:sz w:val="24"/>
          <w:szCs w:val="24"/>
        </w:rPr>
        <w:t>prefer</w:t>
      </w:r>
      <w:r w:rsidRPr="005654F2">
        <w:rPr>
          <w:rFonts w:ascii="Times New Roman" w:hAnsi="Times New Roman"/>
          <w:sz w:val="24"/>
          <w:szCs w:val="24"/>
          <w:lang w:val="ru-RU"/>
        </w:rPr>
        <w:t xml:space="preserve"> …/</w:t>
      </w:r>
      <w:r w:rsidRPr="005654F2">
        <w:rPr>
          <w:rFonts w:ascii="Times New Roman" w:hAnsi="Times New Roman"/>
          <w:sz w:val="24"/>
          <w:szCs w:val="24"/>
        </w:rPr>
        <w:t>I</w:t>
      </w:r>
      <w:r w:rsidRPr="005654F2">
        <w:rPr>
          <w:rFonts w:ascii="Times New Roman" w:hAnsi="Times New Roman"/>
          <w:sz w:val="24"/>
          <w:szCs w:val="24"/>
          <w:lang w:val="ru-RU"/>
        </w:rPr>
        <w:t>’</w:t>
      </w:r>
      <w:r w:rsidRPr="005654F2">
        <w:rPr>
          <w:rFonts w:ascii="Times New Roman" w:hAnsi="Times New Roman"/>
          <w:sz w:val="24"/>
          <w:szCs w:val="24"/>
        </w:rPr>
        <w:t>d</w:t>
      </w:r>
      <w:r w:rsidRPr="005654F2">
        <w:rPr>
          <w:rFonts w:ascii="Times New Roman" w:hAnsi="Times New Roman"/>
          <w:sz w:val="24"/>
          <w:szCs w:val="24"/>
          <w:lang w:val="ru-RU"/>
        </w:rPr>
        <w:t xml:space="preserve"> </w:t>
      </w:r>
      <w:r w:rsidRPr="005654F2">
        <w:rPr>
          <w:rFonts w:ascii="Times New Roman" w:hAnsi="Times New Roman"/>
          <w:sz w:val="24"/>
          <w:szCs w:val="24"/>
        </w:rPr>
        <w:t>rather</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предложения с конструкцией </w:t>
      </w:r>
      <w:r w:rsidRPr="005654F2">
        <w:rPr>
          <w:rFonts w:ascii="Times New Roman" w:hAnsi="Times New Roman"/>
          <w:sz w:val="24"/>
          <w:szCs w:val="24"/>
        </w:rPr>
        <w:t>either</w:t>
      </w:r>
      <w:r w:rsidRPr="005654F2">
        <w:rPr>
          <w:rFonts w:ascii="Times New Roman" w:hAnsi="Times New Roman"/>
          <w:sz w:val="24"/>
          <w:szCs w:val="24"/>
          <w:lang w:val="ru-RU"/>
        </w:rPr>
        <w:t xml:space="preserve"> … </w:t>
      </w:r>
      <w:r w:rsidRPr="005654F2">
        <w:rPr>
          <w:rFonts w:ascii="Times New Roman" w:hAnsi="Times New Roman"/>
          <w:sz w:val="24"/>
          <w:szCs w:val="24"/>
        </w:rPr>
        <w:t>or</w:t>
      </w:r>
      <w:r w:rsidRPr="005654F2">
        <w:rPr>
          <w:rFonts w:ascii="Times New Roman" w:hAnsi="Times New Roman"/>
          <w:sz w:val="24"/>
          <w:szCs w:val="24"/>
          <w:lang w:val="ru-RU"/>
        </w:rPr>
        <w:t xml:space="preserve">, </w:t>
      </w:r>
      <w:r w:rsidRPr="005654F2">
        <w:rPr>
          <w:rFonts w:ascii="Times New Roman" w:hAnsi="Times New Roman"/>
          <w:sz w:val="24"/>
          <w:szCs w:val="24"/>
        </w:rPr>
        <w:t>neither</w:t>
      </w:r>
      <w:r w:rsidRPr="005654F2">
        <w:rPr>
          <w:rFonts w:ascii="Times New Roman" w:hAnsi="Times New Roman"/>
          <w:sz w:val="24"/>
          <w:szCs w:val="24"/>
          <w:lang w:val="ru-RU"/>
        </w:rPr>
        <w:t xml:space="preserve"> … </w:t>
      </w:r>
      <w:r w:rsidRPr="005654F2">
        <w:rPr>
          <w:rFonts w:ascii="Times New Roman" w:hAnsi="Times New Roman"/>
          <w:sz w:val="24"/>
          <w:szCs w:val="24"/>
        </w:rPr>
        <w:t>nor</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формы страдательного залога </w:t>
      </w:r>
      <w:r w:rsidRPr="005654F2">
        <w:rPr>
          <w:rFonts w:ascii="Times New Roman" w:hAnsi="Times New Roman"/>
          <w:sz w:val="24"/>
          <w:szCs w:val="24"/>
        </w:rPr>
        <w:t>Present</w:t>
      </w:r>
      <w:r w:rsidRPr="005654F2">
        <w:rPr>
          <w:rFonts w:ascii="Times New Roman" w:hAnsi="Times New Roman"/>
          <w:sz w:val="24"/>
          <w:szCs w:val="24"/>
          <w:lang w:val="ru-RU"/>
        </w:rPr>
        <w:t xml:space="preserve"> </w:t>
      </w:r>
      <w:r w:rsidRPr="005654F2">
        <w:rPr>
          <w:rFonts w:ascii="Times New Roman" w:hAnsi="Times New Roman"/>
          <w:sz w:val="24"/>
          <w:szCs w:val="24"/>
        </w:rPr>
        <w:t>Perfect</w:t>
      </w:r>
      <w:r w:rsidRPr="005654F2">
        <w:rPr>
          <w:rFonts w:ascii="Times New Roman" w:hAnsi="Times New Roman"/>
          <w:sz w:val="24"/>
          <w:szCs w:val="24"/>
          <w:lang w:val="ru-RU"/>
        </w:rPr>
        <w:t xml:space="preserve"> </w:t>
      </w:r>
      <w:r w:rsidRPr="005654F2">
        <w:rPr>
          <w:rFonts w:ascii="Times New Roman" w:hAnsi="Times New Roman"/>
          <w:sz w:val="24"/>
          <w:szCs w:val="24"/>
        </w:rPr>
        <w:t>Passive</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порядок следования имён прилагательных (</w:t>
      </w:r>
      <w:r w:rsidRPr="005654F2">
        <w:rPr>
          <w:rFonts w:ascii="Times New Roman" w:hAnsi="Times New Roman"/>
          <w:sz w:val="24"/>
          <w:szCs w:val="24"/>
        </w:rPr>
        <w:t>nice</w:t>
      </w:r>
      <w:r w:rsidRPr="005654F2">
        <w:rPr>
          <w:rFonts w:ascii="Times New Roman" w:hAnsi="Times New Roman"/>
          <w:sz w:val="24"/>
          <w:szCs w:val="24"/>
          <w:lang w:val="ru-RU"/>
        </w:rPr>
        <w:t xml:space="preserve"> </w:t>
      </w:r>
      <w:r w:rsidRPr="005654F2">
        <w:rPr>
          <w:rFonts w:ascii="Times New Roman" w:hAnsi="Times New Roman"/>
          <w:sz w:val="24"/>
          <w:szCs w:val="24"/>
        </w:rPr>
        <w:t>long</w:t>
      </w:r>
      <w:r w:rsidRPr="005654F2">
        <w:rPr>
          <w:rFonts w:ascii="Times New Roman" w:hAnsi="Times New Roman"/>
          <w:sz w:val="24"/>
          <w:szCs w:val="24"/>
          <w:lang w:val="ru-RU"/>
        </w:rPr>
        <w:t xml:space="preserve"> </w:t>
      </w:r>
      <w:r w:rsidRPr="005654F2">
        <w:rPr>
          <w:rFonts w:ascii="Times New Roman" w:hAnsi="Times New Roman"/>
          <w:sz w:val="24"/>
          <w:szCs w:val="24"/>
        </w:rPr>
        <w:t>blond</w:t>
      </w:r>
      <w:r w:rsidRPr="005654F2">
        <w:rPr>
          <w:rFonts w:ascii="Times New Roman" w:hAnsi="Times New Roman"/>
          <w:sz w:val="24"/>
          <w:szCs w:val="24"/>
          <w:lang w:val="ru-RU"/>
        </w:rPr>
        <w:t xml:space="preserve"> </w:t>
      </w:r>
      <w:r w:rsidRPr="005654F2">
        <w:rPr>
          <w:rFonts w:ascii="Times New Roman" w:hAnsi="Times New Roman"/>
          <w:sz w:val="24"/>
          <w:szCs w:val="24"/>
        </w:rPr>
        <w:t>hair</w:t>
      </w:r>
      <w:r w:rsidRPr="005654F2">
        <w:rPr>
          <w:rFonts w:ascii="Times New Roman" w:hAnsi="Times New Roman"/>
          <w:sz w:val="24"/>
          <w:szCs w:val="24"/>
          <w:lang w:val="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5) владеть социокультурными знаниями и умениями: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выражать модальные значения, чувства и эмоции;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элементарные представления о различных вариантах английского языка;</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EB28F0" w:rsidRPr="005654F2" w:rsidRDefault="00877361" w:rsidP="005654F2">
      <w:pPr>
        <w:widowControl/>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B28F0" w:rsidRPr="005654F2" w:rsidRDefault="00877361" w:rsidP="005654F2">
      <w:pPr>
        <w:pStyle w:val="1"/>
        <w:pBdr>
          <w:bottom w:val="none" w:sz="0" w:space="0" w:color="000000"/>
        </w:pBdr>
        <w:spacing w:before="0" w:line="240" w:lineRule="auto"/>
        <w:ind w:firstLine="708"/>
        <w:jc w:val="both"/>
        <w:rPr>
          <w:sz w:val="24"/>
          <w:szCs w:val="24"/>
          <w:lang w:val="ru-RU"/>
        </w:rPr>
      </w:pPr>
      <w:bookmarkStart w:id="4" w:name="_Toc124426183"/>
      <w:r w:rsidRPr="005654F2">
        <w:rPr>
          <w:sz w:val="24"/>
          <w:szCs w:val="24"/>
          <w:lang w:val="ru-RU"/>
        </w:rPr>
        <w:t xml:space="preserve">146. Федеральная рабочая программа по учебному предмету «Математика» (базовый уровень).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w:t>
      </w:r>
      <w:bookmarkEnd w:id="4"/>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r w:rsidR="001C377F" w:rsidRPr="005654F2">
        <w:rPr>
          <w:rFonts w:ascii="Times New Roman" w:hAnsi="Times New Roman"/>
          <w:sz w:val="24"/>
          <w:szCs w:val="24"/>
          <w:lang w:val="ru-RU"/>
        </w:rPr>
        <w:t xml:space="preserve"> </w:t>
      </w:r>
      <w:r w:rsidRPr="005654F2">
        <w:rPr>
          <w:rFonts w:ascii="Times New Roman" w:hAnsi="Times New Roman"/>
          <w:sz w:val="24"/>
          <w:szCs w:val="24"/>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r w:rsidR="001C377F" w:rsidRPr="005654F2">
        <w:rPr>
          <w:rFonts w:ascii="Times New Roman" w:hAnsi="Times New Roman"/>
          <w:sz w:val="24"/>
          <w:szCs w:val="24"/>
          <w:lang w:val="ru-RU"/>
        </w:rPr>
        <w:t xml:space="preserve"> </w:t>
      </w:r>
      <w:r w:rsidRPr="005654F2">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r w:rsidR="001C377F" w:rsidRPr="005654F2">
        <w:rPr>
          <w:rFonts w:ascii="Times New Roman" w:hAnsi="Times New Roman"/>
          <w:sz w:val="24"/>
          <w:szCs w:val="24"/>
          <w:lang w:val="ru-RU"/>
        </w:rPr>
        <w:t xml:space="preserve">При </w:t>
      </w:r>
      <w:r w:rsidRPr="005654F2">
        <w:rPr>
          <w:rFonts w:ascii="Times New Roman" w:hAnsi="Times New Roman"/>
          <w:sz w:val="24"/>
          <w:szCs w:val="24"/>
          <w:lang w:val="ru-RU"/>
        </w:rPr>
        <w:t xml:space="preserve">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Приоритетными целями</w:t>
      </w:r>
      <w:r w:rsidRPr="005654F2">
        <w:rPr>
          <w:rFonts w:ascii="Times New Roman" w:hAnsi="Times New Roman"/>
          <w:sz w:val="24"/>
          <w:szCs w:val="24"/>
          <w:lang w:val="ru-RU"/>
        </w:rPr>
        <w:t xml:space="preserve"> обучения математике в 5–9 классах являются: </w:t>
      </w:r>
    </w:p>
    <w:p w:rsidR="00EB28F0" w:rsidRPr="005654F2" w:rsidRDefault="00877361" w:rsidP="005654F2">
      <w:pPr>
        <w:pStyle w:val="a9"/>
        <w:numPr>
          <w:ilvl w:val="0"/>
          <w:numId w:val="24"/>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B28F0" w:rsidRPr="005654F2" w:rsidRDefault="00877361" w:rsidP="005654F2">
      <w:pPr>
        <w:pStyle w:val="a9"/>
        <w:numPr>
          <w:ilvl w:val="0"/>
          <w:numId w:val="24"/>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B28F0" w:rsidRPr="005654F2" w:rsidRDefault="00877361" w:rsidP="005654F2">
      <w:pPr>
        <w:pStyle w:val="a9"/>
        <w:numPr>
          <w:ilvl w:val="0"/>
          <w:numId w:val="24"/>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B28F0" w:rsidRPr="005654F2" w:rsidRDefault="00877361" w:rsidP="005654F2">
      <w:pPr>
        <w:pStyle w:val="a9"/>
        <w:numPr>
          <w:ilvl w:val="0"/>
          <w:numId w:val="24"/>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Личностные результаты</w:t>
      </w:r>
      <w:r w:rsidRPr="005654F2">
        <w:rPr>
          <w:rFonts w:ascii="Times New Roman" w:hAnsi="Times New Roman"/>
          <w:sz w:val="24"/>
          <w:szCs w:val="24"/>
          <w:lang w:val="ru-RU"/>
        </w:rPr>
        <w:t xml:space="preserve"> освоения программы по математике характеризуются: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патриотическое воспитание: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гражданское и духовно-нравственное воспитание: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трудовое воспитание: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эстетическое воспитание: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5) ценности научного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6) физическое воспитание, формирование культуры здоровья и эмоционального благополучия: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7) экологическое воспитание: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8) адаптация к изменяющимся условиям социальной и природной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 В результате освоения программы по математике на уровне основного общего образования у обучающегося будут сформированы </w:t>
      </w:r>
      <w:r w:rsidRPr="005654F2">
        <w:rPr>
          <w:rFonts w:ascii="Times New Roman" w:hAnsi="Times New Roman"/>
          <w:sz w:val="24"/>
          <w:szCs w:val="24"/>
          <w:u w:val="single"/>
          <w:lang w:val="ru-RU"/>
        </w:rPr>
        <w:t>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Универсальные познавательные действия</w:t>
      </w:r>
      <w:r w:rsidRPr="005654F2">
        <w:rPr>
          <w:rFonts w:ascii="Times New Roman" w:hAnsi="Times New Roman"/>
          <w:sz w:val="24"/>
          <w:szCs w:val="24"/>
          <w:lang w:val="ru-RU"/>
        </w:rPr>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обучающегося будут сформированы следующие базовые логические действия как часть универсальных познавательных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работать с информацией как часть универсальных познавательных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оценивать надёжность информации по критериям, предложенным учителем или сформулированным самостоятельно.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Универсальные коммуникативные действия обеспечивают сформированность социальных навыков обучающихся.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общения как часть универсальных коммуникативных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сотрудничества как часть универсальных коммуникативных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Универсальные регулятивные действия обеспечивают формирование смысловых установок и жизненных навыков личности.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самоорганизации как часть универсальных регулятивных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самоконтроля как часть универсальных регулятивных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B28F0" w:rsidRPr="005654F2" w:rsidRDefault="00877361" w:rsidP="005654F2">
      <w:pPr>
        <w:spacing w:after="0" w:line="240" w:lineRule="auto"/>
        <w:ind w:firstLine="709"/>
        <w:jc w:val="both"/>
        <w:rPr>
          <w:rFonts w:ascii="Times New Roman" w:hAnsi="Times New Roman"/>
          <w:b/>
          <w:sz w:val="24"/>
          <w:szCs w:val="24"/>
          <w:lang w:val="ru-RU"/>
        </w:rPr>
      </w:pPr>
      <w:r w:rsidRPr="005654F2">
        <w:rPr>
          <w:rFonts w:ascii="Times New Roman" w:hAnsi="Times New Roman"/>
          <w:sz w:val="24"/>
          <w:szCs w:val="24"/>
          <w:lang w:val="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5" w:name="_Toc124426190"/>
      <w:r w:rsidRPr="005654F2">
        <w:rPr>
          <w:rFonts w:ascii="Times New Roman" w:hAnsi="Times New Roman"/>
          <w:b/>
          <w:sz w:val="24"/>
          <w:szCs w:val="24"/>
          <w:lang w:val="ru-RU"/>
        </w:rPr>
        <w:t>Федеральная рабочая программа учебного курса</w:t>
      </w:r>
      <w:bookmarkEnd w:id="5"/>
      <w:r w:rsidRPr="005654F2">
        <w:rPr>
          <w:rFonts w:ascii="Times New Roman" w:hAnsi="Times New Roman"/>
          <w:b/>
          <w:sz w:val="24"/>
          <w:szCs w:val="24"/>
          <w:lang w:val="ru-RU"/>
        </w:rPr>
        <w:t xml:space="preserve"> «Математика» в 5–6 классах</w:t>
      </w:r>
      <w:r w:rsidRPr="005654F2">
        <w:rPr>
          <w:rFonts w:ascii="Times New Roman" w:hAnsi="Times New Roman"/>
          <w:sz w:val="24"/>
          <w:szCs w:val="24"/>
          <w:lang w:val="ru-RU"/>
        </w:rPr>
        <w:t xml:space="preserve"> (далее соответственно – программа учебного курса «Математика», учебный курс).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Приоритетными </w:t>
      </w:r>
      <w:r w:rsidRPr="005654F2">
        <w:rPr>
          <w:rFonts w:ascii="Times New Roman" w:hAnsi="Times New Roman"/>
          <w:sz w:val="24"/>
          <w:szCs w:val="24"/>
          <w:u w:val="single"/>
          <w:lang w:val="ru-RU"/>
        </w:rPr>
        <w:t xml:space="preserve">целями </w:t>
      </w:r>
      <w:r w:rsidRPr="005654F2">
        <w:rPr>
          <w:rFonts w:ascii="Times New Roman" w:hAnsi="Times New Roman"/>
          <w:sz w:val="24"/>
          <w:szCs w:val="24"/>
          <w:lang w:val="ru-RU"/>
        </w:rPr>
        <w:t>обучения математике в 5–6 классах являются:</w:t>
      </w:r>
    </w:p>
    <w:p w:rsidR="00EB28F0" w:rsidRPr="005654F2" w:rsidRDefault="00877361" w:rsidP="005654F2">
      <w:pPr>
        <w:pStyle w:val="a9"/>
        <w:numPr>
          <w:ilvl w:val="0"/>
          <w:numId w:val="25"/>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EB28F0" w:rsidRPr="005654F2" w:rsidRDefault="00877361" w:rsidP="005654F2">
      <w:pPr>
        <w:pStyle w:val="a9"/>
        <w:numPr>
          <w:ilvl w:val="0"/>
          <w:numId w:val="25"/>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B28F0" w:rsidRPr="005654F2" w:rsidRDefault="00877361" w:rsidP="005654F2">
      <w:pPr>
        <w:pStyle w:val="a9"/>
        <w:numPr>
          <w:ilvl w:val="0"/>
          <w:numId w:val="25"/>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lastRenderedPageBreak/>
        <w:t>подведение обучающихся на доступном для них уровне к осознанию взаимосвязи математики и окружающего мира;</w:t>
      </w:r>
    </w:p>
    <w:p w:rsidR="00EB28F0" w:rsidRPr="005654F2" w:rsidRDefault="00877361" w:rsidP="005654F2">
      <w:pPr>
        <w:pStyle w:val="a9"/>
        <w:numPr>
          <w:ilvl w:val="0"/>
          <w:numId w:val="25"/>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r w:rsidR="001C377F" w:rsidRPr="005654F2">
        <w:rPr>
          <w:rFonts w:ascii="Times New Roman" w:hAnsi="Times New Roman"/>
          <w:sz w:val="24"/>
          <w:szCs w:val="24"/>
          <w:lang w:val="ru-RU"/>
        </w:rPr>
        <w:t xml:space="preserve">. </w:t>
      </w:r>
      <w:r w:rsidRPr="005654F2">
        <w:rPr>
          <w:rFonts w:ascii="Times New Roman" w:hAnsi="Times New Roman"/>
          <w:sz w:val="24"/>
          <w:szCs w:val="24"/>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r w:rsidR="001C377F" w:rsidRPr="005654F2">
        <w:rPr>
          <w:rFonts w:ascii="Times New Roman" w:hAnsi="Times New Roman"/>
          <w:sz w:val="24"/>
          <w:szCs w:val="24"/>
          <w:lang w:val="ru-RU"/>
        </w:rPr>
        <w:t xml:space="preserve">Начало </w:t>
      </w:r>
      <w:r w:rsidRPr="005654F2">
        <w:rPr>
          <w:rFonts w:ascii="Times New Roman" w:hAnsi="Times New Roman"/>
          <w:sz w:val="24"/>
          <w:szCs w:val="24"/>
          <w:lang w:val="ru-RU"/>
        </w:rPr>
        <w:t xml:space="preserve">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r w:rsidR="001C377F" w:rsidRPr="005654F2">
        <w:rPr>
          <w:rFonts w:ascii="Times New Roman" w:hAnsi="Times New Roman"/>
          <w:sz w:val="24"/>
          <w:szCs w:val="24"/>
          <w:lang w:val="ru-RU"/>
        </w:rPr>
        <w:t xml:space="preserve"> </w:t>
      </w:r>
      <w:r w:rsidRPr="005654F2">
        <w:rPr>
          <w:rFonts w:ascii="Times New Roman" w:hAnsi="Times New Roman"/>
          <w:sz w:val="24"/>
          <w:szCs w:val="24"/>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r w:rsidR="001C377F" w:rsidRPr="005654F2">
        <w:rPr>
          <w:rFonts w:ascii="Times New Roman" w:hAnsi="Times New Roman"/>
          <w:sz w:val="24"/>
          <w:szCs w:val="24"/>
          <w:lang w:val="ru-RU"/>
        </w:rPr>
        <w:t xml:space="preserve"> </w:t>
      </w:r>
      <w:r w:rsidRPr="005654F2">
        <w:rPr>
          <w:rFonts w:ascii="Times New Roman" w:hAnsi="Times New Roman"/>
          <w:sz w:val="24"/>
          <w:szCs w:val="24"/>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r w:rsidR="001C377F" w:rsidRPr="005654F2">
        <w:rPr>
          <w:rFonts w:ascii="Times New Roman" w:hAnsi="Times New Roman"/>
          <w:sz w:val="24"/>
          <w:szCs w:val="24"/>
          <w:lang w:val="ru-RU"/>
        </w:rPr>
        <w:t xml:space="preserve"> </w:t>
      </w:r>
      <w:r w:rsidRPr="005654F2">
        <w:rPr>
          <w:rFonts w:ascii="Times New Roman" w:hAnsi="Times New Roman"/>
          <w:sz w:val="24"/>
          <w:szCs w:val="24"/>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w:t>
      </w:r>
      <w:r w:rsidR="001C377F" w:rsidRPr="005654F2">
        <w:rPr>
          <w:rFonts w:ascii="Times New Roman" w:hAnsi="Times New Roman"/>
          <w:sz w:val="24"/>
          <w:szCs w:val="24"/>
          <w:lang w:val="ru-RU"/>
        </w:rPr>
        <w:t xml:space="preserve"> в качестве «заместителя» числа</w:t>
      </w:r>
      <w:r w:rsidRPr="005654F2">
        <w:rPr>
          <w:rFonts w:ascii="Times New Roman" w:hAnsi="Times New Roman"/>
          <w:sz w:val="24"/>
          <w:szCs w:val="24"/>
          <w:lang w:val="ru-RU"/>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r w:rsidR="001C377F" w:rsidRPr="005654F2">
        <w:rPr>
          <w:rFonts w:ascii="Times New Roman" w:hAnsi="Times New Roman"/>
          <w:sz w:val="24"/>
          <w:szCs w:val="24"/>
          <w:lang w:val="ru-RU"/>
        </w:rPr>
        <w:t xml:space="preserve"> </w:t>
      </w:r>
      <w:r w:rsidRPr="005654F2">
        <w:rPr>
          <w:rFonts w:ascii="Times New Roman" w:hAnsi="Times New Roman"/>
          <w:sz w:val="24"/>
          <w:szCs w:val="24"/>
          <w:lang w:val="ru-RU"/>
        </w:rPr>
        <w:t xml:space="preserve">Согласно учебному плану в 5–6 классах изучается интегрированный предмет «Математика», который включает арифметический материал и наглядную </w:t>
      </w:r>
      <w:r w:rsidRPr="005654F2">
        <w:rPr>
          <w:rFonts w:ascii="Times New Roman" w:hAnsi="Times New Roman"/>
          <w:sz w:val="24"/>
          <w:szCs w:val="24"/>
          <w:lang w:val="ru-RU"/>
        </w:rPr>
        <w:lastRenderedPageBreak/>
        <w:t>геометрию, а также пропедевтические сведения из алгебры, элементы логики и начала описательной статистики.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EB28F0" w:rsidRPr="005654F2" w:rsidRDefault="00877361" w:rsidP="005654F2">
      <w:pPr>
        <w:spacing w:after="0" w:line="240" w:lineRule="auto"/>
        <w:ind w:firstLine="709"/>
        <w:jc w:val="both"/>
        <w:rPr>
          <w:rFonts w:ascii="Times New Roman" w:hAnsi="Times New Roman"/>
          <w:sz w:val="24"/>
          <w:szCs w:val="24"/>
          <w:u w:val="single"/>
          <w:lang w:val="ru-RU"/>
        </w:rPr>
      </w:pPr>
      <w:bookmarkStart w:id="6" w:name="_Toc124426195"/>
      <w:r w:rsidRPr="005654F2">
        <w:rPr>
          <w:rFonts w:ascii="Times New Roman" w:hAnsi="Times New Roman"/>
          <w:sz w:val="24"/>
          <w:szCs w:val="24"/>
          <w:u w:val="single"/>
          <w:lang w:val="ru-RU"/>
        </w:rPr>
        <w:t>Содержание обучения в 5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Натуральные числа и нуль</w:t>
      </w:r>
      <w:bookmarkEnd w:id="6"/>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Степень с натуральным показателем. Запись числа в виде суммы разрядных слагаемых.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7" w:name="_Toc124426196"/>
      <w:r w:rsidRPr="005654F2">
        <w:rPr>
          <w:rFonts w:ascii="Times New Roman" w:hAnsi="Times New Roman"/>
          <w:sz w:val="24"/>
          <w:szCs w:val="24"/>
          <w:lang w:val="ru-RU"/>
        </w:rPr>
        <w:t>Дроби</w:t>
      </w:r>
      <w:bookmarkEnd w:id="7"/>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Арифметические действия с десятичными дробями. Округление десятичных дробей.</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8" w:name="_Toc124426197"/>
      <w:r w:rsidRPr="005654F2">
        <w:rPr>
          <w:rFonts w:ascii="Times New Roman" w:hAnsi="Times New Roman"/>
          <w:sz w:val="24"/>
          <w:szCs w:val="24"/>
          <w:lang w:val="ru-RU"/>
        </w:rPr>
        <w:t>Решение текстовых задач</w:t>
      </w:r>
      <w:bookmarkEnd w:id="8"/>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Решение основных задач на дроби.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Представление данных в виде таблиц, столбчатых диаграмм.</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9" w:name="_Toc124426198"/>
      <w:r w:rsidRPr="005654F2">
        <w:rPr>
          <w:rFonts w:ascii="Times New Roman" w:hAnsi="Times New Roman"/>
          <w:sz w:val="24"/>
          <w:szCs w:val="24"/>
          <w:lang w:val="ru-RU"/>
        </w:rPr>
        <w:t>Наглядная геометрия</w:t>
      </w:r>
      <w:bookmarkEnd w:id="9"/>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w:t>
      </w:r>
      <w:r w:rsidRPr="005654F2">
        <w:rPr>
          <w:rFonts w:ascii="Times New Roman" w:hAnsi="Times New Roman"/>
          <w:sz w:val="24"/>
          <w:szCs w:val="24"/>
          <w:lang w:val="ru-RU"/>
        </w:rPr>
        <w:lastRenderedPageBreak/>
        <w:t>прямоугольника, квадрата.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Объём прямоугольного параллелепипеда, куба. Единицы измерения объёма.</w:t>
      </w:r>
    </w:p>
    <w:p w:rsidR="00EB28F0" w:rsidRPr="005654F2" w:rsidRDefault="00877361" w:rsidP="005654F2">
      <w:pPr>
        <w:spacing w:after="0" w:line="240" w:lineRule="auto"/>
        <w:ind w:firstLine="709"/>
        <w:jc w:val="both"/>
        <w:rPr>
          <w:rFonts w:ascii="Times New Roman" w:hAnsi="Times New Roman"/>
          <w:sz w:val="24"/>
          <w:szCs w:val="24"/>
          <w:u w:val="single"/>
          <w:lang w:val="ru-RU"/>
        </w:rPr>
      </w:pPr>
      <w:bookmarkStart w:id="10" w:name="_Toc124426200"/>
      <w:r w:rsidRPr="005654F2">
        <w:rPr>
          <w:rFonts w:ascii="Times New Roman" w:hAnsi="Times New Roman"/>
          <w:sz w:val="24"/>
          <w:szCs w:val="24"/>
          <w:u w:val="single"/>
          <w:lang w:val="ru-RU"/>
        </w:rPr>
        <w:t>Содержание обучения в 6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Натуральные числа</w:t>
      </w:r>
      <w:bookmarkEnd w:id="10"/>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11" w:name="_Toc124426201"/>
      <w:r w:rsidRPr="005654F2">
        <w:rPr>
          <w:rFonts w:ascii="Times New Roman" w:hAnsi="Times New Roman"/>
          <w:sz w:val="24"/>
          <w:szCs w:val="24"/>
          <w:lang w:val="ru-RU"/>
        </w:rPr>
        <w:t>Дроби</w:t>
      </w:r>
      <w:bookmarkEnd w:id="11"/>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12" w:name="_Toc124426202"/>
      <w:r w:rsidRPr="005654F2">
        <w:rPr>
          <w:rFonts w:ascii="Times New Roman" w:hAnsi="Times New Roman"/>
          <w:sz w:val="24"/>
          <w:szCs w:val="24"/>
          <w:lang w:val="ru-RU"/>
        </w:rPr>
        <w:t>Положительные и отрицательные числа</w:t>
      </w:r>
      <w:bookmarkEnd w:id="12"/>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13" w:name="_Toc124426203"/>
      <w:r w:rsidRPr="005654F2">
        <w:rPr>
          <w:rFonts w:ascii="Times New Roman" w:hAnsi="Times New Roman"/>
          <w:sz w:val="24"/>
          <w:szCs w:val="24"/>
          <w:lang w:val="ru-RU"/>
        </w:rPr>
        <w:t> Буквенные выражения</w:t>
      </w:r>
      <w:bookmarkEnd w:id="13"/>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14" w:name="_Toc124426204"/>
      <w:r w:rsidRPr="005654F2">
        <w:rPr>
          <w:rFonts w:ascii="Times New Roman" w:hAnsi="Times New Roman"/>
          <w:sz w:val="24"/>
          <w:szCs w:val="24"/>
          <w:lang w:val="ru-RU"/>
        </w:rPr>
        <w:t>Решение текстовых задач</w:t>
      </w:r>
      <w:bookmarkEnd w:id="14"/>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15" w:name="_Toc124426205"/>
      <w:r w:rsidRPr="005654F2">
        <w:rPr>
          <w:rFonts w:ascii="Times New Roman" w:hAnsi="Times New Roman"/>
          <w:sz w:val="24"/>
          <w:szCs w:val="24"/>
          <w:lang w:val="ru-RU"/>
        </w:rPr>
        <w:t>Наглядная геометрия</w:t>
      </w:r>
      <w:bookmarkEnd w:id="15"/>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Симметрия: центральная, осевая и зеркальная симметрии.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Построение симметричных фигур.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объёма, единицы измерения объёма. Объём прямоугольного параллелепипеда, куба.</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16" w:name="_Toc124426206"/>
      <w:r w:rsidRPr="005654F2">
        <w:rPr>
          <w:rFonts w:ascii="Times New Roman" w:hAnsi="Times New Roman"/>
          <w:sz w:val="24"/>
          <w:szCs w:val="24"/>
          <w:lang w:val="ru-RU"/>
        </w:rPr>
        <w:t>Предметные результаты освоения программы учебного курса</w:t>
      </w:r>
      <w:bookmarkEnd w:id="16"/>
      <w:r w:rsidRPr="005654F2">
        <w:rPr>
          <w:rFonts w:ascii="Times New Roman" w:hAnsi="Times New Roman"/>
          <w:sz w:val="24"/>
          <w:szCs w:val="24"/>
          <w:lang w:val="ru-RU"/>
        </w:rPr>
        <w:t xml:space="preserve"> «Математика».</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17" w:name="_Toc124426207"/>
      <w:r w:rsidRPr="005654F2">
        <w:rPr>
          <w:rFonts w:ascii="Times New Roman" w:hAnsi="Times New Roman"/>
          <w:sz w:val="24"/>
          <w:szCs w:val="24"/>
          <w:u w:val="single"/>
          <w:lang w:val="ru-RU"/>
        </w:rPr>
        <w:t>Предметные результаты освоения программы учебного курса к концу обучения в 5 класс</w:t>
      </w:r>
      <w:bookmarkEnd w:id="17"/>
      <w:r w:rsidRPr="005654F2">
        <w:rPr>
          <w:rFonts w:ascii="Times New Roman" w:hAnsi="Times New Roman"/>
          <w:sz w:val="24"/>
          <w:szCs w:val="24"/>
          <w:u w:val="single"/>
          <w:lang w:val="ru-RU"/>
        </w:rPr>
        <w:t>е.</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18" w:name="_Toc124426208"/>
      <w:r w:rsidRPr="005654F2">
        <w:rPr>
          <w:rFonts w:ascii="Times New Roman" w:hAnsi="Times New Roman"/>
          <w:sz w:val="24"/>
          <w:szCs w:val="24"/>
          <w:lang w:val="ru-RU"/>
        </w:rPr>
        <w:t>Числа и вычисления</w:t>
      </w:r>
      <w:bookmarkEnd w:id="18"/>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проверку, прикидку результата вычислений.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Округлять натуральные числа.</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19" w:name="_Toc124426209"/>
      <w:r w:rsidRPr="005654F2">
        <w:rPr>
          <w:rFonts w:ascii="Times New Roman" w:hAnsi="Times New Roman"/>
          <w:sz w:val="24"/>
          <w:szCs w:val="24"/>
          <w:lang w:val="ru-RU"/>
        </w:rPr>
        <w:t>Решение текстовых задач</w:t>
      </w:r>
      <w:bookmarkEnd w:id="19"/>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краткие записи, схемы, таблицы, обозначения при решении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20" w:name="_Toc124426210"/>
      <w:r w:rsidRPr="005654F2">
        <w:rPr>
          <w:rFonts w:ascii="Times New Roman" w:hAnsi="Times New Roman"/>
          <w:sz w:val="24"/>
          <w:szCs w:val="24"/>
          <w:lang w:val="ru-RU"/>
        </w:rPr>
        <w:t>Наглядная геометрия</w:t>
      </w:r>
      <w:bookmarkEnd w:id="20"/>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Использовать свойства сторон и углов прямоугольника, квадрата для их построения, вычисления </w:t>
      </w:r>
      <w:r w:rsidRPr="005654F2">
        <w:rPr>
          <w:rFonts w:ascii="Times New Roman" w:hAnsi="Times New Roman"/>
          <w:sz w:val="24"/>
          <w:szCs w:val="24"/>
          <w:lang w:val="ru-RU"/>
        </w:rPr>
        <w:lastRenderedPageBreak/>
        <w:t>площади и периметра.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несложные задачи на измерение геометрических величин в практических ситуациях.</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программы учебного курса к концу обучения в 6 классе.</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21" w:name="_Toc124426211"/>
      <w:r w:rsidRPr="005654F2">
        <w:rPr>
          <w:rFonts w:ascii="Times New Roman" w:hAnsi="Times New Roman"/>
          <w:sz w:val="24"/>
          <w:szCs w:val="24"/>
          <w:lang w:val="ru-RU"/>
        </w:rPr>
        <w:t>Числа и вычисления</w:t>
      </w:r>
      <w:bookmarkEnd w:id="21"/>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Соотносить точки в прямоугольной системе координат с координатами этой точки.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Округлять целые числа и десятичные дроби, находить приближения чисел.</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22" w:name="_Toc124426212"/>
      <w:r w:rsidRPr="005654F2">
        <w:rPr>
          <w:rFonts w:ascii="Times New Roman" w:hAnsi="Times New Roman"/>
          <w:sz w:val="24"/>
          <w:szCs w:val="24"/>
          <w:lang w:val="ru-RU"/>
        </w:rPr>
        <w:t>Числовые и буквенные выражения</w:t>
      </w:r>
      <w:bookmarkEnd w:id="22"/>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Пользоваться масштабом, составлять пропорции и отношения.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неизвестный компонент равенства.</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23" w:name="_Toc124426213"/>
      <w:r w:rsidRPr="005654F2">
        <w:rPr>
          <w:rFonts w:ascii="Times New Roman" w:hAnsi="Times New Roman"/>
          <w:sz w:val="24"/>
          <w:szCs w:val="24"/>
          <w:lang w:val="ru-RU"/>
        </w:rPr>
        <w:t>Решение текстовых задач</w:t>
      </w:r>
      <w:bookmarkEnd w:id="23"/>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многошаговые текстовые задачи арифметическим способом.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Составлять буквенные выражения по условию задачи.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Представлять информацию с помощью таблиц, линейной и столбчатой диаграмм.</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24" w:name="_Toc124426214"/>
      <w:r w:rsidRPr="005654F2">
        <w:rPr>
          <w:rFonts w:ascii="Times New Roman" w:hAnsi="Times New Roman"/>
          <w:sz w:val="24"/>
          <w:szCs w:val="24"/>
          <w:lang w:val="ru-RU"/>
        </w:rPr>
        <w:t>Наглядная геометрия</w:t>
      </w:r>
      <w:bookmarkEnd w:id="24"/>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Изображать на клетчатой бумаге прямоугольный параллелепипед.</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несложные задачи на нахождение геометрических величин в практических ситуациях.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b/>
          <w:sz w:val="24"/>
          <w:szCs w:val="24"/>
          <w:lang w:val="ru-RU"/>
        </w:rPr>
        <w:t> Федеральная рабочая программа учебного курса «Алгебра» в 7–9 классах (далее соответственно – программа учебного курса «Алгебра», учебный курс).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r w:rsidR="001C377F" w:rsidRPr="005654F2">
        <w:rPr>
          <w:rFonts w:ascii="Times New Roman" w:hAnsi="Times New Roman"/>
          <w:sz w:val="24"/>
          <w:szCs w:val="24"/>
          <w:lang w:val="ru-RU"/>
        </w:rPr>
        <w:t xml:space="preserve"> </w:t>
      </w:r>
      <w:r w:rsidRPr="005654F2">
        <w:rPr>
          <w:rFonts w:ascii="Times New Roman" w:hAnsi="Times New Roman"/>
          <w:sz w:val="24"/>
          <w:szCs w:val="24"/>
          <w:lang w:val="ru-RU"/>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w:t>
      </w:r>
      <w:r w:rsidRPr="005654F2">
        <w:rPr>
          <w:rFonts w:ascii="Times New Roman" w:hAnsi="Times New Roman"/>
          <w:sz w:val="24"/>
          <w:szCs w:val="24"/>
          <w:lang w:val="ru-RU"/>
        </w:rPr>
        <w:lastRenderedPageBreak/>
        <w:t>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r w:rsidR="001C377F" w:rsidRPr="005654F2">
        <w:rPr>
          <w:rFonts w:ascii="Times New Roman" w:hAnsi="Times New Roman"/>
          <w:sz w:val="24"/>
          <w:szCs w:val="24"/>
          <w:lang w:val="ru-RU"/>
        </w:rPr>
        <w:t xml:space="preserve"> </w:t>
      </w:r>
      <w:r w:rsidRPr="005654F2">
        <w:rPr>
          <w:rFonts w:ascii="Times New Roman" w:hAnsi="Times New Roman"/>
          <w:sz w:val="24"/>
          <w:szCs w:val="24"/>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r w:rsidR="001C377F" w:rsidRPr="005654F2">
        <w:rPr>
          <w:rFonts w:ascii="Times New Roman" w:hAnsi="Times New Roman"/>
          <w:sz w:val="24"/>
          <w:szCs w:val="24"/>
          <w:lang w:val="ru-RU"/>
        </w:rPr>
        <w:t xml:space="preserve"> </w:t>
      </w:r>
      <w:r w:rsidRPr="005654F2">
        <w:rPr>
          <w:rFonts w:ascii="Times New Roman" w:hAnsi="Times New Roman"/>
          <w:sz w:val="24"/>
          <w:szCs w:val="24"/>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EB28F0" w:rsidRPr="005654F2" w:rsidRDefault="00877361" w:rsidP="005654F2">
      <w:pPr>
        <w:spacing w:after="0" w:line="240" w:lineRule="auto"/>
        <w:ind w:firstLine="709"/>
        <w:jc w:val="both"/>
        <w:rPr>
          <w:rFonts w:ascii="Times New Roman" w:hAnsi="Times New Roman"/>
          <w:sz w:val="24"/>
          <w:szCs w:val="24"/>
          <w:u w:val="single"/>
          <w:lang w:val="ru-RU"/>
        </w:rPr>
      </w:pPr>
      <w:bookmarkStart w:id="25" w:name="_Toc124426220"/>
      <w:r w:rsidRPr="005654F2">
        <w:rPr>
          <w:rFonts w:ascii="Times New Roman" w:hAnsi="Times New Roman"/>
          <w:sz w:val="24"/>
          <w:szCs w:val="24"/>
          <w:u w:val="single"/>
          <w:lang w:val="ru-RU"/>
        </w:rPr>
        <w:t>Содержание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Числа и вычисления</w:t>
      </w:r>
      <w:bookmarkEnd w:id="25"/>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Применение признаков делимости, разложение на множители натуральных чисел.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Реальные зависимости, в том числе прямая и обратная пропорциональности.</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26" w:name="_Toc124426221"/>
      <w:r w:rsidRPr="005654F2">
        <w:rPr>
          <w:rFonts w:ascii="Times New Roman" w:hAnsi="Times New Roman"/>
          <w:sz w:val="24"/>
          <w:szCs w:val="24"/>
          <w:lang w:val="ru-RU"/>
        </w:rPr>
        <w:t>Алгебраические выражения</w:t>
      </w:r>
      <w:bookmarkEnd w:id="26"/>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Свойства степени с натуральным показателем.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27" w:name="_Toc124426222"/>
      <w:r w:rsidRPr="005654F2">
        <w:rPr>
          <w:rFonts w:ascii="Times New Roman" w:hAnsi="Times New Roman"/>
          <w:sz w:val="24"/>
          <w:szCs w:val="24"/>
          <w:lang w:val="ru-RU"/>
        </w:rPr>
        <w:t>Уравнения</w:t>
      </w:r>
      <w:bookmarkEnd w:id="27"/>
      <w:r w:rsidRPr="005654F2">
        <w:rPr>
          <w:rFonts w:ascii="Times New Roman" w:hAnsi="Times New Roman"/>
          <w:sz w:val="24"/>
          <w:szCs w:val="24"/>
          <w:lang w:val="ru-RU"/>
        </w:rPr>
        <w:t xml:space="preserve"> и неравенства.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Функции.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Прямоугольная система координат, оси </w:t>
      </w:r>
      <w:r w:rsidRPr="005654F2">
        <w:rPr>
          <w:rFonts w:ascii="Times New Roman" w:hAnsi="Times New Roman"/>
          <w:i/>
          <w:sz w:val="24"/>
          <w:szCs w:val="24"/>
        </w:rPr>
        <w:t>Ox</w:t>
      </w:r>
      <w:r w:rsidRPr="005654F2">
        <w:rPr>
          <w:rFonts w:ascii="Times New Roman" w:hAnsi="Times New Roman"/>
          <w:i/>
          <w:sz w:val="24"/>
          <w:szCs w:val="24"/>
          <w:lang w:val="ru-RU"/>
        </w:rPr>
        <w:t xml:space="preserve"> </w:t>
      </w:r>
      <w:r w:rsidRPr="005654F2">
        <w:rPr>
          <w:rFonts w:ascii="Times New Roman" w:hAnsi="Times New Roman"/>
          <w:sz w:val="24"/>
          <w:szCs w:val="24"/>
          <w:lang w:val="ru-RU"/>
        </w:rPr>
        <w:t xml:space="preserve">и </w:t>
      </w:r>
      <w:r w:rsidRPr="005654F2">
        <w:rPr>
          <w:rFonts w:ascii="Times New Roman" w:hAnsi="Times New Roman"/>
          <w:i/>
          <w:sz w:val="24"/>
          <w:szCs w:val="24"/>
        </w:rPr>
        <w:t>Oy</w:t>
      </w:r>
      <w:r w:rsidRPr="005654F2">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5654F2">
        <w:rPr>
          <w:rFonts w:ascii="Times New Roman" w:hAnsi="Times New Roman"/>
          <w:sz w:val="24"/>
          <w:szCs w:val="24"/>
          <w:lang w:val="ru-RU"/>
        </w:rPr>
        <w:t>. Графическое решение линейных уравнений и систем линейных уравнений.</w:t>
      </w:r>
    </w:p>
    <w:p w:rsidR="00EB28F0" w:rsidRPr="005654F2" w:rsidRDefault="00877361" w:rsidP="005654F2">
      <w:pPr>
        <w:spacing w:after="0" w:line="240" w:lineRule="auto"/>
        <w:ind w:firstLine="709"/>
        <w:jc w:val="both"/>
        <w:rPr>
          <w:rFonts w:ascii="Times New Roman" w:hAnsi="Times New Roman"/>
          <w:sz w:val="24"/>
          <w:szCs w:val="24"/>
          <w:u w:val="single"/>
          <w:lang w:val="ru-RU"/>
        </w:rPr>
      </w:pPr>
      <w:bookmarkStart w:id="28" w:name="_Toc124426224"/>
      <w:r w:rsidRPr="005654F2">
        <w:rPr>
          <w:rFonts w:ascii="Times New Roman" w:hAnsi="Times New Roman"/>
          <w:sz w:val="24"/>
          <w:szCs w:val="24"/>
          <w:u w:val="single"/>
          <w:lang w:val="ru-RU"/>
        </w:rPr>
        <w:t>Содержание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Числа и вычисления</w:t>
      </w:r>
      <w:bookmarkEnd w:id="28"/>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Степень с целым показателем и её свойства. Стандартная запись числа.</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29" w:name="_Toc124426225"/>
      <w:r w:rsidRPr="005654F2">
        <w:rPr>
          <w:rFonts w:ascii="Times New Roman" w:hAnsi="Times New Roman"/>
          <w:sz w:val="24"/>
          <w:szCs w:val="24"/>
          <w:lang w:val="ru-RU"/>
        </w:rPr>
        <w:t>Алгебраические выражения</w:t>
      </w:r>
      <w:bookmarkEnd w:id="29"/>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Квадратный трёхчлен, разложение квадратного трёхчлена на множители.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bookmarkStart w:id="30" w:name="_Toc124426226"/>
      <w:r w:rsidRPr="005654F2">
        <w:rPr>
          <w:rFonts w:ascii="Times New Roman" w:hAnsi="Times New Roman"/>
          <w:sz w:val="24"/>
          <w:szCs w:val="24"/>
          <w:lang w:val="ru-RU"/>
        </w:rPr>
        <w:t>. Уравнения и неравенства</w:t>
      </w:r>
      <w:bookmarkEnd w:id="30"/>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Решение текстовых задач алгебраическим способом.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31" w:name="_Toc124426227"/>
      <w:r w:rsidRPr="005654F2">
        <w:rPr>
          <w:rFonts w:ascii="Times New Roman" w:hAnsi="Times New Roman"/>
          <w:sz w:val="24"/>
          <w:szCs w:val="24"/>
          <w:lang w:val="ru-RU"/>
        </w:rPr>
        <w:t>Функции</w:t>
      </w:r>
      <w:bookmarkEnd w:id="31"/>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5654F2">
        <w:rPr>
          <w:rFonts w:ascii="Times New Roman" w:hAnsi="Times New Roman"/>
          <w:i/>
          <w:sz w:val="24"/>
          <w:szCs w:val="24"/>
        </w:rPr>
        <w:t>y</w:t>
      </w:r>
      <w:r w:rsidRPr="005654F2">
        <w:rPr>
          <w:rFonts w:ascii="Times New Roman" w:hAnsi="Times New Roman"/>
          <w:i/>
          <w:sz w:val="24"/>
          <w:szCs w:val="24"/>
          <w:lang w:val="ru-RU"/>
        </w:rPr>
        <w:t xml:space="preserve"> = </w:t>
      </w:r>
      <w:r w:rsidRPr="005654F2">
        <w:rPr>
          <w:rFonts w:ascii="Times New Roman" w:hAnsi="Times New Roman"/>
          <w:i/>
          <w:sz w:val="24"/>
          <w:szCs w:val="24"/>
        </w:rPr>
        <w:t>x</w:t>
      </w:r>
      <w:r w:rsidRPr="005654F2">
        <w:rPr>
          <w:rFonts w:ascii="Times New Roman" w:hAnsi="Times New Roman"/>
          <w:i/>
          <w:sz w:val="24"/>
          <w:szCs w:val="24"/>
          <w:vertAlign w:val="superscript"/>
          <w:lang w:val="ru-RU"/>
        </w:rPr>
        <w:t>2</w:t>
      </w:r>
      <w:r w:rsidRPr="005654F2">
        <w:rPr>
          <w:rFonts w:ascii="Times New Roman" w:hAnsi="Times New Roman"/>
          <w:i/>
          <w:sz w:val="24"/>
          <w:szCs w:val="24"/>
          <w:lang w:val="ru-RU"/>
        </w:rPr>
        <w:t xml:space="preserve">, </w:t>
      </w:r>
      <w:r w:rsidRPr="005654F2">
        <w:rPr>
          <w:rFonts w:ascii="Times New Roman" w:hAnsi="Times New Roman"/>
          <w:i/>
          <w:sz w:val="24"/>
          <w:szCs w:val="24"/>
        </w:rPr>
        <w:t>y</w:t>
      </w:r>
      <w:r w:rsidRPr="005654F2">
        <w:rPr>
          <w:rFonts w:ascii="Times New Roman" w:hAnsi="Times New Roman"/>
          <w:i/>
          <w:sz w:val="24"/>
          <w:szCs w:val="24"/>
          <w:lang w:val="ru-RU"/>
        </w:rPr>
        <w:t xml:space="preserve"> = </w:t>
      </w:r>
      <w:r w:rsidRPr="005654F2">
        <w:rPr>
          <w:rFonts w:ascii="Times New Roman" w:hAnsi="Times New Roman"/>
          <w:i/>
          <w:sz w:val="24"/>
          <w:szCs w:val="24"/>
        </w:rPr>
        <w:t>x</w:t>
      </w:r>
      <w:r w:rsidRPr="005654F2">
        <w:rPr>
          <w:rFonts w:ascii="Times New Roman" w:hAnsi="Times New Roman"/>
          <w:i/>
          <w:sz w:val="24"/>
          <w:szCs w:val="24"/>
          <w:vertAlign w:val="superscript"/>
          <w:lang w:val="ru-RU"/>
        </w:rPr>
        <w:t>3</w:t>
      </w:r>
      <w:r w:rsidRPr="005654F2">
        <w:rPr>
          <w:rFonts w:ascii="Times New Roman" w:hAnsi="Times New Roman"/>
          <w:i/>
          <w:sz w:val="24"/>
          <w:szCs w:val="24"/>
          <w:lang w:val="ru-RU"/>
        </w:rPr>
        <w:t xml:space="preserve">, </w:t>
      </w:r>
      <w:r w:rsidRPr="005654F2">
        <w:rPr>
          <w:rFonts w:ascii="Times New Roman" w:hAnsi="Times New Roman"/>
          <w:i/>
          <w:sz w:val="24"/>
          <w:szCs w:val="24"/>
        </w:rPr>
        <w:t>y</w:t>
      </w:r>
      <w:r w:rsidRPr="005654F2">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5654F2">
        <w:rPr>
          <w:rFonts w:ascii="Times New Roman" w:hAnsi="Times New Roman"/>
          <w:i/>
          <w:sz w:val="24"/>
          <w:szCs w:val="24"/>
          <w:lang w:val="ru-RU"/>
        </w:rPr>
        <w:t xml:space="preserve">, </w:t>
      </w:r>
      <w:r w:rsidRPr="005654F2">
        <w:rPr>
          <w:rFonts w:ascii="Times New Roman" w:hAnsi="Times New Roman"/>
          <w:i/>
          <w:sz w:val="24"/>
          <w:szCs w:val="24"/>
        </w:rPr>
        <w:t>y</w:t>
      </w:r>
      <w:r w:rsidRPr="005654F2">
        <w:rPr>
          <w:rFonts w:ascii="Times New Roman" w:hAnsi="Times New Roman"/>
          <w:i/>
          <w:sz w:val="24"/>
          <w:szCs w:val="24"/>
          <w:lang w:val="ru-RU"/>
        </w:rPr>
        <w:t>=|</w:t>
      </w:r>
      <w:r w:rsidRPr="005654F2">
        <w:rPr>
          <w:rFonts w:ascii="Times New Roman" w:hAnsi="Times New Roman"/>
          <w:i/>
          <w:sz w:val="24"/>
          <w:szCs w:val="24"/>
        </w:rPr>
        <w:t>x</w:t>
      </w:r>
      <w:r w:rsidRPr="005654F2">
        <w:rPr>
          <w:rFonts w:ascii="Times New Roman" w:hAnsi="Times New Roman"/>
          <w:i/>
          <w:sz w:val="24"/>
          <w:szCs w:val="24"/>
          <w:lang w:val="ru-RU"/>
        </w:rPr>
        <w:t>|</w:t>
      </w:r>
      <w:r w:rsidRPr="005654F2">
        <w:rPr>
          <w:rFonts w:ascii="Times New Roman" w:hAnsi="Times New Roman"/>
          <w:sz w:val="24"/>
          <w:szCs w:val="24"/>
          <w:lang w:val="ru-RU"/>
        </w:rPr>
        <w:t>. Графическое решение уравнений и систем уравнений.</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32" w:name="_Toc124426229"/>
      <w:r w:rsidRPr="005654F2">
        <w:rPr>
          <w:rFonts w:ascii="Times New Roman" w:hAnsi="Times New Roman"/>
          <w:sz w:val="24"/>
          <w:szCs w:val="24"/>
          <w:u w:val="single"/>
          <w:lang w:val="ru-RU"/>
        </w:rPr>
        <w:t>Содержание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Числа и вычисления</w:t>
      </w:r>
      <w:bookmarkEnd w:id="32"/>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Сравнение действительных чисел, арифметические действия с действительными числами.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Размеры объектов окружающего мира, длительность процессов в окружающем мире.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33" w:name="_Toc124426230"/>
      <w:r w:rsidRPr="005654F2">
        <w:rPr>
          <w:rFonts w:ascii="Times New Roman" w:hAnsi="Times New Roman"/>
          <w:sz w:val="24"/>
          <w:szCs w:val="24"/>
          <w:lang w:val="ru-RU"/>
        </w:rPr>
        <w:t>Уравнения и неравенства</w:t>
      </w:r>
      <w:bookmarkEnd w:id="33"/>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Линейное уравнение. Решение уравнений, сводящихся к линейным.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Решение текстовых задач алгебраическим способом.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Числовые неравенства и их свойства.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34" w:name="_Toc124426231"/>
      <w:r w:rsidRPr="005654F2">
        <w:rPr>
          <w:rFonts w:ascii="Times New Roman" w:hAnsi="Times New Roman"/>
          <w:sz w:val="24"/>
          <w:szCs w:val="24"/>
          <w:lang w:val="ru-RU"/>
        </w:rPr>
        <w:t>Функции</w:t>
      </w:r>
      <w:bookmarkEnd w:id="34"/>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5654F2">
        <w:rPr>
          <w:rFonts w:ascii="Times New Roman" w:hAnsi="Times New Roman"/>
          <w:sz w:val="24"/>
          <w:szCs w:val="24"/>
          <w:lang w:val="ru-RU"/>
        </w:rPr>
        <w:t>, и их свойства.</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35" w:name="_Toc124426232"/>
      <w:r w:rsidRPr="005654F2">
        <w:rPr>
          <w:rFonts w:ascii="Times New Roman" w:hAnsi="Times New Roman"/>
          <w:sz w:val="24"/>
          <w:szCs w:val="24"/>
          <w:lang w:val="ru-RU"/>
        </w:rPr>
        <w:t>Числовые последовательности</w:t>
      </w:r>
      <w:bookmarkEnd w:id="35"/>
      <w:r w:rsidRPr="005654F2">
        <w:rPr>
          <w:rFonts w:ascii="Times New Roman" w:hAnsi="Times New Roman"/>
          <w:sz w:val="24"/>
          <w:szCs w:val="24"/>
          <w:lang w:val="ru-RU"/>
        </w:rPr>
        <w:t xml:space="preserve"> и прогрессии.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5654F2">
        <w:rPr>
          <w:rFonts w:ascii="Times New Roman" w:hAnsi="Times New Roman"/>
          <w:i/>
          <w:sz w:val="24"/>
          <w:szCs w:val="24"/>
        </w:rPr>
        <w:t>n</w:t>
      </w:r>
      <w:r w:rsidRPr="005654F2">
        <w:rPr>
          <w:rFonts w:ascii="Times New Roman" w:hAnsi="Times New Roman"/>
          <w:sz w:val="24"/>
          <w:szCs w:val="24"/>
          <w:lang w:val="ru-RU"/>
        </w:rPr>
        <w:t>-го члена.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Арифметическая и геометрическая прогрессии. Формулы </w:t>
      </w:r>
      <w:r w:rsidRPr="005654F2">
        <w:rPr>
          <w:rFonts w:ascii="Times New Roman" w:hAnsi="Times New Roman"/>
          <w:i/>
          <w:sz w:val="24"/>
          <w:szCs w:val="24"/>
        </w:rPr>
        <w:t>n</w:t>
      </w:r>
      <w:r w:rsidRPr="005654F2">
        <w:rPr>
          <w:rFonts w:ascii="Times New Roman" w:hAnsi="Times New Roman"/>
          <w:sz w:val="24"/>
          <w:szCs w:val="24"/>
          <w:lang w:val="ru-RU"/>
        </w:rPr>
        <w:t xml:space="preserve">-го члена арифметической и геометрической прогрессий, суммы первых </w:t>
      </w:r>
      <w:r w:rsidRPr="005654F2">
        <w:rPr>
          <w:rFonts w:ascii="Times New Roman" w:hAnsi="Times New Roman"/>
          <w:i/>
          <w:sz w:val="24"/>
          <w:szCs w:val="24"/>
        </w:rPr>
        <w:t>n</w:t>
      </w:r>
      <w:r w:rsidRPr="005654F2">
        <w:rPr>
          <w:rFonts w:ascii="Times New Roman" w:hAnsi="Times New Roman"/>
          <w:i/>
          <w:sz w:val="24"/>
          <w:szCs w:val="24"/>
          <w:lang w:val="ru-RU"/>
        </w:rPr>
        <w:t xml:space="preserve"> </w:t>
      </w:r>
      <w:r w:rsidRPr="005654F2">
        <w:rPr>
          <w:rFonts w:ascii="Times New Roman" w:hAnsi="Times New Roman"/>
          <w:sz w:val="24"/>
          <w:szCs w:val="24"/>
          <w:lang w:val="ru-RU"/>
        </w:rPr>
        <w:t>членов.</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lang w:val="ru-RU"/>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программы учебного курса «Алгебра».</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36" w:name="_Toc124426234"/>
      <w:r w:rsidRPr="005654F2">
        <w:rPr>
          <w:rFonts w:ascii="Times New Roman" w:hAnsi="Times New Roman"/>
          <w:sz w:val="24"/>
          <w:szCs w:val="24"/>
          <w:lang w:val="ru-RU"/>
        </w:rPr>
        <w:t xml:space="preserve">Предметные результаты освоения программы учебного курса к концу </w:t>
      </w:r>
      <w:r w:rsidRPr="005654F2">
        <w:rPr>
          <w:rFonts w:ascii="Times New Roman" w:hAnsi="Times New Roman"/>
          <w:sz w:val="24"/>
          <w:szCs w:val="24"/>
          <w:u w:val="single"/>
          <w:lang w:val="ru-RU"/>
        </w:rPr>
        <w:t>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37" w:name="_Toc124426235"/>
      <w:bookmarkEnd w:id="36"/>
      <w:r w:rsidRPr="005654F2">
        <w:rPr>
          <w:rFonts w:ascii="Times New Roman" w:hAnsi="Times New Roman"/>
          <w:sz w:val="24"/>
          <w:szCs w:val="24"/>
          <w:lang w:val="ru-RU"/>
        </w:rPr>
        <w:t>Числа и вычисления</w:t>
      </w:r>
      <w:bookmarkEnd w:id="37"/>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и упорядочивать рациональные числа.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Округлять числа.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признаки делимости, разложение на множители натуральных чисел.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38" w:name="_Toc124426236"/>
      <w:r w:rsidRPr="005654F2">
        <w:rPr>
          <w:rFonts w:ascii="Times New Roman" w:hAnsi="Times New Roman"/>
          <w:sz w:val="24"/>
          <w:szCs w:val="24"/>
          <w:lang w:val="ru-RU"/>
        </w:rPr>
        <w:t>Алгебраические выражения</w:t>
      </w:r>
      <w:bookmarkEnd w:id="38"/>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значения буквенных выражений при заданных значениях переменных.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39" w:name="_Toc124426237"/>
      <w:r w:rsidRPr="005654F2">
        <w:rPr>
          <w:rFonts w:ascii="Times New Roman" w:hAnsi="Times New Roman"/>
          <w:sz w:val="24"/>
          <w:szCs w:val="24"/>
          <w:lang w:val="ru-RU"/>
        </w:rPr>
        <w:t>Уравнения и неравенства</w:t>
      </w:r>
      <w:bookmarkEnd w:id="39"/>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графические методы при решении линейных уравнений и их систем.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системы двух линейных уравнений с двумя переменными, в том числе графически.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40" w:name="_Toc124426238"/>
      <w:r w:rsidRPr="005654F2">
        <w:rPr>
          <w:rFonts w:ascii="Times New Roman" w:hAnsi="Times New Roman"/>
          <w:sz w:val="24"/>
          <w:szCs w:val="24"/>
          <w:lang w:val="ru-RU"/>
        </w:rPr>
        <w:t>Функции</w:t>
      </w:r>
      <w:bookmarkEnd w:id="40"/>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5654F2">
        <w:rPr>
          <w:rFonts w:ascii="Times New Roman" w:hAnsi="Times New Roman"/>
          <w:i/>
          <w:sz w:val="24"/>
          <w:szCs w:val="24"/>
        </w:rPr>
        <w:t>y</w:t>
      </w:r>
      <w:r w:rsidRPr="005654F2">
        <w:rPr>
          <w:rFonts w:ascii="Times New Roman" w:hAnsi="Times New Roman"/>
          <w:i/>
          <w:sz w:val="24"/>
          <w:szCs w:val="24"/>
          <w:lang w:val="ru-RU"/>
        </w:rPr>
        <w:t xml:space="preserve"> = |х|.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значение функции по значению её аргумента.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B28F0" w:rsidRPr="005654F2" w:rsidRDefault="001C377F"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lastRenderedPageBreak/>
        <w:t>Предметные результаты освоения программы учебного курса к концу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41" w:name="_Toc124426240"/>
      <w:r w:rsidRPr="005654F2">
        <w:rPr>
          <w:rFonts w:ascii="Times New Roman" w:hAnsi="Times New Roman"/>
          <w:sz w:val="24"/>
          <w:szCs w:val="24"/>
          <w:lang w:val="ru-RU"/>
        </w:rPr>
        <w:t>Числа и вычисления</w:t>
      </w:r>
      <w:bookmarkEnd w:id="41"/>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42" w:name="_Toc124426241"/>
      <w:r w:rsidRPr="005654F2">
        <w:rPr>
          <w:rFonts w:ascii="Times New Roman" w:hAnsi="Times New Roman"/>
          <w:sz w:val="24"/>
          <w:szCs w:val="24"/>
          <w:lang w:val="ru-RU"/>
        </w:rPr>
        <w:t>Алгебраические выражения</w:t>
      </w:r>
      <w:bookmarkEnd w:id="42"/>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Раскладывать квадратный трёхчлен на множители.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43" w:name="_Toc124426242"/>
      <w:r w:rsidRPr="005654F2">
        <w:rPr>
          <w:rFonts w:ascii="Times New Roman" w:hAnsi="Times New Roman"/>
          <w:sz w:val="24"/>
          <w:szCs w:val="24"/>
          <w:lang w:val="ru-RU"/>
        </w:rPr>
        <w:t>Уравнения и неравенства</w:t>
      </w:r>
      <w:bookmarkEnd w:id="43"/>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44" w:name="_Toc124426243"/>
      <w:r w:rsidRPr="005654F2">
        <w:rPr>
          <w:rFonts w:ascii="Times New Roman" w:hAnsi="Times New Roman"/>
          <w:sz w:val="24"/>
          <w:szCs w:val="24"/>
          <w:lang w:val="ru-RU"/>
        </w:rPr>
        <w:t>Функции</w:t>
      </w:r>
      <w:bookmarkEnd w:id="44"/>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Строить графики элементарных функций вида:</w:t>
      </w:r>
    </w:p>
    <w:p w:rsidR="00EB28F0" w:rsidRPr="005654F2" w:rsidRDefault="00877361" w:rsidP="005654F2">
      <w:pPr>
        <w:spacing w:after="0" w:line="240" w:lineRule="auto"/>
        <w:ind w:firstLine="709"/>
        <w:jc w:val="both"/>
        <w:rPr>
          <w:rFonts w:ascii="Times New Roman" w:hAnsi="Times New Roman"/>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Pr="005654F2">
        <w:rPr>
          <w:rFonts w:ascii="Times New Roman" w:hAnsi="Times New Roman"/>
          <w:i/>
          <w:sz w:val="24"/>
          <w:szCs w:val="24"/>
          <w:lang w:val="ru-RU"/>
        </w:rPr>
        <w:t>,</w:t>
      </w:r>
      <w:r w:rsidRPr="005654F2">
        <w:rPr>
          <w:rFonts w:ascii="Times New Roman" w:hAnsi="Times New Roman"/>
          <w:sz w:val="24"/>
          <w:szCs w:val="24"/>
          <w:lang w:val="ru-RU"/>
        </w:rPr>
        <w:t xml:space="preserve"> описывать свойства числовой функции по её графику.</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программы учебного курса к концу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45" w:name="_Toc124426245"/>
      <w:r w:rsidRPr="005654F2">
        <w:rPr>
          <w:rFonts w:ascii="Times New Roman" w:hAnsi="Times New Roman"/>
          <w:sz w:val="24"/>
          <w:szCs w:val="24"/>
          <w:lang w:val="ru-RU"/>
        </w:rPr>
        <w:t>Числа и вычисления</w:t>
      </w:r>
      <w:bookmarkEnd w:id="45"/>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и упорядочивать рациональные и иррациональные числа.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46" w:name="_Toc124426246"/>
      <w:r w:rsidRPr="005654F2">
        <w:rPr>
          <w:rFonts w:ascii="Times New Roman" w:hAnsi="Times New Roman"/>
          <w:sz w:val="24"/>
          <w:szCs w:val="24"/>
          <w:lang w:val="ru-RU"/>
        </w:rPr>
        <w:t>Уравнения и неравенства</w:t>
      </w:r>
      <w:bookmarkEnd w:id="46"/>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Проводить простейшие исследования уравнений и систем уравнений, в том числе с применением </w:t>
      </w:r>
      <w:r w:rsidRPr="005654F2">
        <w:rPr>
          <w:rFonts w:ascii="Times New Roman" w:hAnsi="Times New Roman"/>
          <w:sz w:val="24"/>
          <w:szCs w:val="24"/>
          <w:lang w:val="ru-RU"/>
        </w:rPr>
        <w:lastRenderedPageBreak/>
        <w:t>графических представлений (устанавливать, имеет ли уравнение или система уравнений решения, если имеет, то сколько, и прочее).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неравенства при решении различных задач.</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47" w:name="_Toc124426247"/>
      <w:r w:rsidRPr="005654F2">
        <w:rPr>
          <w:rFonts w:ascii="Times New Roman" w:hAnsi="Times New Roman"/>
          <w:sz w:val="24"/>
          <w:szCs w:val="24"/>
          <w:lang w:val="ru-RU"/>
        </w:rPr>
        <w:t>. Функции</w:t>
      </w:r>
      <w:bookmarkEnd w:id="47"/>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5654F2">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5654F2">
        <w:rPr>
          <w:rFonts w:ascii="Times New Roman" w:hAnsi="Times New Roman"/>
          <w:sz w:val="24"/>
          <w:szCs w:val="24"/>
          <w:lang w:val="ru-RU"/>
        </w:rPr>
        <w:t xml:space="preserve"> в зависимости от значений коэффициентов, описывать свойства функций.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48" w:name="_Toc124426248"/>
      <w:r w:rsidRPr="005654F2">
        <w:rPr>
          <w:rFonts w:ascii="Times New Roman" w:hAnsi="Times New Roman"/>
          <w:sz w:val="24"/>
          <w:szCs w:val="24"/>
          <w:lang w:val="ru-RU"/>
        </w:rPr>
        <w:t>Числовые последовательности и прогрессии</w:t>
      </w:r>
      <w:bookmarkEnd w:id="48"/>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Выполнять вычисления с использованием формул </w:t>
      </w:r>
      <w:r w:rsidRPr="005654F2">
        <w:rPr>
          <w:rFonts w:ascii="Times New Roman" w:hAnsi="Times New Roman"/>
          <w:sz w:val="24"/>
          <w:szCs w:val="24"/>
        </w:rPr>
        <w:t>n</w:t>
      </w:r>
      <w:r w:rsidRPr="005654F2">
        <w:rPr>
          <w:rFonts w:ascii="Times New Roman" w:hAnsi="Times New Roman"/>
          <w:sz w:val="24"/>
          <w:szCs w:val="24"/>
          <w:lang w:val="ru-RU"/>
        </w:rPr>
        <w:t xml:space="preserve">-го члена арифметической и геометрической прогрессий, суммы первых </w:t>
      </w:r>
      <w:r w:rsidRPr="005654F2">
        <w:rPr>
          <w:rFonts w:ascii="Times New Roman" w:hAnsi="Times New Roman"/>
          <w:sz w:val="24"/>
          <w:szCs w:val="24"/>
        </w:rPr>
        <w:t>n</w:t>
      </w:r>
      <w:r w:rsidRPr="005654F2">
        <w:rPr>
          <w:rFonts w:ascii="Times New Roman" w:hAnsi="Times New Roman"/>
          <w:sz w:val="24"/>
          <w:szCs w:val="24"/>
          <w:lang w:val="ru-RU"/>
        </w:rPr>
        <w:t xml:space="preserve"> членов.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Изображать члены последовательности точками на координатной плоскости.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49" w:name="_Toc124426249"/>
      <w:r w:rsidRPr="005654F2">
        <w:rPr>
          <w:rFonts w:ascii="Times New Roman" w:hAnsi="Times New Roman"/>
          <w:sz w:val="24"/>
          <w:szCs w:val="24"/>
          <w:u w:val="single"/>
          <w:lang w:val="ru-RU"/>
        </w:rPr>
        <w:t>Федеральная рабочая программа</w:t>
      </w:r>
      <w:bookmarkEnd w:id="49"/>
      <w:r w:rsidRPr="005654F2">
        <w:rPr>
          <w:rFonts w:ascii="Times New Roman" w:hAnsi="Times New Roman"/>
          <w:sz w:val="24"/>
          <w:szCs w:val="24"/>
          <w:u w:val="single"/>
          <w:lang w:val="ru-RU"/>
        </w:rPr>
        <w:t xml:space="preserve"> учебного курса «Геометрия» в 7–9 классах (далее соответственно – программа учебного курса «Геометрия», учебный курс).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5654F2">
        <w:rPr>
          <w:rFonts w:ascii="Times New Roman" w:hAnsi="Times New Roman"/>
          <w:color w:val="FF0000"/>
          <w:sz w:val="24"/>
          <w:szCs w:val="24"/>
          <w:lang w:val="ru-RU"/>
        </w:rPr>
        <w:t xml:space="preserve"> </w:t>
      </w:r>
      <w:r w:rsidRPr="005654F2">
        <w:rPr>
          <w:rFonts w:ascii="Times New Roman" w:hAnsi="Times New Roman"/>
          <w:sz w:val="24"/>
          <w:szCs w:val="24"/>
          <w:u w:val="single"/>
          <w:lang w:val="ru-RU"/>
        </w:rPr>
        <w:t>Целью изучения</w:t>
      </w:r>
      <w:r w:rsidRPr="005654F2">
        <w:rPr>
          <w:rFonts w:ascii="Times New Roman" w:hAnsi="Times New Roman"/>
          <w:sz w:val="24"/>
          <w:szCs w:val="24"/>
          <w:lang w:val="ru-RU"/>
        </w:rPr>
        <w:t xml:space="preserve">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sidRPr="005654F2">
        <w:rPr>
          <w:rFonts w:ascii="Times New Roman" w:hAnsi="Times New Roman"/>
          <w:sz w:val="24"/>
          <w:szCs w:val="24"/>
          <w:lang w:val="ru-RU"/>
        </w:rPr>
        <w:lastRenderedPageBreak/>
        <w:t>прямых.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Равнобедренный и равносторонний треугольники. Неравенство треугольника.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Свойства и признаки равнобедренного треугольника. Признаки равенства треугольников.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w:t>
      </w:r>
      <w:r w:rsidRPr="005654F2">
        <w:rPr>
          <w:rFonts w:ascii="Times New Roman" w:hAnsi="Times New Roman"/>
          <w:sz w:val="24"/>
          <w:szCs w:val="24"/>
          <w:u w:val="single"/>
          <w:lang w:val="ru-RU"/>
        </w:rPr>
        <w:t>Содержание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Средние линии треугольника и трапеции. Центр масс треугольника.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Вычисление площадей треугольников и многоугольников на клетчатой бумаге.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Теорема Пифагора. Применение теоремы Пифагора при решении практических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Преобразование подобия. Подобие соответственных элементов.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Движения плоскости и внутренние симметрии фигур (элементарные представления). Параллельный перенос. Поворот.</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программы учебного курса «Геометрия».</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программы учебного курса к концу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Строить чертежи к геометрическим задачам.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логические рассуждения с использованием геометрических теорем.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задачи на клетчатой бумаге.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основные геометрические построения с помощью циркуля и линейки.</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программы учебного курса к концу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признаки подобия треугольников в решении геометрических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Владеть понятием описанного четырёхугольника, применять свойства описанного </w:t>
      </w:r>
      <w:r w:rsidRPr="005654F2">
        <w:rPr>
          <w:rFonts w:ascii="Times New Roman" w:hAnsi="Times New Roman"/>
          <w:sz w:val="24"/>
          <w:szCs w:val="24"/>
          <w:lang w:val="ru-RU"/>
        </w:rPr>
        <w:lastRenderedPageBreak/>
        <w:t>четырёхугольника при решении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программы учебного курса к концу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b/>
          <w:sz w:val="24"/>
          <w:szCs w:val="24"/>
          <w:lang w:val="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w:t>
      </w:r>
      <w:r w:rsidRPr="005654F2">
        <w:rPr>
          <w:rFonts w:ascii="Times New Roman" w:hAnsi="Times New Roman"/>
          <w:sz w:val="24"/>
          <w:szCs w:val="24"/>
          <w:lang w:val="ru-RU"/>
        </w:rPr>
        <w:lastRenderedPageBreak/>
        <w:t>вероятностного мышления.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Представление данных в виде таблиц, диаграмм, графиков.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Противоположные события. Диаграмма Эйлера. Объединение и пересечение событий. </w:t>
      </w:r>
      <w:r w:rsidRPr="005654F2">
        <w:rPr>
          <w:rFonts w:ascii="Times New Roman" w:hAnsi="Times New Roman"/>
          <w:sz w:val="24"/>
          <w:szCs w:val="24"/>
          <w:lang w:val="ru-RU"/>
        </w:rPr>
        <w:lastRenderedPageBreak/>
        <w:t>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программы учебного курса «Вероятность и статистика».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Предметные результаты освоения программы учебного курса к концу обучения </w:t>
      </w:r>
      <w:r w:rsidRPr="005654F2">
        <w:rPr>
          <w:rFonts w:ascii="Times New Roman" w:hAnsi="Times New Roman"/>
          <w:sz w:val="24"/>
          <w:szCs w:val="24"/>
          <w:u w:val="single"/>
          <w:lang w:val="ru-RU"/>
        </w:rPr>
        <w:t>в 7 классе</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программы учебного курса к концу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программы учебного курса к концу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Находить вероятности случайных событий в изученных опытах, в том числе в опытах с </w:t>
      </w:r>
      <w:r w:rsidRPr="005654F2">
        <w:rPr>
          <w:rFonts w:ascii="Times New Roman" w:hAnsi="Times New Roman"/>
          <w:sz w:val="24"/>
          <w:szCs w:val="24"/>
          <w:lang w:val="ru-RU"/>
        </w:rPr>
        <w:lastRenderedPageBreak/>
        <w:t>равновозможными элементарными событиями, в сериях испытаний до первого успеха, в сериях испытаний Бернулли.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случайной величине и о распределении вероятностей.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B28F0" w:rsidRPr="005654F2" w:rsidRDefault="00EB28F0" w:rsidP="005654F2">
      <w:pPr>
        <w:spacing w:after="0" w:line="240" w:lineRule="auto"/>
        <w:ind w:firstLine="709"/>
        <w:jc w:val="both"/>
        <w:rPr>
          <w:rFonts w:ascii="Times New Roman" w:hAnsi="Times New Roman"/>
          <w:sz w:val="24"/>
          <w:szCs w:val="24"/>
          <w:lang w:val="ru-RU"/>
        </w:rPr>
      </w:pPr>
    </w:p>
    <w:p w:rsidR="00EB28F0" w:rsidRPr="005654F2" w:rsidRDefault="00877361" w:rsidP="005654F2">
      <w:pPr>
        <w:pStyle w:val="1"/>
        <w:pBdr>
          <w:bottom w:val="none" w:sz="0" w:space="0" w:color="000000"/>
        </w:pBdr>
        <w:spacing w:before="0" w:line="240" w:lineRule="auto"/>
        <w:ind w:firstLine="708"/>
        <w:jc w:val="both"/>
        <w:rPr>
          <w:sz w:val="24"/>
          <w:szCs w:val="24"/>
          <w:lang w:val="ru-RU"/>
        </w:rPr>
      </w:pPr>
      <w:r w:rsidRPr="005654F2">
        <w:rPr>
          <w:sz w:val="24"/>
          <w:szCs w:val="24"/>
          <w:lang w:val="ru-RU"/>
        </w:rPr>
        <w:t xml:space="preserve">Федеральная рабочая программа по учебному предмету «Информатика» (базовый уровень).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r w:rsidR="005C25CE" w:rsidRPr="005654F2">
        <w:rPr>
          <w:rFonts w:ascii="Times New Roman" w:hAnsi="Times New Roman"/>
          <w:sz w:val="24"/>
          <w:szCs w:val="24"/>
          <w:lang w:val="ru-RU"/>
        </w:rPr>
        <w:t xml:space="preserve"> </w:t>
      </w:r>
      <w:r w:rsidRPr="005654F2">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Целями</w:t>
      </w:r>
      <w:r w:rsidRPr="005654F2">
        <w:rPr>
          <w:rFonts w:ascii="Times New Roman" w:hAnsi="Times New Roman"/>
          <w:sz w:val="24"/>
          <w:szCs w:val="24"/>
          <w:lang w:val="ru-RU"/>
        </w:rPr>
        <w:t xml:space="preserve"> изучения информатики на уровне основного общего образования являются: </w:t>
      </w:r>
    </w:p>
    <w:p w:rsidR="00EB28F0" w:rsidRPr="005654F2" w:rsidRDefault="00877361" w:rsidP="005654F2">
      <w:pPr>
        <w:pStyle w:val="a9"/>
        <w:numPr>
          <w:ilvl w:val="0"/>
          <w:numId w:val="2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B28F0" w:rsidRPr="005654F2" w:rsidRDefault="00877361" w:rsidP="005654F2">
      <w:pPr>
        <w:pStyle w:val="a9"/>
        <w:numPr>
          <w:ilvl w:val="0"/>
          <w:numId w:val="2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B28F0" w:rsidRPr="005654F2" w:rsidRDefault="00877361" w:rsidP="005654F2">
      <w:pPr>
        <w:pStyle w:val="a9"/>
        <w:numPr>
          <w:ilvl w:val="0"/>
          <w:numId w:val="2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B28F0" w:rsidRPr="005654F2" w:rsidRDefault="00877361" w:rsidP="005654F2">
      <w:pPr>
        <w:pStyle w:val="a9"/>
        <w:numPr>
          <w:ilvl w:val="0"/>
          <w:numId w:val="2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Информатика в основном общем образовании отражает: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междисциплинарный характер информатики и информационной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w:t>
      </w:r>
      <w:r w:rsidRPr="005654F2">
        <w:rPr>
          <w:rFonts w:ascii="Times New Roman" w:hAnsi="Times New Roman"/>
          <w:sz w:val="24"/>
          <w:szCs w:val="24"/>
          <w:lang w:val="ru-RU"/>
        </w:rPr>
        <w:lastRenderedPageBreak/>
        <w:t>обучения.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Основные </w:t>
      </w:r>
      <w:r w:rsidRPr="005654F2">
        <w:rPr>
          <w:rFonts w:ascii="Times New Roman" w:hAnsi="Times New Roman"/>
          <w:sz w:val="24"/>
          <w:szCs w:val="24"/>
          <w:u w:val="single"/>
          <w:lang w:val="ru-RU"/>
        </w:rPr>
        <w:t>задачи учебного</w:t>
      </w:r>
      <w:r w:rsidRPr="005654F2">
        <w:rPr>
          <w:rFonts w:ascii="Times New Roman" w:hAnsi="Times New Roman"/>
          <w:sz w:val="24"/>
          <w:szCs w:val="24"/>
          <w:lang w:val="ru-RU"/>
        </w:rPr>
        <w:t xml:space="preserve"> предмета «Информатика» – сформировать у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w:t>
      </w:r>
      <w:r w:rsidRPr="005654F2">
        <w:rPr>
          <w:rFonts w:ascii="Times New Roman" w:hAnsi="Times New Roman"/>
          <w:sz w:val="24"/>
          <w:szCs w:val="24"/>
          <w:u w:val="single"/>
          <w:lang w:val="ru-RU"/>
        </w:rPr>
        <w:t>четырёх тематических разделов:</w:t>
      </w:r>
    </w:p>
    <w:p w:rsidR="00EB28F0" w:rsidRPr="005654F2" w:rsidRDefault="00877361" w:rsidP="005654F2">
      <w:pPr>
        <w:pStyle w:val="a9"/>
        <w:numPr>
          <w:ilvl w:val="0"/>
          <w:numId w:val="27"/>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цифровая грамотность;</w:t>
      </w:r>
    </w:p>
    <w:p w:rsidR="00EB28F0" w:rsidRPr="005654F2" w:rsidRDefault="00877361" w:rsidP="005654F2">
      <w:pPr>
        <w:pStyle w:val="a9"/>
        <w:numPr>
          <w:ilvl w:val="0"/>
          <w:numId w:val="27"/>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теоретические основы информатики;</w:t>
      </w:r>
    </w:p>
    <w:p w:rsidR="00EB28F0" w:rsidRPr="005654F2" w:rsidRDefault="00877361" w:rsidP="005654F2">
      <w:pPr>
        <w:pStyle w:val="a9"/>
        <w:numPr>
          <w:ilvl w:val="0"/>
          <w:numId w:val="27"/>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алгоритмы и программирование;</w:t>
      </w:r>
    </w:p>
    <w:p w:rsidR="00EB28F0" w:rsidRPr="005654F2" w:rsidRDefault="00877361" w:rsidP="005654F2">
      <w:pPr>
        <w:pStyle w:val="a9"/>
        <w:numPr>
          <w:ilvl w:val="0"/>
          <w:numId w:val="27"/>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информационные технологии.</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EB28F0" w:rsidRPr="005654F2" w:rsidRDefault="00877361" w:rsidP="005654F2">
      <w:pPr>
        <w:spacing w:after="0" w:line="240" w:lineRule="auto"/>
        <w:ind w:firstLine="709"/>
        <w:jc w:val="both"/>
        <w:rPr>
          <w:rFonts w:ascii="Times New Roman" w:hAnsi="Times New Roman"/>
          <w:sz w:val="24"/>
          <w:szCs w:val="24"/>
          <w:u w:val="single"/>
          <w:lang w:val="ru-RU"/>
        </w:rPr>
      </w:pPr>
      <w:bookmarkStart w:id="50" w:name="_TOC_250014"/>
      <w:bookmarkEnd w:id="50"/>
      <w:r w:rsidRPr="005654F2">
        <w:rPr>
          <w:rFonts w:ascii="Times New Roman" w:hAnsi="Times New Roman"/>
          <w:sz w:val="24"/>
          <w:szCs w:val="24"/>
          <w:u w:val="single"/>
          <w:lang w:val="ru-RU"/>
        </w:rPr>
        <w:t>Содержание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Цифровая грамотность.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Компьютер – универсальное устройство обработки данных.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Параллельные вычисления.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Техника безопасности и правила работы на компьютере.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Программы и данные.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w:t>
      </w:r>
      <w:r w:rsidRPr="005654F2">
        <w:rPr>
          <w:rFonts w:ascii="Times New Roman" w:hAnsi="Times New Roman"/>
          <w:sz w:val="24"/>
          <w:szCs w:val="24"/>
          <w:lang w:val="ru-RU"/>
        </w:rPr>
        <w:lastRenderedPageBreak/>
        <w:t>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Компьютерные вирусы и другие вредоносные программы. Программы для защиты от вирусов.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Компьютерные сети.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Современные сервисы интернет-коммуникаций.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Сетевой этикет, базовые нормы информационной этики и права при работе в Интернете. Стратегии безопасного поведения в Интернете.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Теоретические основы информатики.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Информация и информационные процессы.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Информация – одно из основных понятий современной науки.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Представление информации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Двоичный код. Представление данных в компьютере как текстов в двоичном алфавите.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Скорость передачи данных. Единицы скорости передачи данных.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Искажение информации при передаче.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Кодирование цвета. Цветовые модели. Модель RGB. Глубина кодирования. Палитра.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Кодирование звука. Разрядность и частота записи. Количество каналов записи.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Информационные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Текстовые документы.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Текстовые документы и их структурные элементы (страница, абзац, строка, слово, символ).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Компьютерная графика.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Мультимедийные презентации.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Добавление на слайд аудиовизуальных данных. Анимация. Гиперссылки.</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Теоретические основы информатики.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Системы счисления.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Римская система счисления.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Арифметические операции в двоичной системе счисления.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Элементы математической логики.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Логические элементы. Знакомство с логическими основами компьютера.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Алгоритмы и программирование.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Исполнители и алгоритмы. Алгоритмические конструкции.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Свойства алгоритма. Способы записи алгоритма (словесный, в виде блок-схемы, программа).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Конструкция «повторения»: циклы с заданным числом повторений, с условием выполнения, с переменной цикла.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Язык программирования.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Язык программирования (Python, C++, Паскаль, Java, C#, Школьный Алгоритмический Язык).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Система программирования: редактор текста программ, транслятор, отладчик.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Переменная: тип, имя, значение. Целые, вещественные и символьные переменные.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Анализ алгоритмов.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Цифровая грамотность.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Глобальная сеть Интернет и стратегии безопасного поведения в ней.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Работа в информационном пространстве.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Теоретические основы информатики.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Моделирование как метод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Табличные модели. Таблица как представление отношения.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Базы данных. Отбор в таблице строк, удовлетворяющих заданному условию.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Этапы компьютерного моделирования: постановка задачи, построение математической модели, </w:t>
      </w:r>
      <w:r w:rsidRPr="005654F2">
        <w:rPr>
          <w:rFonts w:ascii="Times New Roman" w:hAnsi="Times New Roman"/>
          <w:sz w:val="24"/>
          <w:szCs w:val="24"/>
          <w:lang w:val="ru-RU"/>
        </w:rPr>
        <w:lastRenderedPageBreak/>
        <w:t>программная реализация, тестирование, проведение компьютерного эксперимента, анализ его результатов, уточнение модели.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Алгоритмы и программирование.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Разработка алгоритмов и программ.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Управление.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Информационные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Электронные таблицы.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Преобразование формул при копировании. Относительная, абсолютная и смешанная адресация.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Информационные технологии в современном обществе.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51" w:name="_TOC_250011"/>
      <w:r w:rsidRPr="005654F2">
        <w:rPr>
          <w:rFonts w:ascii="Times New Roman" w:hAnsi="Times New Roman"/>
          <w:sz w:val="24"/>
          <w:szCs w:val="24"/>
          <w:u w:val="single"/>
          <w:lang w:val="ru-RU"/>
        </w:rPr>
        <w:t>Планируемые результаты освоения информатики на уровне основного общего образования</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51"/>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B28F0" w:rsidRPr="005654F2" w:rsidRDefault="00877361" w:rsidP="005654F2">
      <w:pPr>
        <w:numPr>
          <w:ilvl w:val="0"/>
          <w:numId w:val="10"/>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патриотического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w:t>
      </w:r>
      <w:r w:rsidRPr="005654F2">
        <w:rPr>
          <w:rFonts w:ascii="Times New Roman" w:hAnsi="Times New Roman"/>
          <w:sz w:val="24"/>
          <w:szCs w:val="24"/>
          <w:lang w:val="ru-RU"/>
        </w:rPr>
        <w:lastRenderedPageBreak/>
        <w:t>современного общества;</w:t>
      </w:r>
    </w:p>
    <w:p w:rsidR="00EB28F0" w:rsidRPr="005654F2" w:rsidRDefault="00877361" w:rsidP="005654F2">
      <w:pPr>
        <w:spacing w:after="0" w:line="240" w:lineRule="auto"/>
        <w:ind w:firstLine="708"/>
        <w:jc w:val="both"/>
        <w:rPr>
          <w:rFonts w:ascii="Times New Roman" w:hAnsi="Times New Roman"/>
          <w:sz w:val="24"/>
          <w:szCs w:val="24"/>
          <w:lang w:val="ru-RU"/>
        </w:rPr>
      </w:pPr>
      <w:r w:rsidRPr="005654F2">
        <w:rPr>
          <w:rFonts w:ascii="Times New Roman" w:hAnsi="Times New Roman"/>
          <w:sz w:val="24"/>
          <w:szCs w:val="24"/>
          <w:lang w:val="ru-RU"/>
        </w:rPr>
        <w:t>2) духовно-нравственного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EB28F0" w:rsidRPr="005654F2" w:rsidRDefault="00877361" w:rsidP="005654F2">
      <w:pPr>
        <w:spacing w:after="0" w:line="240" w:lineRule="auto"/>
        <w:ind w:firstLine="708"/>
        <w:jc w:val="both"/>
        <w:rPr>
          <w:rFonts w:ascii="Times New Roman" w:hAnsi="Times New Roman"/>
          <w:sz w:val="24"/>
          <w:szCs w:val="24"/>
          <w:lang w:val="ru-RU"/>
        </w:rPr>
      </w:pPr>
      <w:r w:rsidRPr="005654F2">
        <w:rPr>
          <w:rFonts w:ascii="Times New Roman" w:hAnsi="Times New Roman"/>
          <w:sz w:val="24"/>
          <w:szCs w:val="24"/>
          <w:lang w:val="ru-RU"/>
        </w:rPr>
        <w:t>3)</w:t>
      </w:r>
      <w:r w:rsidRPr="005654F2">
        <w:rPr>
          <w:rFonts w:ascii="Times New Roman" w:hAnsi="Times New Roman"/>
          <w:sz w:val="24"/>
          <w:szCs w:val="24"/>
        </w:rPr>
        <w:t> </w:t>
      </w:r>
      <w:r w:rsidRPr="005654F2">
        <w:rPr>
          <w:rFonts w:ascii="Times New Roman" w:hAnsi="Times New Roman"/>
          <w:sz w:val="24"/>
          <w:szCs w:val="24"/>
          <w:lang w:val="ru-RU"/>
        </w:rPr>
        <w:t>гражданского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B28F0" w:rsidRPr="005654F2" w:rsidRDefault="00877361" w:rsidP="005654F2">
      <w:pPr>
        <w:spacing w:after="0" w:line="240" w:lineRule="auto"/>
        <w:ind w:firstLine="708"/>
        <w:jc w:val="both"/>
        <w:rPr>
          <w:rFonts w:ascii="Times New Roman" w:hAnsi="Times New Roman"/>
          <w:sz w:val="24"/>
          <w:szCs w:val="24"/>
          <w:lang w:val="ru-RU"/>
        </w:rPr>
      </w:pPr>
      <w:r w:rsidRPr="005654F2">
        <w:rPr>
          <w:rFonts w:ascii="Times New Roman" w:hAnsi="Times New Roman"/>
          <w:sz w:val="24"/>
          <w:szCs w:val="24"/>
          <w:lang w:val="ru-RU"/>
        </w:rPr>
        <w:t>4) ценностей научного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B28F0" w:rsidRPr="005654F2" w:rsidRDefault="00877361" w:rsidP="005654F2">
      <w:pPr>
        <w:spacing w:after="0" w:line="240" w:lineRule="auto"/>
        <w:ind w:firstLine="708"/>
        <w:jc w:val="both"/>
        <w:rPr>
          <w:rFonts w:ascii="Times New Roman" w:hAnsi="Times New Roman"/>
          <w:sz w:val="24"/>
          <w:szCs w:val="24"/>
          <w:lang w:val="ru-RU"/>
        </w:rPr>
      </w:pPr>
      <w:r w:rsidRPr="005654F2">
        <w:rPr>
          <w:rFonts w:ascii="Times New Roman" w:hAnsi="Times New Roman"/>
          <w:sz w:val="24"/>
          <w:szCs w:val="24"/>
          <w:lang w:val="ru-RU"/>
        </w:rPr>
        <w:t>5) формирования культуры здоровья: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B28F0" w:rsidRPr="005654F2" w:rsidRDefault="00877361" w:rsidP="005654F2">
      <w:pPr>
        <w:spacing w:after="0" w:line="240" w:lineRule="auto"/>
        <w:ind w:firstLine="708"/>
        <w:jc w:val="both"/>
        <w:rPr>
          <w:rFonts w:ascii="Times New Roman" w:hAnsi="Times New Roman"/>
          <w:sz w:val="24"/>
          <w:szCs w:val="24"/>
          <w:lang w:val="ru-RU"/>
        </w:rPr>
      </w:pPr>
      <w:r w:rsidRPr="005654F2">
        <w:rPr>
          <w:rFonts w:ascii="Times New Roman" w:hAnsi="Times New Roman"/>
          <w:sz w:val="24"/>
          <w:szCs w:val="24"/>
          <w:lang w:val="ru-RU"/>
        </w:rPr>
        <w:t>6) трудового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28F0" w:rsidRPr="005654F2" w:rsidRDefault="00877361" w:rsidP="005654F2">
      <w:pPr>
        <w:spacing w:after="0" w:line="240" w:lineRule="auto"/>
        <w:ind w:firstLine="708"/>
        <w:jc w:val="both"/>
        <w:rPr>
          <w:rFonts w:ascii="Times New Roman" w:hAnsi="Times New Roman"/>
          <w:sz w:val="24"/>
          <w:szCs w:val="24"/>
          <w:lang w:val="ru-RU"/>
        </w:rPr>
      </w:pPr>
      <w:r w:rsidRPr="005654F2">
        <w:rPr>
          <w:rFonts w:ascii="Times New Roman" w:hAnsi="Times New Roman"/>
          <w:sz w:val="24"/>
          <w:szCs w:val="24"/>
          <w:lang w:val="ru-RU"/>
        </w:rPr>
        <w:t>7) экологического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B28F0" w:rsidRPr="005654F2" w:rsidRDefault="00877361" w:rsidP="005654F2">
      <w:pPr>
        <w:spacing w:after="0" w:line="240" w:lineRule="auto"/>
        <w:ind w:firstLine="708"/>
        <w:jc w:val="both"/>
        <w:rPr>
          <w:rFonts w:ascii="Times New Roman" w:hAnsi="Times New Roman"/>
          <w:sz w:val="24"/>
          <w:szCs w:val="24"/>
          <w:lang w:val="ru-RU"/>
        </w:rPr>
      </w:pPr>
      <w:r w:rsidRPr="005654F2">
        <w:rPr>
          <w:rFonts w:ascii="Times New Roman" w:hAnsi="Times New Roman"/>
          <w:sz w:val="24"/>
          <w:szCs w:val="24"/>
          <w:lang w:val="ru-RU"/>
        </w:rPr>
        <w:t>8) адаптации обучающегося к изменяющимся условиям социальной и природной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универсальными учебными познавательными действиями: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базовые логические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умение создавать, применять и преобразовывать знаки и символы, модели и схемы для решения учебных и познавательных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28F0" w:rsidRPr="005654F2" w:rsidRDefault="00877361" w:rsidP="005654F2">
      <w:pPr>
        <w:spacing w:after="0" w:line="240" w:lineRule="auto"/>
        <w:ind w:left="708"/>
        <w:jc w:val="both"/>
        <w:rPr>
          <w:rFonts w:ascii="Times New Roman" w:hAnsi="Times New Roman"/>
          <w:sz w:val="24"/>
          <w:szCs w:val="24"/>
          <w:lang w:val="ru-RU"/>
        </w:rPr>
      </w:pPr>
      <w:r w:rsidRPr="005654F2">
        <w:rPr>
          <w:rFonts w:ascii="Times New Roman" w:hAnsi="Times New Roman"/>
          <w:sz w:val="24"/>
          <w:szCs w:val="24"/>
          <w:lang w:val="ru-RU"/>
        </w:rPr>
        <w:t>2) базовые исследовательские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работа с информацией: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дефицит информации, данных, необходимых для решения поставленной задачи;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эффективно запоминать и систематизировать информацию.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универсальными учебными коммуникативными действиями: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общение: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совместная деятельность (сотрудничество):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Овладение универсальными учебными регулятивными действиями: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самоорганизация: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в жизненных и учебных ситуациях проблемы, требующие решения;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ориентироваться в различных подходах к принятию решений (индивидуальное принятие </w:t>
      </w:r>
      <w:r w:rsidRPr="005654F2">
        <w:rPr>
          <w:rFonts w:ascii="Times New Roman" w:hAnsi="Times New Roman"/>
          <w:sz w:val="24"/>
          <w:szCs w:val="24"/>
          <w:lang w:val="ru-RU"/>
        </w:rPr>
        <w:lastRenderedPageBreak/>
        <w:t>решений, принятие решений в группе);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w:t>
      </w:r>
      <w:r w:rsidRPr="005654F2">
        <w:rPr>
          <w:rFonts w:ascii="Times New Roman" w:hAnsi="Times New Roman"/>
          <w:sz w:val="24"/>
          <w:szCs w:val="24"/>
          <w:lang w:val="ru-RU"/>
        </w:rPr>
        <w:lastRenderedPageBreak/>
        <w:t>предложенный алгоритм с учётом получения новых знаний об изучаемом объекте;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выбор в условиях противоречивой информации и брать ответственность за решение.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самоконтроль (рефлексия):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способами самоконтроля, самомотивации и рефлексии;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давать оценку ситуации и предлагать план её изменения;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соответствие результата цели и условиям.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эмоциональный интеллект: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ставить себя на место другого человека, понимать мотивы и намерения другого.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принятие себя и других: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программы по информатике на уровне основного общего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 концу обучения в </w:t>
      </w:r>
      <w:r w:rsidRPr="005654F2">
        <w:rPr>
          <w:rFonts w:ascii="Times New Roman" w:hAnsi="Times New Roman"/>
          <w:sz w:val="24"/>
          <w:szCs w:val="24"/>
          <w:u w:val="single"/>
          <w:lang w:val="ru-RU"/>
        </w:rPr>
        <w:t>7 классе у</w:t>
      </w:r>
      <w:r w:rsidRPr="005654F2">
        <w:rPr>
          <w:rFonts w:ascii="Times New Roman" w:hAnsi="Times New Roman"/>
          <w:sz w:val="24"/>
          <w:szCs w:val="24"/>
          <w:lang w:val="ru-RU"/>
        </w:rPr>
        <w:t xml:space="preserve"> обучающегося будут сформированы умения: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и сравнивать размеры текстовых, графических, звуковых файлов и видеофайлов;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соотносить характеристики компьютера с задачами, решаемыми с его помощью;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искать информацию в Интернете (в том числе по ключевым словам, по изображению), </w:t>
      </w:r>
      <w:r w:rsidRPr="005654F2">
        <w:rPr>
          <w:rFonts w:ascii="Times New Roman" w:hAnsi="Times New Roman"/>
          <w:sz w:val="24"/>
          <w:szCs w:val="24"/>
          <w:lang w:val="ru-RU"/>
        </w:rPr>
        <w:lastRenderedPageBreak/>
        <w:t>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структуру адресов веб-ресурсов;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современные сервисы интернет-коммуникаций;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применять методы профилактики негативного влияния средств информационных и коммуникационных технологий на здоровье пользователя.</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52" w:name="_TOC_250005"/>
      <w:bookmarkEnd w:id="52"/>
      <w:r w:rsidRPr="005654F2">
        <w:rPr>
          <w:rFonts w:ascii="Times New Roman" w:hAnsi="Times New Roman"/>
          <w:sz w:val="24"/>
          <w:szCs w:val="24"/>
          <w:lang w:val="ru-RU"/>
        </w:rPr>
        <w:t xml:space="preserve">К концу </w:t>
      </w:r>
      <w:r w:rsidRPr="005654F2">
        <w:rPr>
          <w:rFonts w:ascii="Times New Roman" w:hAnsi="Times New Roman"/>
          <w:sz w:val="24"/>
          <w:szCs w:val="24"/>
          <w:u w:val="single"/>
          <w:lang w:val="ru-RU"/>
        </w:rPr>
        <w:t>обучения в 8 классе</w:t>
      </w:r>
      <w:r w:rsidRPr="005654F2">
        <w:rPr>
          <w:rFonts w:ascii="Times New Roman" w:hAnsi="Times New Roman"/>
          <w:sz w:val="24"/>
          <w:szCs w:val="24"/>
          <w:lang w:val="ru-RU"/>
        </w:rPr>
        <w:t xml:space="preserve"> у обучающегося будут сформированы умения: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смысл понятий «высказывание», «логическая операция», «логическое выражение»;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алгоритм решения задачи различными способами, в том числе в виде блок-схемы;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 концу обучения в </w:t>
      </w:r>
      <w:r w:rsidRPr="005654F2">
        <w:rPr>
          <w:rFonts w:ascii="Times New Roman" w:hAnsi="Times New Roman"/>
          <w:sz w:val="24"/>
          <w:szCs w:val="24"/>
          <w:u w:val="single"/>
          <w:lang w:val="ru-RU"/>
        </w:rPr>
        <w:t>9 классе</w:t>
      </w:r>
      <w:r w:rsidRPr="005654F2">
        <w:rPr>
          <w:rFonts w:ascii="Times New Roman" w:hAnsi="Times New Roman"/>
          <w:sz w:val="24"/>
          <w:szCs w:val="24"/>
          <w:lang w:val="ru-RU"/>
        </w:rPr>
        <w:t xml:space="preserve"> у обучающегося будут сформированы умения: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выбирать способ представления данных в соответствии с поставленной задачей (таблицы, </w:t>
      </w:r>
      <w:r w:rsidRPr="005654F2">
        <w:rPr>
          <w:rFonts w:ascii="Times New Roman" w:hAnsi="Times New Roman"/>
          <w:sz w:val="24"/>
          <w:szCs w:val="24"/>
          <w:lang w:val="ru-RU"/>
        </w:rPr>
        <w:lastRenderedPageBreak/>
        <w:t>схемы, графики, диаграммы) с использованием соответствующих программных средств обработки данных;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w:t>
      </w:r>
      <w:r w:rsidRPr="005654F2">
        <w:rPr>
          <w:rFonts w:ascii="Times New Roman" w:hAnsi="Times New Roman"/>
          <w:sz w:val="24"/>
          <w:szCs w:val="24"/>
          <w:lang w:val="ru-RU"/>
        </w:rPr>
        <w:lastRenderedPageBreak/>
        <w:t>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B28F0" w:rsidRPr="005654F2" w:rsidRDefault="00877361" w:rsidP="005654F2">
      <w:pPr>
        <w:keepNext/>
        <w:keepLines/>
        <w:spacing w:after="0" w:line="240" w:lineRule="auto"/>
        <w:ind w:firstLine="708"/>
        <w:jc w:val="both"/>
        <w:outlineLvl w:val="0"/>
        <w:rPr>
          <w:rFonts w:ascii="Times New Roman" w:eastAsia="Times New Roman" w:hAnsi="Times New Roman"/>
          <w:b/>
          <w:sz w:val="24"/>
          <w:szCs w:val="24"/>
          <w:lang w:val="ru-RU"/>
        </w:rPr>
      </w:pPr>
      <w:r w:rsidRPr="005654F2">
        <w:rPr>
          <w:rFonts w:ascii="Times New Roman" w:eastAsia="SchoolBookSanPin" w:hAnsi="Times New Roman"/>
          <w:b/>
          <w:sz w:val="24"/>
          <w:szCs w:val="24"/>
          <w:lang w:val="ru-RU"/>
        </w:rPr>
        <w:t>Федеральная рабочая программа по учебному предмету «История».</w:t>
      </w:r>
      <w:r w:rsidRPr="005654F2">
        <w:rPr>
          <w:rFonts w:ascii="Times New Roman" w:eastAsia="Times New Roman" w:hAnsi="Times New Roman"/>
          <w:b/>
          <w:sz w:val="24"/>
          <w:szCs w:val="24"/>
          <w:lang w:val="ru-RU"/>
        </w:rPr>
        <w:t xml:space="preserve">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r w:rsidR="00D82F69"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r w:rsidR="00D82F69"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Целью</w:t>
      </w:r>
      <w:r w:rsidRPr="005654F2">
        <w:rPr>
          <w:rFonts w:ascii="Times New Roman" w:eastAsia="SchoolBookSanPin" w:hAnsi="Times New Roman"/>
          <w:sz w:val="24"/>
          <w:szCs w:val="24"/>
          <w:lang w:val="ru-RU"/>
        </w:rPr>
        <w:t xml:space="preserve"> </w:t>
      </w:r>
      <w:r w:rsidRPr="005654F2">
        <w:rPr>
          <w:rFonts w:ascii="Times New Roman" w:hAnsi="Times New Roman"/>
          <w:sz w:val="24"/>
          <w:szCs w:val="24"/>
          <w:lang w:val="ru-RU"/>
        </w:rPr>
        <w:t>школьного</w:t>
      </w:r>
      <w:r w:rsidRPr="005654F2">
        <w:rPr>
          <w:rFonts w:ascii="Times New Roman" w:eastAsia="SchoolBookSanPin" w:hAnsi="Times New Roman"/>
          <w:sz w:val="24"/>
          <w:szCs w:val="24"/>
          <w:lang w:val="ru-RU"/>
        </w:rPr>
        <w:t xml:space="preserve"> исторического образования является формирование и развитие личности </w:t>
      </w:r>
      <w:r w:rsidRPr="005654F2">
        <w:rPr>
          <w:rFonts w:ascii="Times New Roman" w:hAnsi="Times New Roman"/>
          <w:sz w:val="24"/>
          <w:szCs w:val="24"/>
          <w:lang w:val="ru-RU"/>
        </w:rPr>
        <w:t>обучающегося</w:t>
      </w:r>
      <w:r w:rsidRPr="005654F2">
        <w:rPr>
          <w:rFonts w:ascii="Times New Roman" w:eastAsia="SchoolBookSanPin" w:hAnsi="Times New Roman"/>
          <w:sz w:val="24"/>
          <w:szCs w:val="24"/>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u w:val="single"/>
          <w:lang w:val="ru-RU"/>
        </w:rPr>
        <w:t xml:space="preserve">Задачами </w:t>
      </w:r>
      <w:r w:rsidRPr="005654F2">
        <w:rPr>
          <w:rFonts w:ascii="Times New Roman" w:eastAsia="SchoolBookSanPin" w:hAnsi="Times New Roman"/>
          <w:position w:val="1"/>
          <w:sz w:val="24"/>
          <w:szCs w:val="24"/>
          <w:lang w:val="ru-RU"/>
        </w:rPr>
        <w:t>изучения истории являются:</w:t>
      </w:r>
    </w:p>
    <w:p w:rsidR="00EB28F0" w:rsidRPr="005654F2" w:rsidRDefault="00877361" w:rsidP="005654F2">
      <w:pPr>
        <w:pStyle w:val="a9"/>
        <w:numPr>
          <w:ilvl w:val="0"/>
          <w:numId w:val="28"/>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B28F0" w:rsidRPr="005654F2" w:rsidRDefault="00877361" w:rsidP="005654F2">
      <w:pPr>
        <w:pStyle w:val="a9"/>
        <w:numPr>
          <w:ilvl w:val="0"/>
          <w:numId w:val="28"/>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B28F0" w:rsidRPr="005654F2" w:rsidRDefault="00877361" w:rsidP="005654F2">
      <w:pPr>
        <w:pStyle w:val="a9"/>
        <w:numPr>
          <w:ilvl w:val="0"/>
          <w:numId w:val="28"/>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воспитание </w:t>
      </w:r>
      <w:r w:rsidRPr="005654F2">
        <w:rPr>
          <w:rFonts w:ascii="Times New Roman" w:hAnsi="Times New Roman"/>
          <w:sz w:val="24"/>
          <w:szCs w:val="24"/>
          <w:lang w:val="ru-RU"/>
        </w:rPr>
        <w:t>обучающихся</w:t>
      </w:r>
      <w:r w:rsidRPr="005654F2">
        <w:rPr>
          <w:rFonts w:ascii="Times New Roman" w:eastAsia="SchoolBookSanPin" w:hAnsi="Times New Roman"/>
          <w:position w:val="1"/>
          <w:sz w:val="24"/>
          <w:szCs w:val="24"/>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B28F0" w:rsidRPr="005654F2" w:rsidRDefault="00877361" w:rsidP="005654F2">
      <w:pPr>
        <w:pStyle w:val="a9"/>
        <w:numPr>
          <w:ilvl w:val="0"/>
          <w:numId w:val="28"/>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развитие способностей </w:t>
      </w:r>
      <w:r w:rsidRPr="005654F2">
        <w:rPr>
          <w:rFonts w:ascii="Times New Roman" w:hAnsi="Times New Roman"/>
          <w:sz w:val="24"/>
          <w:szCs w:val="24"/>
          <w:lang w:val="ru-RU"/>
        </w:rPr>
        <w:t>обучающихся</w:t>
      </w:r>
      <w:r w:rsidRPr="005654F2">
        <w:rPr>
          <w:rFonts w:ascii="Times New Roman" w:eastAsia="SchoolBookSanPin" w:hAnsi="Times New Roman"/>
          <w:position w:val="1"/>
          <w:sz w:val="24"/>
          <w:szCs w:val="24"/>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B28F0" w:rsidRPr="005654F2" w:rsidRDefault="00877361" w:rsidP="005654F2">
      <w:pPr>
        <w:pStyle w:val="a9"/>
        <w:numPr>
          <w:ilvl w:val="0"/>
          <w:numId w:val="28"/>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формирование у </w:t>
      </w:r>
      <w:r w:rsidRPr="005654F2">
        <w:rPr>
          <w:rFonts w:ascii="Times New Roman" w:hAnsi="Times New Roman"/>
          <w:sz w:val="24"/>
          <w:szCs w:val="24"/>
          <w:lang w:val="ru-RU"/>
        </w:rPr>
        <w:t xml:space="preserve">обучающихся </w:t>
      </w:r>
      <w:r w:rsidRPr="005654F2">
        <w:rPr>
          <w:rFonts w:ascii="Times New Roman" w:eastAsia="SchoolBookSanPin" w:hAnsi="Times New Roman"/>
          <w:position w:val="1"/>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EB28F0" w:rsidRPr="005654F2" w:rsidRDefault="00EB28F0" w:rsidP="005654F2">
      <w:pPr>
        <w:spacing w:after="0" w:line="240" w:lineRule="auto"/>
        <w:jc w:val="right"/>
        <w:rPr>
          <w:rFonts w:ascii="Times New Roman" w:eastAsia="SchoolBookSanPin" w:hAnsi="Times New Roman"/>
          <w:bCs/>
          <w:sz w:val="24"/>
          <w:szCs w:val="24"/>
          <w:lang w:val="ru-RU"/>
        </w:rPr>
      </w:pPr>
    </w:p>
    <w:p w:rsidR="00EB28F0" w:rsidRPr="005654F2" w:rsidRDefault="00877361" w:rsidP="005654F2">
      <w:pPr>
        <w:spacing w:after="0" w:line="240" w:lineRule="auto"/>
        <w:jc w:val="right"/>
        <w:rPr>
          <w:rFonts w:ascii="Times New Roman" w:eastAsia="SchoolBookSanPin" w:hAnsi="Times New Roman"/>
          <w:bCs/>
          <w:sz w:val="24"/>
          <w:szCs w:val="24"/>
          <w:lang w:val="ru-RU"/>
        </w:rPr>
      </w:pPr>
      <w:r w:rsidRPr="005654F2">
        <w:rPr>
          <w:rFonts w:ascii="Times New Roman" w:eastAsia="SchoolBookSanPin" w:hAnsi="Times New Roman"/>
          <w:bCs/>
          <w:sz w:val="24"/>
          <w:szCs w:val="24"/>
          <w:lang w:val="ru-RU"/>
        </w:rPr>
        <w:t>Таблица 1</w:t>
      </w:r>
    </w:p>
    <w:p w:rsidR="00EB28F0" w:rsidRPr="005654F2" w:rsidRDefault="00EB28F0" w:rsidP="005654F2">
      <w:pPr>
        <w:spacing w:after="0" w:line="240" w:lineRule="auto"/>
        <w:jc w:val="right"/>
        <w:rPr>
          <w:rFonts w:ascii="Times New Roman" w:eastAsia="SchoolBookSanPin" w:hAnsi="Times New Roman"/>
          <w:bCs/>
          <w:sz w:val="24"/>
          <w:szCs w:val="24"/>
          <w:lang w:val="ru-RU"/>
        </w:rPr>
      </w:pPr>
    </w:p>
    <w:p w:rsidR="00EB28F0" w:rsidRPr="005654F2" w:rsidRDefault="00877361" w:rsidP="005654F2">
      <w:pPr>
        <w:spacing w:after="0" w:line="240" w:lineRule="auto"/>
        <w:jc w:val="center"/>
        <w:rPr>
          <w:rFonts w:ascii="Times New Roman" w:eastAsia="SchoolBookSanPin" w:hAnsi="Times New Roman"/>
          <w:bCs/>
          <w:sz w:val="24"/>
          <w:szCs w:val="24"/>
          <w:lang w:val="ru-RU"/>
        </w:rPr>
      </w:pPr>
      <w:r w:rsidRPr="005654F2">
        <w:rPr>
          <w:rFonts w:ascii="Times New Roman" w:eastAsia="SchoolBookSanPin" w:hAnsi="Times New Roman"/>
          <w:bCs/>
          <w:sz w:val="24"/>
          <w:szCs w:val="24"/>
          <w:lang w:val="ru-RU"/>
        </w:rPr>
        <w:lastRenderedPageBreak/>
        <w:t>Структура и последовательность изучения курсов в рамках учебного предмета «История»</w:t>
      </w:r>
    </w:p>
    <w:p w:rsidR="00EB28F0" w:rsidRPr="005654F2" w:rsidRDefault="00EB28F0" w:rsidP="005654F2">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EB28F0" w:rsidRPr="005654F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EB28F0" w:rsidRPr="005654F2" w:rsidRDefault="00877361" w:rsidP="005654F2">
            <w:pPr>
              <w:spacing w:after="0" w:line="240" w:lineRule="auto"/>
              <w:jc w:val="center"/>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bCs/>
                <w:sz w:val="24"/>
                <w:szCs w:val="24"/>
              </w:rPr>
              <w:t>Примерное количество учебных часов</w:t>
            </w:r>
          </w:p>
        </w:tc>
      </w:tr>
      <w:tr w:rsidR="00EB28F0" w:rsidRPr="005654F2">
        <w:trPr>
          <w:trHeight w:val="20"/>
        </w:trPr>
        <w:tc>
          <w:tcPr>
            <w:tcW w:w="994"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68</w:t>
            </w:r>
          </w:p>
        </w:tc>
      </w:tr>
      <w:tr w:rsidR="00EB28F0" w:rsidRPr="005654F2">
        <w:trPr>
          <w:trHeight w:val="20"/>
        </w:trPr>
        <w:tc>
          <w:tcPr>
            <w:tcW w:w="994"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Всеобщая история. История Средних веков. </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23</w:t>
            </w:r>
          </w:p>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position w:val="1"/>
                <w:sz w:val="24"/>
                <w:szCs w:val="24"/>
              </w:rPr>
              <w:t>45</w:t>
            </w:r>
          </w:p>
        </w:tc>
      </w:tr>
      <w:tr w:rsidR="00EB28F0" w:rsidRPr="005654F2">
        <w:trPr>
          <w:trHeight w:val="20"/>
        </w:trPr>
        <w:tc>
          <w:tcPr>
            <w:tcW w:w="994"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Всеобщая история. История нового времени. Конец </w:t>
            </w:r>
            <w:r w:rsidRPr="005654F2">
              <w:rPr>
                <w:rFonts w:ascii="Times New Roman" w:eastAsia="SchoolBookSanPin" w:hAnsi="Times New Roman"/>
                <w:sz w:val="24"/>
                <w:szCs w:val="24"/>
              </w:rPr>
              <w:t>XV</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XVII</w:t>
            </w:r>
            <w:r w:rsidRPr="005654F2">
              <w:rPr>
                <w:rFonts w:ascii="Times New Roman" w:eastAsia="SchoolBookSanPin" w:hAnsi="Times New Roman"/>
                <w:sz w:val="24"/>
                <w:szCs w:val="24"/>
                <w:lang w:val="ru-RU"/>
              </w:rPr>
              <w:t xml:space="preserve"> вв.</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История России. Россия в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23</w:t>
            </w:r>
          </w:p>
          <w:p w:rsidR="00EB28F0" w:rsidRPr="005654F2" w:rsidRDefault="00EB28F0" w:rsidP="005654F2">
            <w:pPr>
              <w:spacing w:after="0" w:line="240" w:lineRule="auto"/>
              <w:jc w:val="center"/>
              <w:rPr>
                <w:rFonts w:ascii="Times New Roman" w:hAnsi="Times New Roman"/>
                <w:sz w:val="24"/>
                <w:szCs w:val="24"/>
              </w:rPr>
            </w:pPr>
          </w:p>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45</w:t>
            </w:r>
          </w:p>
        </w:tc>
      </w:tr>
      <w:tr w:rsidR="00EB28F0" w:rsidRPr="005654F2">
        <w:trPr>
          <w:trHeight w:val="20"/>
        </w:trPr>
        <w:tc>
          <w:tcPr>
            <w:tcW w:w="994"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Всеобщая история. История нового времени.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История России. Россия в конце </w:t>
            </w:r>
            <w:r w:rsidRPr="005654F2">
              <w:rPr>
                <w:rFonts w:ascii="Times New Roman" w:eastAsia="SchoolBookSanPin" w:hAnsi="Times New Roman"/>
                <w:sz w:val="24"/>
                <w:szCs w:val="24"/>
              </w:rPr>
              <w:t>XVII</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23</w:t>
            </w:r>
          </w:p>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position w:val="1"/>
                <w:sz w:val="24"/>
                <w:szCs w:val="24"/>
              </w:rPr>
              <w:t>45</w:t>
            </w:r>
          </w:p>
        </w:tc>
      </w:tr>
      <w:tr w:rsidR="00EB28F0" w:rsidRPr="005654F2">
        <w:trPr>
          <w:trHeight w:val="20"/>
        </w:trPr>
        <w:tc>
          <w:tcPr>
            <w:tcW w:w="994"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Всеобщая история. История нового времени. </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 начало ХХ в.</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История России. Российская империя в </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EB28F0" w:rsidRPr="005654F2" w:rsidRDefault="00EB28F0" w:rsidP="005654F2">
            <w:pPr>
              <w:spacing w:after="0" w:line="240" w:lineRule="auto"/>
              <w:jc w:val="center"/>
              <w:rPr>
                <w:rFonts w:ascii="Times New Roman" w:eastAsia="SchoolBookSanPin" w:hAnsi="Times New Roman"/>
                <w:sz w:val="24"/>
                <w:szCs w:val="24"/>
                <w:lang w:val="ru-RU"/>
              </w:rPr>
            </w:pPr>
          </w:p>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 xml:space="preserve">68 </w:t>
            </w:r>
          </w:p>
        </w:tc>
      </w:tr>
      <w:tr w:rsidR="00EB28F0" w:rsidRPr="005654F2">
        <w:trPr>
          <w:trHeight w:val="20"/>
        </w:trPr>
        <w:tc>
          <w:tcPr>
            <w:tcW w:w="994"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17</w:t>
            </w:r>
          </w:p>
        </w:tc>
      </w:tr>
    </w:tbl>
    <w:p w:rsidR="00EB28F0" w:rsidRPr="005654F2" w:rsidRDefault="00EB28F0" w:rsidP="005654F2">
      <w:pPr>
        <w:spacing w:after="0" w:line="240" w:lineRule="auto"/>
        <w:ind w:firstLine="709"/>
        <w:jc w:val="both"/>
        <w:rPr>
          <w:rFonts w:ascii="Times New Roman" w:eastAsia="OfficinaSansBoldITC" w:hAnsi="Times New Roman"/>
          <w:sz w:val="24"/>
          <w:szCs w:val="24"/>
        </w:rPr>
      </w:pPr>
    </w:p>
    <w:p w:rsidR="00EB28F0" w:rsidRPr="005654F2" w:rsidRDefault="00877361" w:rsidP="005654F2">
      <w:pPr>
        <w:spacing w:after="0" w:line="240" w:lineRule="auto"/>
        <w:ind w:firstLine="709"/>
        <w:rPr>
          <w:rFonts w:ascii="Times New Roman" w:eastAsia="OfficinaSansBoldITC" w:hAnsi="Times New Roman"/>
          <w:sz w:val="24"/>
          <w:szCs w:val="24"/>
          <w:u w:val="single"/>
        </w:rPr>
      </w:pPr>
      <w:r w:rsidRPr="005654F2">
        <w:rPr>
          <w:rFonts w:ascii="Times New Roman" w:eastAsia="OfficinaSansBoldITC" w:hAnsi="Times New Roman"/>
          <w:sz w:val="24"/>
          <w:szCs w:val="24"/>
          <w:u w:val="single"/>
        </w:rPr>
        <w:t>Содержание обучения в 5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rPr>
      </w:pPr>
      <w:r w:rsidRPr="005654F2">
        <w:rPr>
          <w:rFonts w:ascii="Times New Roman" w:eastAsia="OfficinaSansBoldITC" w:hAnsi="Times New Roman"/>
          <w:sz w:val="24"/>
          <w:szCs w:val="24"/>
        </w:rPr>
        <w:t xml:space="preserve">История Древнего мира.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Введение</w:t>
      </w:r>
      <w:r w:rsidRPr="005654F2">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5654F2">
        <w:rPr>
          <w:rFonts w:ascii="Times New Roman" w:eastAsia="SchoolBookSanPin" w:hAnsi="Times New Roman"/>
          <w:position w:val="1"/>
          <w:sz w:val="24"/>
          <w:szCs w:val="24"/>
          <w:lang w:val="ru-RU"/>
        </w:rPr>
        <w:t>«н. э.»). Историческая карта.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Первобытность.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w:t>
      </w:r>
      <w:r w:rsidRPr="005654F2">
        <w:rPr>
          <w:rFonts w:ascii="Times New Roman" w:eastAsia="SchoolBookSanPin" w:hAnsi="Times New Roman"/>
          <w:sz w:val="24"/>
          <w:szCs w:val="24"/>
          <w:lang w:val="ru-RU"/>
        </w:rPr>
        <w:lastRenderedPageBreak/>
        <w:t>общине. Появление знати. Представления об окружающем мире, верования первобытных людей. Искусство первобытных людей.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Разложение первобытнообщинных отношений. На пороге цивилизации.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Древний мир.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Древний Восток.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Понятие «Древний Восток». Карта древневосточного мира.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Древний Египет.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5654F2">
        <w:rPr>
          <w:rFonts w:ascii="Times New Roman" w:eastAsia="SchoolBookSanPin" w:hAnsi="Times New Roman"/>
          <w:sz w:val="24"/>
          <w:szCs w:val="24"/>
        </w:rPr>
        <w:t>III</w:t>
      </w:r>
      <w:r w:rsidRPr="005654F2">
        <w:rPr>
          <w:rFonts w:ascii="Times New Roman" w:eastAsia="SchoolBookSanPin" w:hAnsi="Times New Roman"/>
          <w:sz w:val="24"/>
          <w:szCs w:val="24"/>
          <w:lang w:val="ru-RU"/>
        </w:rPr>
        <w:t xml:space="preserve">. Могущество Египта при Рамсесе </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Древние цивилизации Месопотамии.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Древний Вавилон. Царь Хаммурапи и его законы.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lastRenderedPageBreak/>
        <w:t>Усиление Нововавилонского царства. Легендарные памятники города Вавилона.</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Восточное Средиземноморье в древности.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Персидская держава.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Завоевания персов. Государство Ахеменидов. Великие цари: Кир </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 xml:space="preserve"> Великий, Дарий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Древняя Индия.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Древний Китай.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Древняя Греция. Эллинизм.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.Древнейшая Греция.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lastRenderedPageBreak/>
        <w:t xml:space="preserve">Греческие полисы.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rPr>
        <w:t> </w:t>
      </w:r>
      <w:r w:rsidRPr="005654F2">
        <w:rPr>
          <w:rFonts w:ascii="Times New Roman" w:eastAsia="OfficinaSansBoldITC" w:hAnsi="Times New Roman"/>
          <w:sz w:val="24"/>
          <w:szCs w:val="24"/>
          <w:lang w:val="ru-RU"/>
        </w:rPr>
        <w:t xml:space="preserve">Культура Древней Греции.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Македонские завоевания. Эллинизм.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Возвышение Македонии. Политика Филиппа </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Древний Рим.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Возникновение Римского государства.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w:t>
      </w:r>
      <w:r w:rsidRPr="005654F2">
        <w:rPr>
          <w:rFonts w:ascii="Times New Roman" w:eastAsia="SchoolBookSanPin" w:hAnsi="Times New Roman"/>
          <w:sz w:val="24"/>
          <w:szCs w:val="24"/>
          <w:lang w:val="ru-RU"/>
        </w:rPr>
        <w:lastRenderedPageBreak/>
        <w:t>Патриции и плебеи. Управление и законы. Римское войско. Верования древних римлян. Боги. Жрецы. Завоевание Римом Италии.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Римские завоевания в Средиземноморье.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Поздняя Римская республика. Гражданские войны.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Расцвет и падение Римской империи.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перенос столицы в Константинополь. Разделение Римской империи на Западную и Восточную части.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Культура Древнего Рима.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Обобщение</w:t>
      </w:r>
      <w:r w:rsidRPr="005654F2">
        <w:rPr>
          <w:rFonts w:ascii="Times New Roman" w:eastAsia="SchoolBookSanPi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Историческое и культурное наследие цивилизаций Древнего мира.</w:t>
      </w:r>
    </w:p>
    <w:p w:rsidR="00EB28F0" w:rsidRPr="005654F2" w:rsidRDefault="00877361" w:rsidP="005654F2">
      <w:pPr>
        <w:spacing w:after="0" w:line="240" w:lineRule="auto"/>
        <w:ind w:firstLine="709"/>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Содержание обучения в 6 классе.</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lastRenderedPageBreak/>
        <w:t xml:space="preserve">Всеобщая история. История Средних веков.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Введение</w:t>
      </w:r>
      <w:r w:rsidRPr="005654F2">
        <w:rPr>
          <w:rFonts w:ascii="Times New Roman" w:eastAsia="SchoolBookSanPi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Народы Европы в раннее Средневековье.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Франкское государство в </w:t>
      </w:r>
      <w:r w:rsidRPr="005654F2">
        <w:rPr>
          <w:rFonts w:ascii="Times New Roman" w:eastAsia="SchoolBookSanPin" w:hAnsi="Times New Roman"/>
          <w:sz w:val="24"/>
          <w:szCs w:val="24"/>
        </w:rPr>
        <w:t>VIII</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IX</w:t>
      </w:r>
      <w:r w:rsidRPr="005654F2">
        <w:rPr>
          <w:rFonts w:ascii="Times New Roman" w:eastAsia="SchoolBookSanPi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Византийская империя в </w:t>
      </w:r>
      <w:r w:rsidRPr="005654F2">
        <w:rPr>
          <w:rFonts w:ascii="Times New Roman" w:eastAsia="OfficinaSansBoldITC" w:hAnsi="Times New Roman"/>
          <w:sz w:val="24"/>
          <w:szCs w:val="24"/>
        </w:rPr>
        <w:t>VI</w:t>
      </w:r>
      <w:r w:rsidRPr="005654F2">
        <w:rPr>
          <w:rFonts w:ascii="Times New Roman" w:eastAsia="OfficinaSansBoldITC" w:hAnsi="Times New Roman"/>
          <w:sz w:val="24"/>
          <w:szCs w:val="24"/>
          <w:lang w:val="ru-RU"/>
        </w:rPr>
        <w:t>‒Х</w:t>
      </w:r>
      <w:r w:rsidRPr="005654F2">
        <w:rPr>
          <w:rFonts w:ascii="Times New Roman" w:eastAsia="OfficinaSansBoldITC" w:hAnsi="Times New Roman"/>
          <w:sz w:val="24"/>
          <w:szCs w:val="24"/>
        </w:rPr>
        <w:t>I</w:t>
      </w:r>
      <w:r w:rsidRPr="005654F2">
        <w:rPr>
          <w:rFonts w:ascii="Times New Roman" w:eastAsia="OfficinaSansBoldITC"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Арабы в </w:t>
      </w:r>
      <w:r w:rsidRPr="005654F2">
        <w:rPr>
          <w:rFonts w:ascii="Times New Roman" w:eastAsia="OfficinaSansBoldITC" w:hAnsi="Times New Roman"/>
          <w:sz w:val="24"/>
          <w:szCs w:val="24"/>
        </w:rPr>
        <w:t>VI</w:t>
      </w:r>
      <w:r w:rsidRPr="005654F2">
        <w:rPr>
          <w:rFonts w:ascii="Times New Roman" w:eastAsia="OfficinaSansBoldITC" w:hAnsi="Times New Roman"/>
          <w:sz w:val="24"/>
          <w:szCs w:val="24"/>
          <w:lang w:val="ru-RU"/>
        </w:rPr>
        <w:t>‒Х</w:t>
      </w:r>
      <w:r w:rsidRPr="005654F2">
        <w:rPr>
          <w:rFonts w:ascii="Times New Roman" w:eastAsia="OfficinaSansBoldITC" w:hAnsi="Times New Roman"/>
          <w:sz w:val="24"/>
          <w:szCs w:val="24"/>
        </w:rPr>
        <w:t>I</w:t>
      </w:r>
      <w:r w:rsidRPr="005654F2">
        <w:rPr>
          <w:rFonts w:ascii="Times New Roman" w:eastAsia="OfficinaSansBoldITC"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Средневековое европейское общество.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Государства Европы в Х</w:t>
      </w:r>
      <w:r w:rsidRPr="005654F2">
        <w:rPr>
          <w:rFonts w:ascii="Times New Roman" w:eastAsia="OfficinaSansBoldITC" w:hAnsi="Times New Roman"/>
          <w:sz w:val="24"/>
          <w:szCs w:val="24"/>
        </w:rPr>
        <w:t>II</w:t>
      </w:r>
      <w:r w:rsidRPr="005654F2">
        <w:rPr>
          <w:rFonts w:ascii="Times New Roman" w:eastAsia="OfficinaSansBoldITC" w:hAnsi="Times New Roman"/>
          <w:sz w:val="24"/>
          <w:szCs w:val="24"/>
          <w:lang w:val="ru-RU"/>
        </w:rPr>
        <w:t>‒Х</w:t>
      </w:r>
      <w:r w:rsidRPr="005654F2">
        <w:rPr>
          <w:rFonts w:ascii="Times New Roman" w:eastAsia="OfficinaSansBoldITC" w:hAnsi="Times New Roman"/>
          <w:sz w:val="24"/>
          <w:szCs w:val="24"/>
        </w:rPr>
        <w:t>V</w:t>
      </w:r>
      <w:r w:rsidRPr="005654F2">
        <w:rPr>
          <w:rFonts w:ascii="Times New Roman" w:eastAsia="OfficinaSansBoldITC"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‒Х</w:t>
      </w:r>
      <w:r w:rsidRPr="005654F2">
        <w:rPr>
          <w:rFonts w:ascii="Times New Roman" w:eastAsia="SchoolBookSanPin" w:hAnsi="Times New Roman"/>
          <w:sz w:val="24"/>
          <w:szCs w:val="24"/>
        </w:rPr>
        <w:t>V</w:t>
      </w:r>
      <w:r w:rsidRPr="005654F2">
        <w:rPr>
          <w:rFonts w:ascii="Times New Roman" w:eastAsia="SchoolBookSanPin" w:hAnsi="Times New Roman"/>
          <w:sz w:val="24"/>
          <w:szCs w:val="24"/>
          <w:lang w:val="ru-RU"/>
        </w:rPr>
        <w:t xml:space="preserve"> вв. Польско-литовское государство в </w:t>
      </w:r>
      <w:r w:rsidRPr="005654F2">
        <w:rPr>
          <w:rFonts w:ascii="Times New Roman" w:eastAsia="SchoolBookSanPin" w:hAnsi="Times New Roman"/>
          <w:sz w:val="24"/>
          <w:szCs w:val="24"/>
        </w:rPr>
        <w:t>XIV</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XV</w:t>
      </w:r>
      <w:r w:rsidRPr="005654F2">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5654F2">
        <w:rPr>
          <w:rFonts w:ascii="Times New Roman" w:eastAsia="SchoolBookSanPin" w:hAnsi="Times New Roman"/>
          <w:sz w:val="24"/>
          <w:szCs w:val="24"/>
        </w:rPr>
        <w:t>XII</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XV</w:t>
      </w:r>
      <w:r w:rsidRPr="005654F2">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5654F2">
        <w:rPr>
          <w:rFonts w:ascii="Times New Roman" w:eastAsia="SchoolBookSanPin" w:hAnsi="Times New Roman"/>
          <w:sz w:val="24"/>
          <w:szCs w:val="24"/>
        </w:rPr>
        <w:t>IV</w:t>
      </w:r>
      <w:r w:rsidRPr="005654F2">
        <w:rPr>
          <w:rFonts w:ascii="Times New Roman" w:eastAsia="SchoolBookSanPin" w:hAnsi="Times New Roman"/>
          <w:sz w:val="24"/>
          <w:szCs w:val="24"/>
          <w:lang w:val="ru-RU"/>
        </w:rPr>
        <w:t xml:space="preserve"> в. (Жакерия, восстание Уота Тайлера). Гуситское движение в Чехии.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Византийская империя и славянские государства в Х</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‒Х</w:t>
      </w:r>
      <w:r w:rsidRPr="005654F2">
        <w:rPr>
          <w:rFonts w:ascii="Times New Roman" w:eastAsia="SchoolBookSanPin" w:hAnsi="Times New Roman"/>
          <w:sz w:val="24"/>
          <w:szCs w:val="24"/>
        </w:rPr>
        <w:t>V</w:t>
      </w:r>
      <w:r w:rsidRPr="005654F2">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Культура средневековой Европы.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lastRenderedPageBreak/>
        <w:t xml:space="preserve">Страны Востока в Средние века.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Османская империя</w:t>
      </w:r>
      <w:r w:rsidRPr="005654F2">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5654F2">
        <w:rPr>
          <w:rFonts w:ascii="Times New Roman" w:eastAsia="SchoolBookSanPin" w:hAnsi="Times New Roman"/>
          <w:bCs/>
          <w:sz w:val="24"/>
          <w:szCs w:val="24"/>
          <w:lang w:val="ru-RU"/>
        </w:rPr>
        <w:t>Монгольская держава</w:t>
      </w:r>
      <w:r w:rsidRPr="005654F2">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5654F2">
        <w:rPr>
          <w:rFonts w:ascii="Times New Roman" w:eastAsia="SchoolBookSanPin" w:hAnsi="Times New Roman"/>
          <w:bCs/>
          <w:sz w:val="24"/>
          <w:szCs w:val="24"/>
          <w:lang w:val="ru-RU"/>
        </w:rPr>
        <w:t>Китай</w:t>
      </w:r>
      <w:r w:rsidRPr="005654F2">
        <w:rPr>
          <w:rFonts w:ascii="Times New Roman" w:eastAsia="SchoolBookSanPin" w:hAnsi="Times New Roman"/>
          <w:sz w:val="24"/>
          <w:szCs w:val="24"/>
          <w:lang w:val="ru-RU"/>
        </w:rPr>
        <w:t xml:space="preserve">: империи, правители и подданные, борьба против завоевателей. </w:t>
      </w:r>
      <w:r w:rsidRPr="005654F2">
        <w:rPr>
          <w:rFonts w:ascii="Times New Roman" w:eastAsia="SchoolBookSanPin" w:hAnsi="Times New Roman"/>
          <w:bCs/>
          <w:sz w:val="24"/>
          <w:szCs w:val="24"/>
          <w:lang w:val="ru-RU"/>
        </w:rPr>
        <w:t xml:space="preserve">Япония </w:t>
      </w:r>
      <w:r w:rsidRPr="005654F2">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5654F2">
        <w:rPr>
          <w:rFonts w:ascii="Times New Roman" w:eastAsia="SchoolBookSanPin" w:hAnsi="Times New Roman"/>
          <w:bCs/>
          <w:sz w:val="24"/>
          <w:szCs w:val="24"/>
          <w:lang w:val="ru-RU"/>
        </w:rPr>
        <w:t>Индия</w:t>
      </w:r>
      <w:r w:rsidRPr="005654F2">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Государства доколумбовой Америки в Средние века.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Обобщение</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Историческое и культурное наследие Средних веков.</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История России. От Руси к Российскому государству.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rPr>
        <w:t> </w:t>
      </w:r>
      <w:r w:rsidRPr="005654F2">
        <w:rPr>
          <w:rFonts w:ascii="Times New Roman" w:eastAsia="SchoolBookSanPin" w:hAnsi="Times New Roman"/>
          <w:bCs/>
          <w:sz w:val="24"/>
          <w:szCs w:val="24"/>
          <w:lang w:val="ru-RU"/>
        </w:rPr>
        <w:t>Введение</w:t>
      </w:r>
      <w:r w:rsidRPr="005654F2">
        <w:rPr>
          <w:rFonts w:ascii="Times New Roman" w:eastAsia="SchoolBookSanPi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Народы и государства на территории нашей страны </w:t>
      </w:r>
      <w:r w:rsidRPr="005654F2">
        <w:rPr>
          <w:rFonts w:ascii="Times New Roman" w:eastAsia="OfficinaSansBoldITC" w:hAnsi="Times New Roman"/>
          <w:position w:val="1"/>
          <w:sz w:val="24"/>
          <w:szCs w:val="24"/>
          <w:lang w:val="ru-RU"/>
        </w:rPr>
        <w:t xml:space="preserve">в древности. Восточная Европа в середине </w:t>
      </w:r>
      <w:r w:rsidRPr="005654F2">
        <w:rPr>
          <w:rFonts w:ascii="Times New Roman" w:eastAsia="OfficinaSansBoldITC" w:hAnsi="Times New Roman"/>
          <w:position w:val="1"/>
          <w:sz w:val="24"/>
          <w:szCs w:val="24"/>
        </w:rPr>
        <w:t>I</w:t>
      </w:r>
      <w:r w:rsidRPr="005654F2">
        <w:rPr>
          <w:rFonts w:ascii="Times New Roman" w:eastAsia="OfficinaSansBoldITC" w:hAnsi="Times New Roman"/>
          <w:position w:val="1"/>
          <w:sz w:val="24"/>
          <w:szCs w:val="24"/>
          <w:lang w:val="ru-RU"/>
        </w:rPr>
        <w:t xml:space="preserve"> тыс. н. э.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Народы, проживавшие на этой территории до середины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lastRenderedPageBreak/>
        <w:t xml:space="preserve">Русь в </w:t>
      </w:r>
      <w:r w:rsidRPr="005654F2">
        <w:rPr>
          <w:rFonts w:ascii="Times New Roman" w:eastAsia="OfficinaSansBoldITC" w:hAnsi="Times New Roman"/>
          <w:sz w:val="24"/>
          <w:szCs w:val="24"/>
        </w:rPr>
        <w:t>IX</w:t>
      </w:r>
      <w:r w:rsidRPr="005654F2">
        <w:rPr>
          <w:rFonts w:ascii="Times New Roman" w:eastAsia="OfficinaSansBoldITC" w:hAnsi="Times New Roman"/>
          <w:sz w:val="24"/>
          <w:szCs w:val="24"/>
          <w:lang w:val="ru-RU"/>
        </w:rPr>
        <w:t xml:space="preserve"> ‒ начале </w:t>
      </w:r>
      <w:r w:rsidRPr="005654F2">
        <w:rPr>
          <w:rFonts w:ascii="Times New Roman" w:eastAsia="OfficinaSansBoldITC" w:hAnsi="Times New Roman"/>
          <w:sz w:val="24"/>
          <w:szCs w:val="24"/>
        </w:rPr>
        <w:t>XII</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rPr>
        <w:t> </w:t>
      </w:r>
      <w:r w:rsidRPr="005654F2">
        <w:rPr>
          <w:rFonts w:ascii="Times New Roman" w:eastAsia="SchoolBookSanPin" w:hAnsi="Times New Roman"/>
          <w:bCs/>
          <w:sz w:val="24"/>
          <w:szCs w:val="24"/>
          <w:lang w:val="ru-RU"/>
        </w:rPr>
        <w:t xml:space="preserve">Образование государства Русь. </w:t>
      </w:r>
      <w:r w:rsidRPr="005654F2">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Первые известия о Руси. Проблема образования государства.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Русь. Скандинавы на Руси. Начало династии Рюриковичей.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Русь в конце </w:t>
      </w:r>
      <w:r w:rsidRPr="005654F2">
        <w:rPr>
          <w:rFonts w:ascii="Times New Roman" w:eastAsia="SchoolBookSanPin" w:hAnsi="Times New Roman"/>
          <w:bCs/>
          <w:position w:val="1"/>
          <w:sz w:val="24"/>
          <w:szCs w:val="24"/>
        </w:rPr>
        <w:t>X</w:t>
      </w:r>
      <w:r w:rsidRPr="005654F2">
        <w:rPr>
          <w:rFonts w:ascii="Times New Roman" w:eastAsia="SchoolBookSanPin" w:hAnsi="Times New Roman"/>
          <w:bCs/>
          <w:position w:val="1"/>
          <w:sz w:val="24"/>
          <w:szCs w:val="24"/>
          <w:lang w:val="ru-RU"/>
        </w:rPr>
        <w:t xml:space="preserve"> ‒ начале </w:t>
      </w:r>
      <w:r w:rsidRPr="005654F2">
        <w:rPr>
          <w:rFonts w:ascii="Times New Roman" w:eastAsia="SchoolBookSanPin" w:hAnsi="Times New Roman"/>
          <w:bCs/>
          <w:position w:val="1"/>
          <w:sz w:val="24"/>
          <w:szCs w:val="24"/>
        </w:rPr>
        <w:t>XII</w:t>
      </w:r>
      <w:r w:rsidRPr="005654F2">
        <w:rPr>
          <w:rFonts w:ascii="Times New Roman" w:eastAsia="SchoolBookSanPin" w:hAnsi="Times New Roman"/>
          <w:bCs/>
          <w:position w:val="1"/>
          <w:sz w:val="24"/>
          <w:szCs w:val="24"/>
          <w:lang w:val="ru-RU"/>
        </w:rPr>
        <w:t xml:space="preserve"> в. </w:t>
      </w:r>
      <w:r w:rsidRPr="005654F2">
        <w:rPr>
          <w:rFonts w:ascii="Times New Roman" w:eastAsia="SchoolBookSanPin" w:hAnsi="Times New Roman"/>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Общественный строй Руси: дискуссии в исторической науке.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Князья, дружина. Духовенство. Городское население. Купцы.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Культурное пространство. </w:t>
      </w:r>
      <w:r w:rsidRPr="005654F2">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5654F2">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B28F0" w:rsidRPr="005654F2" w:rsidRDefault="00877361" w:rsidP="005654F2">
      <w:pPr>
        <w:tabs>
          <w:tab w:val="left" w:pos="7815"/>
        </w:tabs>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Русь в середине </w:t>
      </w:r>
      <w:r w:rsidRPr="005654F2">
        <w:rPr>
          <w:rFonts w:ascii="Times New Roman" w:eastAsia="OfficinaSansBoldITC" w:hAnsi="Times New Roman"/>
          <w:sz w:val="24"/>
          <w:szCs w:val="24"/>
        </w:rPr>
        <w:t>XII</w:t>
      </w:r>
      <w:r w:rsidRPr="005654F2">
        <w:rPr>
          <w:rFonts w:ascii="Times New Roman" w:eastAsia="OfficinaSansBoldITC" w:hAnsi="Times New Roman"/>
          <w:sz w:val="24"/>
          <w:szCs w:val="24"/>
          <w:lang w:val="ru-RU"/>
        </w:rPr>
        <w:t xml:space="preserve"> ‒ начале </w:t>
      </w:r>
      <w:r w:rsidRPr="005654F2">
        <w:rPr>
          <w:rFonts w:ascii="Times New Roman" w:eastAsia="OfficinaSansBoldITC" w:hAnsi="Times New Roman"/>
          <w:sz w:val="24"/>
          <w:szCs w:val="24"/>
        </w:rPr>
        <w:t>XIII</w:t>
      </w:r>
      <w:r w:rsidRPr="005654F2">
        <w:rPr>
          <w:rFonts w:ascii="Times New Roman" w:eastAsia="OfficinaSansBoldITC" w:hAnsi="Times New Roman"/>
          <w:sz w:val="24"/>
          <w:szCs w:val="24"/>
          <w:lang w:val="ru-RU"/>
        </w:rPr>
        <w:t xml:space="preserve"> в. </w:t>
      </w:r>
      <w:r w:rsidR="00B24705" w:rsidRPr="005654F2">
        <w:rPr>
          <w:rFonts w:ascii="Times New Roman" w:eastAsia="OfficinaSansBoldITC" w:hAnsi="Times New Roman"/>
          <w:sz w:val="24"/>
          <w:szCs w:val="24"/>
          <w:lang w:val="ru-RU"/>
        </w:rPr>
        <w:tab/>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Русские земли и их соседи в середине </w:t>
      </w:r>
      <w:r w:rsidRPr="005654F2">
        <w:rPr>
          <w:rFonts w:ascii="Times New Roman" w:eastAsia="OfficinaSansBoldITC" w:hAnsi="Times New Roman"/>
          <w:sz w:val="24"/>
          <w:szCs w:val="24"/>
        </w:rPr>
        <w:t>XIII</w:t>
      </w:r>
      <w:r w:rsidRPr="005654F2">
        <w:rPr>
          <w:rFonts w:ascii="Times New Roman" w:eastAsia="OfficinaSansBoldITC" w:hAnsi="Times New Roman"/>
          <w:sz w:val="24"/>
          <w:szCs w:val="24"/>
          <w:lang w:val="ru-RU"/>
        </w:rPr>
        <w:t xml:space="preserve"> ‒ </w:t>
      </w:r>
      <w:r w:rsidRPr="005654F2">
        <w:rPr>
          <w:rFonts w:ascii="Times New Roman" w:eastAsia="OfficinaSansBoldITC" w:hAnsi="Times New Roman"/>
          <w:sz w:val="24"/>
          <w:szCs w:val="24"/>
        </w:rPr>
        <w:t>XIV</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Народы и государства степной зоны Восточной Европы и Сибири в </w:t>
      </w:r>
      <w:r w:rsidRPr="005654F2">
        <w:rPr>
          <w:rFonts w:ascii="Times New Roman" w:eastAsia="SchoolBookSanPin" w:hAnsi="Times New Roman"/>
          <w:bCs/>
          <w:sz w:val="24"/>
          <w:szCs w:val="24"/>
        </w:rPr>
        <w:t>XIII</w:t>
      </w:r>
      <w:r w:rsidRPr="005654F2">
        <w:rPr>
          <w:rFonts w:ascii="Times New Roman" w:eastAsia="SchoolBookSanPin" w:hAnsi="Times New Roman"/>
          <w:bCs/>
          <w:sz w:val="24"/>
          <w:szCs w:val="24"/>
          <w:lang w:val="ru-RU"/>
        </w:rPr>
        <w:t>‒</w:t>
      </w:r>
      <w:r w:rsidRPr="005654F2">
        <w:rPr>
          <w:rFonts w:ascii="Times New Roman" w:eastAsia="SchoolBookSanPin" w:hAnsi="Times New Roman"/>
          <w:bCs/>
          <w:sz w:val="24"/>
          <w:szCs w:val="24"/>
        </w:rPr>
        <w:t>XV</w:t>
      </w:r>
      <w:r w:rsidRPr="005654F2">
        <w:rPr>
          <w:rFonts w:ascii="Times New Roman" w:eastAsia="SchoolBookSanPin" w:hAnsi="Times New Roman"/>
          <w:bCs/>
          <w:sz w:val="24"/>
          <w:szCs w:val="24"/>
          <w:lang w:val="ru-RU"/>
        </w:rPr>
        <w:t xml:space="preserve"> вв. </w:t>
      </w:r>
      <w:r w:rsidRPr="005654F2">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5654F2">
        <w:rPr>
          <w:rFonts w:ascii="Times New Roman" w:eastAsia="SchoolBookSanPin" w:hAnsi="Times New Roman"/>
          <w:sz w:val="24"/>
          <w:szCs w:val="24"/>
        </w:rPr>
        <w:t>XIV</w:t>
      </w:r>
      <w:r w:rsidRPr="005654F2">
        <w:rPr>
          <w:rFonts w:ascii="Times New Roman" w:eastAsia="SchoolBookSanPin" w:hAnsi="Times New Roman"/>
          <w:sz w:val="24"/>
          <w:szCs w:val="24"/>
          <w:lang w:val="ru-RU"/>
        </w:rPr>
        <w:t xml:space="preserve"> в., нашествие Тимура.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Культурное пространство. </w:t>
      </w:r>
      <w:r w:rsidRPr="005654F2">
        <w:rPr>
          <w:rFonts w:ascii="Times New Roman" w:eastAsia="SchoolBookSanPin" w:hAnsi="Times New Roman"/>
          <w:sz w:val="24"/>
          <w:szCs w:val="24"/>
          <w:lang w:val="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w:t>
      </w:r>
      <w:r w:rsidRPr="005654F2">
        <w:rPr>
          <w:rFonts w:ascii="Times New Roman" w:eastAsia="SchoolBookSanPin" w:hAnsi="Times New Roman"/>
          <w:sz w:val="24"/>
          <w:szCs w:val="24"/>
          <w:lang w:val="ru-RU"/>
        </w:rPr>
        <w:lastRenderedPageBreak/>
        <w:t>Премудрый. Архитектура. Каменные соборы Кремля. Изобразительное искусство. Феофан Грек. Андрей Рублёв.</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Формирование единого Русского государства в </w:t>
      </w:r>
      <w:r w:rsidRPr="005654F2">
        <w:rPr>
          <w:rFonts w:ascii="Times New Roman" w:eastAsia="OfficinaSansBoldITC" w:hAnsi="Times New Roman"/>
          <w:sz w:val="24"/>
          <w:szCs w:val="24"/>
        </w:rPr>
        <w:t>XV</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5654F2">
        <w:rPr>
          <w:rFonts w:ascii="Times New Roman" w:eastAsia="SchoolBookSanPin" w:hAnsi="Times New Roman"/>
          <w:sz w:val="24"/>
          <w:szCs w:val="24"/>
        </w:rPr>
        <w:t>XV</w:t>
      </w:r>
      <w:r w:rsidRPr="005654F2">
        <w:rPr>
          <w:rFonts w:ascii="Times New Roman" w:eastAsia="SchoolBookSanPin" w:hAnsi="Times New Roman"/>
          <w:sz w:val="24"/>
          <w:szCs w:val="24"/>
          <w:lang w:val="ru-RU"/>
        </w:rPr>
        <w:t xml:space="preserve"> в. Василий Темный. Новгород и Псков в </w:t>
      </w:r>
      <w:r w:rsidRPr="005654F2">
        <w:rPr>
          <w:rFonts w:ascii="Times New Roman" w:eastAsia="SchoolBookSanPin" w:hAnsi="Times New Roman"/>
          <w:sz w:val="24"/>
          <w:szCs w:val="24"/>
        </w:rPr>
        <w:t>XV</w:t>
      </w:r>
      <w:r w:rsidRPr="005654F2">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5654F2">
        <w:rPr>
          <w:rFonts w:ascii="Times New Roman" w:eastAsia="SchoolBookSanPin" w:hAnsi="Times New Roman"/>
          <w:sz w:val="24"/>
          <w:szCs w:val="24"/>
        </w:rPr>
        <w:t>III</w:t>
      </w:r>
      <w:r w:rsidRPr="005654F2">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Культурное пространство</w:t>
      </w:r>
      <w:r w:rsidRPr="005654F2">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SchoolBookSanPin" w:hAnsi="Times New Roman"/>
          <w:bCs/>
          <w:sz w:val="24"/>
          <w:szCs w:val="24"/>
          <w:lang w:val="ru-RU"/>
        </w:rPr>
        <w:t xml:space="preserve">Наш край </w:t>
      </w:r>
      <w:r w:rsidRPr="005654F2">
        <w:rPr>
          <w:rFonts w:ascii="Times New Roman" w:eastAsia="SchoolBookSanPin" w:hAnsi="Times New Roman"/>
          <w:sz w:val="24"/>
          <w:szCs w:val="24"/>
          <w:lang w:val="ru-RU"/>
        </w:rPr>
        <w:t xml:space="preserve">с древнейших времен до конца </w:t>
      </w:r>
      <w:r w:rsidRPr="005654F2">
        <w:rPr>
          <w:rFonts w:ascii="Times New Roman" w:eastAsia="SchoolBookSanPin" w:hAnsi="Times New Roman"/>
          <w:sz w:val="24"/>
          <w:szCs w:val="24"/>
        </w:rPr>
        <w:t>XV</w:t>
      </w:r>
      <w:r w:rsidRPr="005654F2">
        <w:rPr>
          <w:rFonts w:ascii="Times New Roman" w:eastAsia="SchoolBookSanPin" w:hAnsi="Times New Roman"/>
          <w:sz w:val="24"/>
          <w:szCs w:val="24"/>
          <w:lang w:val="ru-RU"/>
        </w:rPr>
        <w:t xml:space="preserve"> в. </w:t>
      </w:r>
      <w:r w:rsidRPr="005654F2">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Обобщение. </w:t>
      </w:r>
    </w:p>
    <w:p w:rsidR="00EB28F0" w:rsidRPr="005654F2" w:rsidRDefault="00877361" w:rsidP="005654F2">
      <w:pPr>
        <w:spacing w:after="0" w:line="240" w:lineRule="auto"/>
        <w:ind w:firstLine="709"/>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Содержание обучения в 7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Всеобщая история. История Нового времени. Конец </w:t>
      </w:r>
      <w:r w:rsidRPr="005654F2">
        <w:rPr>
          <w:rFonts w:ascii="Times New Roman" w:eastAsia="OfficinaSansBoldITC" w:hAnsi="Times New Roman"/>
          <w:sz w:val="24"/>
          <w:szCs w:val="24"/>
        </w:rPr>
        <w:t>XV</w:t>
      </w:r>
      <w:r w:rsidRPr="005654F2">
        <w:rPr>
          <w:rFonts w:ascii="Times New Roman" w:eastAsia="OfficinaSansBoldITC" w:hAnsi="Times New Roman"/>
          <w:sz w:val="24"/>
          <w:szCs w:val="24"/>
          <w:lang w:val="ru-RU"/>
        </w:rPr>
        <w:t xml:space="preserve"> ‒ </w:t>
      </w:r>
      <w:r w:rsidRPr="005654F2">
        <w:rPr>
          <w:rFonts w:ascii="Times New Roman" w:eastAsia="OfficinaSansBoldITC" w:hAnsi="Times New Roman"/>
          <w:sz w:val="24"/>
          <w:szCs w:val="24"/>
        </w:rPr>
        <w:t>XVII</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Введение</w:t>
      </w:r>
      <w:r w:rsidRPr="005654F2">
        <w:rPr>
          <w:rFonts w:ascii="Times New Roman" w:eastAsia="SchoolBookSanPi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Великие географические открытия.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5654F2">
        <w:rPr>
          <w:rFonts w:ascii="Times New Roman" w:eastAsia="SchoolBookSanPin" w:hAnsi="Times New Roman"/>
          <w:sz w:val="24"/>
          <w:szCs w:val="24"/>
        </w:rPr>
        <w:t>XV</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XVI</w:t>
      </w:r>
      <w:r w:rsidRPr="005654F2">
        <w:rPr>
          <w:rFonts w:ascii="Times New Roman" w:eastAsia="SchoolBookSanPin" w:hAnsi="Times New Roman"/>
          <w:sz w:val="24"/>
          <w:szCs w:val="24"/>
          <w:lang w:val="ru-RU"/>
        </w:rPr>
        <w:t xml:space="preserve"> в.</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Изменения в европейском обществе в </w:t>
      </w:r>
      <w:r w:rsidRPr="005654F2">
        <w:rPr>
          <w:rFonts w:ascii="Times New Roman" w:eastAsia="OfficinaSansBoldITC" w:hAnsi="Times New Roman"/>
          <w:sz w:val="24"/>
          <w:szCs w:val="24"/>
        </w:rPr>
        <w:t>XVI</w:t>
      </w:r>
      <w:r w:rsidRPr="005654F2">
        <w:rPr>
          <w:rFonts w:ascii="Times New Roman" w:eastAsia="OfficinaSansBoldITC" w:hAnsi="Times New Roman"/>
          <w:sz w:val="24"/>
          <w:szCs w:val="24"/>
          <w:lang w:val="ru-RU"/>
        </w:rPr>
        <w:t>‒</w:t>
      </w:r>
      <w:r w:rsidRPr="005654F2">
        <w:rPr>
          <w:rFonts w:ascii="Times New Roman" w:eastAsia="OfficinaSansBoldITC" w:hAnsi="Times New Roman"/>
          <w:sz w:val="24"/>
          <w:szCs w:val="24"/>
        </w:rPr>
        <w:t>XVII</w:t>
      </w:r>
      <w:r w:rsidRPr="005654F2">
        <w:rPr>
          <w:rFonts w:ascii="Times New Roman" w:eastAsia="OfficinaSansBoldITC"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Реформация и контрреформация в Европе.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Государства Европы в </w:t>
      </w:r>
      <w:r w:rsidRPr="005654F2">
        <w:rPr>
          <w:rFonts w:ascii="Times New Roman" w:eastAsia="OfficinaSansBoldITC" w:hAnsi="Times New Roman"/>
          <w:sz w:val="24"/>
          <w:szCs w:val="24"/>
        </w:rPr>
        <w:t>XVI</w:t>
      </w:r>
      <w:r w:rsidRPr="005654F2">
        <w:rPr>
          <w:rFonts w:ascii="Times New Roman" w:eastAsia="OfficinaSansBoldITC" w:hAnsi="Times New Roman"/>
          <w:sz w:val="24"/>
          <w:szCs w:val="24"/>
          <w:lang w:val="ru-RU"/>
        </w:rPr>
        <w:t>‒</w:t>
      </w:r>
      <w:r w:rsidRPr="005654F2">
        <w:rPr>
          <w:rFonts w:ascii="Times New Roman" w:eastAsia="OfficinaSansBoldITC" w:hAnsi="Times New Roman"/>
          <w:sz w:val="24"/>
          <w:szCs w:val="24"/>
        </w:rPr>
        <w:t>XVII</w:t>
      </w:r>
      <w:r w:rsidRPr="005654F2">
        <w:rPr>
          <w:rFonts w:ascii="Times New Roman" w:eastAsia="OfficinaSansBoldITC"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Испания </w:t>
      </w:r>
      <w:r w:rsidRPr="005654F2">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5654F2">
        <w:rPr>
          <w:rFonts w:ascii="Times New Roman" w:eastAsia="SchoolBookSanPin" w:hAnsi="Times New Roman"/>
          <w:bCs/>
          <w:sz w:val="24"/>
          <w:szCs w:val="24"/>
          <w:lang w:val="ru-RU"/>
        </w:rPr>
        <w:t>Нидерландах</w:t>
      </w:r>
      <w:r w:rsidRPr="005654F2">
        <w:rPr>
          <w:rFonts w:ascii="Times New Roman" w:eastAsia="SchoolBookSanPin" w:hAnsi="Times New Roman"/>
          <w:sz w:val="24"/>
          <w:szCs w:val="24"/>
          <w:lang w:val="ru-RU"/>
        </w:rPr>
        <w:t>: цели, участники, формы борьбы. Итоги и значение Нидерландской революции.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Франция: путь к абсолютизму</w:t>
      </w:r>
      <w:r w:rsidRPr="005654F2">
        <w:rPr>
          <w:rFonts w:ascii="Times New Roman" w:eastAsia="SchoolBookSanPin" w:hAnsi="Times New Roman"/>
          <w:sz w:val="24"/>
          <w:szCs w:val="24"/>
          <w:lang w:val="ru-RU"/>
        </w:rPr>
        <w:t xml:space="preserve">. Королевская власть и централизация управления страной. </w:t>
      </w:r>
      <w:r w:rsidRPr="005654F2">
        <w:rPr>
          <w:rFonts w:ascii="Times New Roman" w:eastAsia="SchoolBookSanPin" w:hAnsi="Times New Roman"/>
          <w:sz w:val="24"/>
          <w:szCs w:val="24"/>
          <w:lang w:val="ru-RU"/>
        </w:rPr>
        <w:lastRenderedPageBreak/>
        <w:t xml:space="preserve">Католики и гугеноты. Религиозные войны. Генрих </w:t>
      </w:r>
      <w:r w:rsidRPr="005654F2">
        <w:rPr>
          <w:rFonts w:ascii="Times New Roman" w:eastAsia="SchoolBookSanPin" w:hAnsi="Times New Roman"/>
          <w:sz w:val="24"/>
          <w:szCs w:val="24"/>
        </w:rPr>
        <w:t>IV</w:t>
      </w:r>
      <w:r w:rsidRPr="005654F2">
        <w:rPr>
          <w:rFonts w:ascii="Times New Roman" w:eastAsia="SchoolBookSanPin" w:hAnsi="Times New Roman"/>
          <w:sz w:val="24"/>
          <w:szCs w:val="24"/>
          <w:lang w:val="ru-RU"/>
        </w:rPr>
        <w:t xml:space="preserve">. Нантский эдикт 1598 г. Людовик </w:t>
      </w:r>
      <w:r w:rsidRPr="005654F2">
        <w:rPr>
          <w:rFonts w:ascii="Times New Roman" w:eastAsia="SchoolBookSanPin" w:hAnsi="Times New Roman"/>
          <w:sz w:val="24"/>
          <w:szCs w:val="24"/>
        </w:rPr>
        <w:t>XIII</w:t>
      </w:r>
      <w:r w:rsidRPr="005654F2">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5654F2">
        <w:rPr>
          <w:rFonts w:ascii="Times New Roman" w:eastAsia="SchoolBookSanPin" w:hAnsi="Times New Roman"/>
          <w:sz w:val="24"/>
          <w:szCs w:val="24"/>
        </w:rPr>
        <w:t>XIV</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Англия. </w:t>
      </w:r>
      <w:r w:rsidRPr="005654F2">
        <w:rPr>
          <w:rFonts w:ascii="Times New Roman" w:eastAsia="SchoolBookSanPi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5654F2">
        <w:rPr>
          <w:rFonts w:ascii="Times New Roman" w:eastAsia="SchoolBookSanPin" w:hAnsi="Times New Roman"/>
          <w:sz w:val="24"/>
          <w:szCs w:val="24"/>
        </w:rPr>
        <w:t>VIII</w:t>
      </w:r>
      <w:r w:rsidRPr="005654F2">
        <w:rPr>
          <w:rFonts w:ascii="Times New Roman" w:eastAsia="SchoolBookSanPin" w:hAnsi="Times New Roman"/>
          <w:sz w:val="24"/>
          <w:szCs w:val="24"/>
          <w:lang w:val="ru-RU"/>
        </w:rPr>
        <w:t xml:space="preserve"> и королевская реформация. «Золотой век» Елизаветы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Английская революция середины </w:t>
      </w:r>
      <w:r w:rsidRPr="005654F2">
        <w:rPr>
          <w:rFonts w:ascii="Times New Roman" w:eastAsia="SchoolBookSanPin" w:hAnsi="Times New Roman"/>
          <w:bCs/>
          <w:sz w:val="24"/>
          <w:szCs w:val="24"/>
        </w:rPr>
        <w:t>XVII</w:t>
      </w:r>
      <w:r w:rsidRPr="005654F2">
        <w:rPr>
          <w:rFonts w:ascii="Times New Roman" w:eastAsia="SchoolBookSanPin" w:hAnsi="Times New Roman"/>
          <w:bCs/>
          <w:sz w:val="24"/>
          <w:szCs w:val="24"/>
          <w:lang w:val="ru-RU"/>
        </w:rPr>
        <w:t xml:space="preserve"> в</w:t>
      </w:r>
      <w:r w:rsidRPr="005654F2">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Страны Центральной, Южной и Юго-Восточной Европы</w:t>
      </w:r>
      <w:r w:rsidRPr="005654F2">
        <w:rPr>
          <w:rFonts w:ascii="Times New Roman" w:eastAsia="SchoolBookSanPin" w:hAnsi="Times New Roman"/>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Международные отношения в </w:t>
      </w:r>
      <w:r w:rsidRPr="005654F2">
        <w:rPr>
          <w:rFonts w:ascii="Times New Roman" w:eastAsia="OfficinaSansBoldITC" w:hAnsi="Times New Roman"/>
          <w:sz w:val="24"/>
          <w:szCs w:val="24"/>
        </w:rPr>
        <w:t>XVI</w:t>
      </w:r>
      <w:r w:rsidRPr="005654F2">
        <w:rPr>
          <w:rFonts w:ascii="Times New Roman" w:eastAsia="OfficinaSansBoldITC" w:hAnsi="Times New Roman"/>
          <w:sz w:val="24"/>
          <w:szCs w:val="24"/>
          <w:lang w:val="ru-RU"/>
        </w:rPr>
        <w:t>‒</w:t>
      </w:r>
      <w:r w:rsidRPr="005654F2">
        <w:rPr>
          <w:rFonts w:ascii="Times New Roman" w:eastAsia="OfficinaSansBoldITC" w:hAnsi="Times New Roman"/>
          <w:sz w:val="24"/>
          <w:szCs w:val="24"/>
        </w:rPr>
        <w:t>XVII</w:t>
      </w:r>
      <w:r w:rsidRPr="005654F2">
        <w:rPr>
          <w:rFonts w:ascii="Times New Roman" w:eastAsia="OfficinaSansBoldITC"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Европейская культура в раннее Новое время.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Страны Востока в </w:t>
      </w:r>
      <w:r w:rsidRPr="005654F2">
        <w:rPr>
          <w:rFonts w:ascii="Times New Roman" w:eastAsia="OfficinaSansBoldITC" w:hAnsi="Times New Roman"/>
          <w:sz w:val="24"/>
          <w:szCs w:val="24"/>
        </w:rPr>
        <w:t>XVI</w:t>
      </w:r>
      <w:r w:rsidRPr="005654F2">
        <w:rPr>
          <w:rFonts w:ascii="Times New Roman" w:eastAsia="OfficinaSansBoldITC" w:hAnsi="Times New Roman"/>
          <w:sz w:val="24"/>
          <w:szCs w:val="24"/>
          <w:lang w:val="ru-RU"/>
        </w:rPr>
        <w:t>‒</w:t>
      </w:r>
      <w:r w:rsidRPr="005654F2">
        <w:rPr>
          <w:rFonts w:ascii="Times New Roman" w:eastAsia="OfficinaSansBoldITC" w:hAnsi="Times New Roman"/>
          <w:sz w:val="24"/>
          <w:szCs w:val="24"/>
        </w:rPr>
        <w:t>XVII</w:t>
      </w:r>
      <w:r w:rsidRPr="005654F2">
        <w:rPr>
          <w:rFonts w:ascii="Times New Roman" w:eastAsia="OfficinaSansBoldITC"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Османская империя</w:t>
      </w:r>
      <w:r w:rsidRPr="005654F2">
        <w:rPr>
          <w:rFonts w:ascii="Times New Roman" w:eastAsia="SchoolBookSanPin" w:hAnsi="Times New Roman"/>
          <w:sz w:val="24"/>
          <w:szCs w:val="24"/>
          <w:lang w:val="ru-RU"/>
        </w:rPr>
        <w:t xml:space="preserve">: на вершине могущества. Сулейман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5654F2">
        <w:rPr>
          <w:rFonts w:ascii="Times New Roman" w:eastAsia="SchoolBookSanPin" w:hAnsi="Times New Roman"/>
          <w:bCs/>
          <w:sz w:val="24"/>
          <w:szCs w:val="24"/>
          <w:lang w:val="ru-RU"/>
        </w:rPr>
        <w:t xml:space="preserve">Индия </w:t>
      </w:r>
      <w:r w:rsidRPr="005654F2">
        <w:rPr>
          <w:rFonts w:ascii="Times New Roman" w:eastAsia="SchoolBookSanPin" w:hAnsi="Times New Roman"/>
          <w:sz w:val="24"/>
          <w:szCs w:val="24"/>
          <w:lang w:val="ru-RU"/>
        </w:rPr>
        <w:t xml:space="preserve">при Великих Моголах. Начало проникновения европейцев. Ост-Индские компании. </w:t>
      </w:r>
      <w:r w:rsidRPr="005654F2">
        <w:rPr>
          <w:rFonts w:ascii="Times New Roman" w:eastAsia="SchoolBookSanPin" w:hAnsi="Times New Roman"/>
          <w:bCs/>
          <w:sz w:val="24"/>
          <w:szCs w:val="24"/>
          <w:lang w:val="ru-RU"/>
        </w:rPr>
        <w:t xml:space="preserve">Китай </w:t>
      </w:r>
      <w:r w:rsidRPr="005654F2">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5654F2">
        <w:rPr>
          <w:rFonts w:ascii="Times New Roman" w:eastAsia="SchoolBookSanPin" w:hAnsi="Times New Roman"/>
          <w:bCs/>
          <w:sz w:val="24"/>
          <w:szCs w:val="24"/>
          <w:lang w:val="ru-RU"/>
        </w:rPr>
        <w:t>Япония</w:t>
      </w:r>
      <w:r w:rsidRPr="005654F2">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«Закрытие» страны для иноземцев. Культура и искусство стран </w:t>
      </w:r>
      <w:r w:rsidRPr="005654F2">
        <w:rPr>
          <w:rFonts w:ascii="Times New Roman" w:eastAsia="SchoolBookSanPin" w:hAnsi="Times New Roman"/>
          <w:position w:val="1"/>
          <w:sz w:val="24"/>
          <w:szCs w:val="24"/>
          <w:lang w:val="ru-RU"/>
        </w:rPr>
        <w:t xml:space="preserve">Востока в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bCs/>
          <w:position w:val="1"/>
          <w:sz w:val="24"/>
          <w:szCs w:val="24"/>
          <w:lang w:val="ru-RU"/>
        </w:rPr>
        <w:t>Обобщение</w:t>
      </w:r>
      <w:r w:rsidRPr="005654F2">
        <w:rPr>
          <w:rFonts w:ascii="Times New Roman" w:eastAsia="SchoolBookSanPin" w:hAnsi="Times New Roman"/>
          <w:position w:val="1"/>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Историческое и культурное наследие Раннего Нового времени.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История России. Россия в </w:t>
      </w:r>
      <w:r w:rsidRPr="005654F2">
        <w:rPr>
          <w:rFonts w:ascii="Times New Roman" w:eastAsia="OfficinaSansBoldITC" w:hAnsi="Times New Roman"/>
          <w:sz w:val="24"/>
          <w:szCs w:val="24"/>
        </w:rPr>
        <w:t>XVI</w:t>
      </w:r>
      <w:r w:rsidRPr="005654F2">
        <w:rPr>
          <w:rFonts w:ascii="Times New Roman" w:eastAsia="OfficinaSansBoldITC" w:hAnsi="Times New Roman"/>
          <w:sz w:val="24"/>
          <w:szCs w:val="24"/>
          <w:lang w:val="ru-RU"/>
        </w:rPr>
        <w:t>‒</w:t>
      </w:r>
      <w:r w:rsidRPr="005654F2">
        <w:rPr>
          <w:rFonts w:ascii="Times New Roman" w:eastAsia="OfficinaSansBoldITC" w:hAnsi="Times New Roman"/>
          <w:sz w:val="24"/>
          <w:szCs w:val="24"/>
        </w:rPr>
        <w:t>XVII</w:t>
      </w:r>
      <w:r w:rsidRPr="005654F2">
        <w:rPr>
          <w:rFonts w:ascii="Times New Roman" w:eastAsia="OfficinaSansBoldITC" w:hAnsi="Times New Roman"/>
          <w:sz w:val="24"/>
          <w:szCs w:val="24"/>
          <w:lang w:val="ru-RU"/>
        </w:rPr>
        <w:t xml:space="preserve"> вв.: от Великого княжества к царству.</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Россия в </w:t>
      </w:r>
      <w:r w:rsidRPr="005654F2">
        <w:rPr>
          <w:rFonts w:ascii="Times New Roman" w:eastAsia="OfficinaSansBoldITC" w:hAnsi="Times New Roman"/>
          <w:sz w:val="24"/>
          <w:szCs w:val="24"/>
        </w:rPr>
        <w:t>XVI</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Завершение объединения русских земель</w:t>
      </w:r>
      <w:r w:rsidRPr="005654F2">
        <w:rPr>
          <w:rFonts w:ascii="Times New Roman" w:eastAsia="SchoolBookSanPin" w:hAnsi="Times New Roman"/>
          <w:sz w:val="24"/>
          <w:szCs w:val="24"/>
          <w:lang w:val="ru-RU"/>
        </w:rPr>
        <w:t xml:space="preserve">. Княжение Василия </w:t>
      </w:r>
      <w:r w:rsidRPr="005654F2">
        <w:rPr>
          <w:rFonts w:ascii="Times New Roman" w:eastAsia="SchoolBookSanPin" w:hAnsi="Times New Roman"/>
          <w:sz w:val="24"/>
          <w:szCs w:val="24"/>
        </w:rPr>
        <w:t>III</w:t>
      </w:r>
      <w:r w:rsidRPr="005654F2">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5654F2">
        <w:rPr>
          <w:rFonts w:ascii="Times New Roman" w:eastAsia="SchoolBookSanPin" w:hAnsi="Times New Roman"/>
          <w:sz w:val="24"/>
          <w:szCs w:val="24"/>
        </w:rPr>
        <w:t>XVI</w:t>
      </w:r>
      <w:r w:rsidRPr="005654F2">
        <w:rPr>
          <w:rFonts w:ascii="Times New Roman" w:eastAsia="SchoolBookSanPi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Царствование Ивана </w:t>
      </w:r>
      <w:r w:rsidRPr="005654F2">
        <w:rPr>
          <w:rFonts w:ascii="Times New Roman" w:eastAsia="SchoolBookSanPin" w:hAnsi="Times New Roman"/>
          <w:bCs/>
          <w:sz w:val="24"/>
          <w:szCs w:val="24"/>
        </w:rPr>
        <w:t>IV</w:t>
      </w:r>
      <w:r w:rsidRPr="005654F2">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Принятие Иваном </w:t>
      </w:r>
      <w:r w:rsidRPr="005654F2">
        <w:rPr>
          <w:rFonts w:ascii="Times New Roman" w:eastAsia="SchoolBookSanPin" w:hAnsi="Times New Roman"/>
          <w:sz w:val="24"/>
          <w:szCs w:val="24"/>
        </w:rPr>
        <w:t>IV</w:t>
      </w:r>
      <w:r w:rsidRPr="005654F2">
        <w:rPr>
          <w:rFonts w:ascii="Times New Roman" w:eastAsia="SchoolBookSanPin" w:hAnsi="Times New Roman"/>
          <w:sz w:val="24"/>
          <w:szCs w:val="24"/>
          <w:lang w:val="ru-RU"/>
        </w:rPr>
        <w:t xml:space="preserve"> царского титула. Реформы середины </w:t>
      </w:r>
      <w:r w:rsidRPr="005654F2">
        <w:rPr>
          <w:rFonts w:ascii="Times New Roman" w:eastAsia="SchoolBookSanPin" w:hAnsi="Times New Roman"/>
          <w:sz w:val="24"/>
          <w:szCs w:val="24"/>
        </w:rPr>
        <w:t>XVI</w:t>
      </w:r>
      <w:r w:rsidRPr="005654F2">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Внешняя политика России в </w:t>
      </w:r>
      <w:r w:rsidRPr="005654F2">
        <w:rPr>
          <w:rFonts w:ascii="Times New Roman" w:eastAsia="SchoolBookSanPin" w:hAnsi="Times New Roman"/>
          <w:sz w:val="24"/>
          <w:szCs w:val="24"/>
        </w:rPr>
        <w:t>XVI</w:t>
      </w:r>
      <w:r w:rsidRPr="005654F2">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w:t>
      </w:r>
      <w:r w:rsidRPr="005654F2">
        <w:rPr>
          <w:rFonts w:ascii="Times New Roman" w:eastAsia="SchoolBookSanPin" w:hAnsi="Times New Roman"/>
          <w:sz w:val="24"/>
          <w:szCs w:val="24"/>
          <w:lang w:val="ru-RU"/>
        </w:rPr>
        <w:lastRenderedPageBreak/>
        <w:t>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Россия в конце </w:t>
      </w:r>
      <w:r w:rsidRPr="005654F2">
        <w:rPr>
          <w:rFonts w:ascii="Times New Roman" w:eastAsia="SchoolBookSanPin" w:hAnsi="Times New Roman"/>
          <w:bCs/>
          <w:sz w:val="24"/>
          <w:szCs w:val="24"/>
        </w:rPr>
        <w:t>XVI</w:t>
      </w:r>
      <w:r w:rsidRPr="005654F2">
        <w:rPr>
          <w:rFonts w:ascii="Times New Roman" w:eastAsia="SchoolBookSanPin" w:hAnsi="Times New Roman"/>
          <w:bCs/>
          <w:sz w:val="24"/>
          <w:szCs w:val="24"/>
          <w:lang w:val="ru-RU"/>
        </w:rPr>
        <w:t xml:space="preserve"> в</w:t>
      </w:r>
      <w:r w:rsidRPr="005654F2">
        <w:rPr>
          <w:rFonts w:ascii="Times New Roman" w:eastAsia="SchoolBookSanPin" w:hAnsi="Times New Roman"/>
          <w:sz w:val="24"/>
          <w:szCs w:val="24"/>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Смута в России.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Накануне Смуты. </w:t>
      </w:r>
      <w:r w:rsidRPr="005654F2">
        <w:rPr>
          <w:rFonts w:ascii="Times New Roman" w:eastAsia="SchoolBookSanPin" w:hAnsi="Times New Roman"/>
          <w:sz w:val="24"/>
          <w:szCs w:val="24"/>
          <w:lang w:val="ru-RU"/>
        </w:rPr>
        <w:t xml:space="preserve">Династический кризис. Земский собор </w:t>
      </w:r>
      <w:r w:rsidRPr="005654F2">
        <w:rPr>
          <w:rFonts w:ascii="Times New Roman" w:eastAsia="SchoolBookSanPin" w:hAnsi="Times New Roman"/>
          <w:position w:val="1"/>
          <w:sz w:val="24"/>
          <w:szCs w:val="24"/>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Смутное время начала </w:t>
      </w:r>
      <w:r w:rsidRPr="005654F2">
        <w:rPr>
          <w:rFonts w:ascii="Times New Roman" w:eastAsia="SchoolBookSanPin" w:hAnsi="Times New Roman"/>
          <w:bCs/>
          <w:position w:val="1"/>
          <w:sz w:val="24"/>
          <w:szCs w:val="24"/>
        </w:rPr>
        <w:t>XVII</w:t>
      </w:r>
      <w:r w:rsidRPr="005654F2">
        <w:rPr>
          <w:rFonts w:ascii="Times New Roman" w:eastAsia="SchoolBookSanPin" w:hAnsi="Times New Roman"/>
          <w:bCs/>
          <w:position w:val="1"/>
          <w:sz w:val="24"/>
          <w:szCs w:val="24"/>
          <w:lang w:val="ru-RU"/>
        </w:rPr>
        <w:t xml:space="preserve"> в. </w:t>
      </w:r>
      <w:r w:rsidRPr="005654F2">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5654F2">
        <w:rPr>
          <w:rFonts w:ascii="Times New Roman" w:eastAsia="SchoolBookSanPin" w:hAnsi="Times New Roman"/>
          <w:position w:val="1"/>
          <w:sz w:val="24"/>
          <w:szCs w:val="24"/>
        </w:rPr>
        <w:t>I</w:t>
      </w:r>
      <w:r w:rsidRPr="005654F2">
        <w:rPr>
          <w:rFonts w:ascii="Times New Roman" w:eastAsia="SchoolBookSanPin" w:hAnsi="Times New Roman"/>
          <w:position w:val="1"/>
          <w:sz w:val="24"/>
          <w:szCs w:val="24"/>
          <w:lang w:val="ru-RU"/>
        </w:rPr>
        <w:t xml:space="preserve"> и его политика. Восстание 1606 г. и убийство самозванца.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5654F2">
        <w:rPr>
          <w:rFonts w:ascii="Times New Roman" w:eastAsia="SchoolBookSanPin" w:hAnsi="Times New Roman"/>
          <w:position w:val="1"/>
          <w:sz w:val="24"/>
          <w:szCs w:val="24"/>
        </w:rPr>
        <w:t>II</w:t>
      </w:r>
      <w:r w:rsidRPr="005654F2">
        <w:rPr>
          <w:rFonts w:ascii="Times New Roman" w:eastAsia="SchoolBookSanPin" w:hAnsi="Times New Roman"/>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Окончание Смуты</w:t>
      </w:r>
      <w:r w:rsidRPr="005654F2">
        <w:rPr>
          <w:rFonts w:ascii="Times New Roman" w:eastAsia="SchoolBookSanPin" w:hAnsi="Times New Roman"/>
          <w:position w:val="1"/>
          <w:sz w:val="24"/>
          <w:szCs w:val="24"/>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Россия в </w:t>
      </w:r>
      <w:r w:rsidRPr="005654F2">
        <w:rPr>
          <w:rFonts w:ascii="Times New Roman" w:eastAsia="OfficinaSansBoldITC" w:hAnsi="Times New Roman"/>
          <w:sz w:val="24"/>
          <w:szCs w:val="24"/>
        </w:rPr>
        <w:t>XVII</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Россия при первых Романовых. </w:t>
      </w:r>
      <w:r w:rsidRPr="005654F2">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Экономическое развитие России в </w:t>
      </w:r>
      <w:r w:rsidRPr="005654F2">
        <w:rPr>
          <w:rFonts w:ascii="Times New Roman" w:eastAsia="SchoolBookSanPin" w:hAnsi="Times New Roman"/>
          <w:bCs/>
          <w:sz w:val="24"/>
          <w:szCs w:val="24"/>
        </w:rPr>
        <w:t>XVII</w:t>
      </w:r>
      <w:r w:rsidRPr="005654F2">
        <w:rPr>
          <w:rFonts w:ascii="Times New Roman" w:eastAsia="SchoolBookSanPin" w:hAnsi="Times New Roman"/>
          <w:bCs/>
          <w:sz w:val="24"/>
          <w:szCs w:val="24"/>
          <w:lang w:val="ru-RU"/>
        </w:rPr>
        <w:t xml:space="preserve"> в</w:t>
      </w:r>
      <w:r w:rsidRPr="005654F2">
        <w:rPr>
          <w:rFonts w:ascii="Times New Roman" w:eastAsia="SchoolBookSanPin" w:hAnsi="Times New Roman"/>
          <w:sz w:val="24"/>
          <w:szCs w:val="24"/>
          <w:lang w:val="ru-RU"/>
        </w:rPr>
        <w:t xml:space="preserve">. Первые мануфактуры. Ярмарки. Укрепление </w:t>
      </w:r>
      <w:r w:rsidRPr="005654F2">
        <w:rPr>
          <w:rFonts w:ascii="Times New Roman" w:eastAsia="SchoolBookSanPin" w:hAnsi="Times New Roman"/>
          <w:sz w:val="24"/>
          <w:szCs w:val="24"/>
          <w:lang w:val="ru-RU"/>
        </w:rPr>
        <w:lastRenderedPageBreak/>
        <w:t>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Социальная структура российского общества. </w:t>
      </w:r>
      <w:r w:rsidRPr="005654F2">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5654F2">
        <w:rPr>
          <w:rFonts w:ascii="Times New Roman" w:eastAsia="SchoolBookSanPin" w:hAnsi="Times New Roman"/>
          <w:sz w:val="24"/>
          <w:szCs w:val="24"/>
        </w:rPr>
        <w:t>XVII</w:t>
      </w:r>
      <w:r w:rsidRPr="005654F2">
        <w:rPr>
          <w:rFonts w:ascii="Times New Roman" w:eastAsia="SchoolBookSanPin" w:hAnsi="Times New Roman"/>
          <w:sz w:val="24"/>
          <w:szCs w:val="24"/>
          <w:lang w:val="ru-RU"/>
        </w:rPr>
        <w:t xml:space="preserve"> в. Городские восстания середины </w:t>
      </w:r>
      <w:r w:rsidRPr="005654F2">
        <w:rPr>
          <w:rFonts w:ascii="Times New Roman" w:eastAsia="SchoolBookSanPin" w:hAnsi="Times New Roman"/>
          <w:sz w:val="24"/>
          <w:szCs w:val="24"/>
        </w:rPr>
        <w:t>XVII</w:t>
      </w:r>
      <w:r w:rsidRPr="005654F2">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Внешняя политика России в </w:t>
      </w:r>
      <w:r w:rsidRPr="005654F2">
        <w:rPr>
          <w:rFonts w:ascii="Times New Roman" w:eastAsia="SchoolBookSanPin" w:hAnsi="Times New Roman"/>
          <w:bCs/>
          <w:sz w:val="24"/>
          <w:szCs w:val="24"/>
        </w:rPr>
        <w:t>XVII</w:t>
      </w:r>
      <w:r w:rsidRPr="005654F2">
        <w:rPr>
          <w:rFonts w:ascii="Times New Roman" w:eastAsia="SchoolBookSanPin" w:hAnsi="Times New Roman"/>
          <w:bCs/>
          <w:sz w:val="24"/>
          <w:szCs w:val="24"/>
          <w:lang w:val="ru-RU"/>
        </w:rPr>
        <w:t xml:space="preserve"> в. </w:t>
      </w:r>
      <w:r w:rsidRPr="005654F2">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5654F2">
        <w:rPr>
          <w:rFonts w:ascii="Times New Roman" w:eastAsia="SchoolBookSanPin" w:hAnsi="Times New Roman"/>
          <w:position w:val="1"/>
          <w:sz w:val="24"/>
          <w:szCs w:val="24"/>
          <w:lang w:val="ru-RU"/>
        </w:rPr>
        <w:t>1656-1658 гг. и её результаты. Укрепление южных рубежей.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Освоение новых территорий. </w:t>
      </w:r>
      <w:r w:rsidRPr="005654F2">
        <w:rPr>
          <w:rFonts w:ascii="Times New Roman" w:eastAsia="SchoolBookSanPin" w:hAnsi="Times New Roman"/>
          <w:position w:val="1"/>
          <w:sz w:val="24"/>
          <w:szCs w:val="24"/>
          <w:lang w:val="ru-RU"/>
        </w:rPr>
        <w:t xml:space="preserve">Народы России в </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5654F2">
        <w:rPr>
          <w:rFonts w:ascii="Times New Roman" w:eastAsia="SchoolBookSanPi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Культурное пространство </w:t>
      </w:r>
      <w:r w:rsidRPr="005654F2">
        <w:rPr>
          <w:rFonts w:ascii="Times New Roman" w:eastAsia="OfficinaSansBoldITC" w:hAnsi="Times New Roman"/>
          <w:sz w:val="24"/>
          <w:szCs w:val="24"/>
        </w:rPr>
        <w:t>XVI</w:t>
      </w:r>
      <w:r w:rsidRPr="005654F2">
        <w:rPr>
          <w:rFonts w:ascii="Times New Roman" w:eastAsia="OfficinaSansBoldITC" w:hAnsi="Times New Roman"/>
          <w:sz w:val="24"/>
          <w:szCs w:val="24"/>
          <w:lang w:val="ru-RU"/>
        </w:rPr>
        <w:t>–</w:t>
      </w:r>
      <w:r w:rsidRPr="005654F2">
        <w:rPr>
          <w:rFonts w:ascii="Times New Roman" w:eastAsia="OfficinaSansBoldITC" w:hAnsi="Times New Roman"/>
          <w:sz w:val="24"/>
          <w:szCs w:val="24"/>
        </w:rPr>
        <w:t>XVII</w:t>
      </w:r>
      <w:r w:rsidRPr="005654F2">
        <w:rPr>
          <w:rFonts w:ascii="Times New Roman" w:eastAsia="OfficinaSansBoldITC" w:hAnsi="Times New Roman"/>
          <w:sz w:val="24"/>
          <w:szCs w:val="24"/>
          <w:lang w:val="ru-RU"/>
        </w:rPr>
        <w:t xml:space="preserve"> вв.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Изменения в картине мира человека в </w:t>
      </w:r>
      <w:r w:rsidRPr="005654F2">
        <w:rPr>
          <w:rFonts w:ascii="Times New Roman" w:eastAsia="SchoolBookSanPin" w:hAnsi="Times New Roman"/>
          <w:sz w:val="24"/>
          <w:szCs w:val="24"/>
        </w:rPr>
        <w:t>XVI</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XVII</w:t>
      </w:r>
      <w:r w:rsidRPr="005654F2">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5654F2">
        <w:rPr>
          <w:rFonts w:ascii="Times New Roman" w:eastAsia="SchoolBookSanPin" w:hAnsi="Times New Roman"/>
          <w:sz w:val="24"/>
          <w:szCs w:val="24"/>
        </w:rPr>
        <w:t>XVII</w:t>
      </w:r>
      <w:r w:rsidRPr="005654F2">
        <w:rPr>
          <w:rFonts w:ascii="Times New Roman" w:eastAsia="SchoolBookSanPin" w:hAnsi="Times New Roman"/>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Наш край </w:t>
      </w:r>
      <w:r w:rsidRPr="005654F2">
        <w:rPr>
          <w:rFonts w:ascii="Times New Roman" w:eastAsia="SchoolBookSanPin" w:hAnsi="Times New Roman"/>
          <w:position w:val="1"/>
          <w:sz w:val="24"/>
          <w:szCs w:val="24"/>
          <w:lang w:val="ru-RU"/>
        </w:rPr>
        <w:t xml:space="preserve">в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Обобщение. </w:t>
      </w:r>
    </w:p>
    <w:p w:rsidR="00EB28F0" w:rsidRPr="005654F2" w:rsidRDefault="00877361" w:rsidP="005654F2">
      <w:pPr>
        <w:spacing w:after="0" w:line="240" w:lineRule="auto"/>
        <w:ind w:firstLine="709"/>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Содержание обучения в 8 классе.</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Всеобщая история. История Нового времени. </w:t>
      </w:r>
      <w:r w:rsidRPr="005654F2">
        <w:rPr>
          <w:rFonts w:ascii="Times New Roman" w:eastAsia="OfficinaSansBoldITC" w:hAnsi="Times New Roman"/>
          <w:sz w:val="24"/>
          <w:szCs w:val="24"/>
        </w:rPr>
        <w:t>XVIII</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Введение</w:t>
      </w:r>
      <w:r w:rsidRPr="005654F2">
        <w:rPr>
          <w:rFonts w:ascii="Times New Roman" w:eastAsia="SchoolBookSanPi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Век Просвещения.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Локк и Т. Гоббс. Секуляризация (обмирщение) сознания. Культ Разума. Франция ‒ центр Просвещения. Философские и политические идеи Ф.</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Вольтера, Ш.</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Монтескьё, Ж.</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Руссо. «Энциклопедия» (Д.</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Дидро, Ж.</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lastRenderedPageBreak/>
        <w:t xml:space="preserve">Государства Европы в </w:t>
      </w:r>
      <w:r w:rsidRPr="005654F2">
        <w:rPr>
          <w:rFonts w:ascii="Times New Roman" w:eastAsia="OfficinaSansBoldITC" w:hAnsi="Times New Roman"/>
          <w:sz w:val="24"/>
          <w:szCs w:val="24"/>
        </w:rPr>
        <w:t>XVIII</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w:t>
      </w:r>
      <w:r w:rsidRPr="005654F2">
        <w:rPr>
          <w:rFonts w:ascii="Times New Roman" w:eastAsia="OfficinaSansBoldITC" w:hAnsi="Times New Roman"/>
          <w:sz w:val="24"/>
          <w:szCs w:val="24"/>
        </w:rPr>
        <w:t> </w:t>
      </w:r>
      <w:r w:rsidRPr="005654F2">
        <w:rPr>
          <w:rFonts w:ascii="Times New Roman" w:eastAsia="SchoolBookSanPin" w:hAnsi="Times New Roman"/>
          <w:bCs/>
          <w:sz w:val="24"/>
          <w:szCs w:val="24"/>
          <w:lang w:val="ru-RU"/>
        </w:rPr>
        <w:t xml:space="preserve">Монархии в Европе </w:t>
      </w:r>
      <w:r w:rsidRPr="005654F2">
        <w:rPr>
          <w:rFonts w:ascii="Times New Roman" w:eastAsia="SchoolBookSanPin" w:hAnsi="Times New Roman"/>
          <w:bCs/>
          <w:sz w:val="24"/>
          <w:szCs w:val="24"/>
        </w:rPr>
        <w:t>XVIII</w:t>
      </w:r>
      <w:r w:rsidRPr="005654F2">
        <w:rPr>
          <w:rFonts w:ascii="Times New Roman" w:eastAsia="SchoolBookSanPin" w:hAnsi="Times New Roman"/>
          <w:bCs/>
          <w:sz w:val="24"/>
          <w:szCs w:val="24"/>
          <w:lang w:val="ru-RU"/>
        </w:rPr>
        <w:t xml:space="preserve"> в</w:t>
      </w:r>
      <w:r w:rsidRPr="005654F2">
        <w:rPr>
          <w:rFonts w:ascii="Times New Roman" w:eastAsia="SchoolBookSanPi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Великобритания в </w:t>
      </w:r>
      <w:r w:rsidRPr="005654F2">
        <w:rPr>
          <w:rFonts w:ascii="Times New Roman" w:eastAsia="SchoolBookSanPin" w:hAnsi="Times New Roman"/>
          <w:bCs/>
          <w:sz w:val="24"/>
          <w:szCs w:val="24"/>
        </w:rPr>
        <w:t>XVIII</w:t>
      </w:r>
      <w:r w:rsidRPr="005654F2">
        <w:rPr>
          <w:rFonts w:ascii="Times New Roman" w:eastAsia="SchoolBookSanPin" w:hAnsi="Times New Roman"/>
          <w:bCs/>
          <w:sz w:val="24"/>
          <w:szCs w:val="24"/>
          <w:lang w:val="ru-RU"/>
        </w:rPr>
        <w:t xml:space="preserve"> в</w:t>
      </w:r>
      <w:r w:rsidRPr="005654F2">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Франция</w:t>
      </w:r>
      <w:r w:rsidRPr="005654F2">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Германские государства, монархия Габсбургов, итальянские земли в </w:t>
      </w:r>
      <w:r w:rsidRPr="005654F2">
        <w:rPr>
          <w:rFonts w:ascii="Times New Roman" w:eastAsia="SchoolBookSanPin" w:hAnsi="Times New Roman"/>
          <w:bCs/>
          <w:sz w:val="24"/>
          <w:szCs w:val="24"/>
        </w:rPr>
        <w:t>XVIII</w:t>
      </w:r>
      <w:r w:rsidRPr="005654F2">
        <w:rPr>
          <w:rFonts w:ascii="Times New Roman" w:eastAsia="SchoolBookSanPin" w:hAnsi="Times New Roman"/>
          <w:bCs/>
          <w:sz w:val="24"/>
          <w:szCs w:val="24"/>
          <w:lang w:val="ru-RU"/>
        </w:rPr>
        <w:t xml:space="preserve"> в. </w:t>
      </w:r>
      <w:r w:rsidRPr="005654F2">
        <w:rPr>
          <w:rFonts w:ascii="Times New Roman" w:eastAsia="SchoolBookSanPin" w:hAnsi="Times New Roman"/>
          <w:sz w:val="24"/>
          <w:szCs w:val="24"/>
          <w:lang w:val="ru-RU"/>
        </w:rPr>
        <w:t xml:space="preserve">Раздробленность Германии. Возвышение Пруссии. Фридрих </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 xml:space="preserve"> Великий. Габсбургская монархия в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Правление Марии Терезии и Иосифа </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Государства Пиренейского полуострова</w:t>
      </w:r>
      <w:r w:rsidRPr="005654F2">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Карла </w:t>
      </w:r>
      <w:r w:rsidRPr="005654F2">
        <w:rPr>
          <w:rFonts w:ascii="Times New Roman" w:eastAsia="SchoolBookSanPin" w:hAnsi="Times New Roman"/>
          <w:sz w:val="24"/>
          <w:szCs w:val="24"/>
        </w:rPr>
        <w:t>III</w:t>
      </w:r>
      <w:r w:rsidRPr="005654F2">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B28F0" w:rsidRPr="005654F2" w:rsidRDefault="00877361" w:rsidP="005654F2">
      <w:pPr>
        <w:spacing w:after="0" w:line="240" w:lineRule="auto"/>
        <w:ind w:firstLine="709"/>
        <w:jc w:val="both"/>
        <w:rPr>
          <w:rFonts w:ascii="Times New Roman" w:eastAsia="OfficinaSansBoldITC" w:hAnsi="Times New Roman"/>
          <w:position w:val="1"/>
          <w:sz w:val="24"/>
          <w:szCs w:val="24"/>
          <w:lang w:val="ru-RU"/>
        </w:rPr>
      </w:pPr>
      <w:r w:rsidRPr="005654F2">
        <w:rPr>
          <w:rFonts w:ascii="Times New Roman" w:eastAsia="OfficinaSansBoldITC" w:hAnsi="Times New Roman"/>
          <w:sz w:val="24"/>
          <w:szCs w:val="24"/>
          <w:lang w:val="ru-RU"/>
        </w:rPr>
        <w:t xml:space="preserve">Британские колонии в Северной Америке: </w:t>
      </w:r>
      <w:r w:rsidRPr="005654F2">
        <w:rPr>
          <w:rFonts w:ascii="Times New Roman" w:eastAsia="OfficinaSansBoldITC" w:hAnsi="Times New Roman"/>
          <w:position w:val="1"/>
          <w:sz w:val="24"/>
          <w:szCs w:val="24"/>
          <w:lang w:val="ru-RU"/>
        </w:rPr>
        <w:t xml:space="preserve">борьба за независимость.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Французская революция конца </w:t>
      </w:r>
      <w:r w:rsidRPr="005654F2">
        <w:rPr>
          <w:rFonts w:ascii="Times New Roman" w:eastAsia="OfficinaSansBoldITC" w:hAnsi="Times New Roman"/>
          <w:sz w:val="24"/>
          <w:szCs w:val="24"/>
        </w:rPr>
        <w:t>XVIII</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Дантон, Ж-П.</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Европейская культура в </w:t>
      </w:r>
      <w:r w:rsidRPr="005654F2">
        <w:rPr>
          <w:rFonts w:ascii="Times New Roman" w:eastAsia="OfficinaSansBoldITC" w:hAnsi="Times New Roman"/>
          <w:sz w:val="24"/>
          <w:szCs w:val="24"/>
        </w:rPr>
        <w:t>XVIII</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Международные отношения в </w:t>
      </w:r>
      <w:r w:rsidRPr="005654F2">
        <w:rPr>
          <w:rFonts w:ascii="Times New Roman" w:eastAsia="OfficinaSansBoldITC" w:hAnsi="Times New Roman"/>
          <w:sz w:val="24"/>
          <w:szCs w:val="24"/>
        </w:rPr>
        <w:t>XVIII</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Проблемы европейского баланса сил и дипломатия. Участие России в международных отношениях в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w:t>
      </w:r>
      <w:r w:rsidRPr="005654F2">
        <w:rPr>
          <w:rFonts w:ascii="Times New Roman" w:eastAsia="SchoolBookSanPin" w:hAnsi="Times New Roman"/>
          <w:sz w:val="24"/>
          <w:szCs w:val="24"/>
          <w:lang w:val="ru-RU"/>
        </w:rPr>
        <w:lastRenderedPageBreak/>
        <w:t>против революционной Франции. Колониальные захваты европейских держав.</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Страны Востока в </w:t>
      </w:r>
      <w:r w:rsidRPr="005654F2">
        <w:rPr>
          <w:rFonts w:ascii="Times New Roman" w:eastAsia="OfficinaSansBoldITC" w:hAnsi="Times New Roman"/>
          <w:sz w:val="24"/>
          <w:szCs w:val="24"/>
        </w:rPr>
        <w:t>XVIII</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Османская империя</w:t>
      </w:r>
      <w:r w:rsidRPr="005654F2">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5654F2">
        <w:rPr>
          <w:rFonts w:ascii="Times New Roman" w:eastAsia="SchoolBookSanPin" w:hAnsi="Times New Roman"/>
          <w:sz w:val="24"/>
          <w:szCs w:val="24"/>
        </w:rPr>
        <w:t>III</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bCs/>
          <w:sz w:val="24"/>
          <w:szCs w:val="24"/>
          <w:lang w:val="ru-RU"/>
        </w:rPr>
        <w:t xml:space="preserve">Индия. </w:t>
      </w:r>
      <w:r w:rsidRPr="005654F2">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5654F2">
        <w:rPr>
          <w:rFonts w:ascii="Times New Roman" w:eastAsia="SchoolBookSanPin" w:hAnsi="Times New Roman"/>
          <w:bCs/>
          <w:sz w:val="24"/>
          <w:szCs w:val="24"/>
          <w:lang w:val="ru-RU"/>
        </w:rPr>
        <w:t>Китай</w:t>
      </w:r>
      <w:r w:rsidRPr="005654F2">
        <w:rPr>
          <w:rFonts w:ascii="Times New Roman" w:eastAsia="SchoolBookSanPin" w:hAnsi="Times New Roman"/>
          <w:sz w:val="24"/>
          <w:szCs w:val="24"/>
          <w:lang w:val="ru-RU"/>
        </w:rPr>
        <w:t xml:space="preserve">. Империя Цин в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5654F2">
        <w:rPr>
          <w:rFonts w:ascii="Times New Roman" w:eastAsia="SchoolBookSanPin" w:hAnsi="Times New Roman"/>
          <w:bCs/>
          <w:sz w:val="24"/>
          <w:szCs w:val="24"/>
          <w:lang w:val="ru-RU"/>
        </w:rPr>
        <w:t xml:space="preserve">Япония </w:t>
      </w:r>
      <w:r w:rsidRPr="005654F2">
        <w:rPr>
          <w:rFonts w:ascii="Times New Roman" w:eastAsia="SchoolBookSanPin" w:hAnsi="Times New Roman"/>
          <w:sz w:val="24"/>
          <w:szCs w:val="24"/>
          <w:lang w:val="ru-RU"/>
        </w:rPr>
        <w:t xml:space="preserve">в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Сёгуны и дайме. Положение сословий. Культура стран Востока в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Обобщение</w:t>
      </w:r>
      <w:r w:rsidRPr="005654F2">
        <w:rPr>
          <w:rFonts w:ascii="Times New Roman" w:eastAsia="SchoolBookSanPin" w:hAnsi="Times New Roman"/>
          <w:sz w:val="24"/>
          <w:szCs w:val="24"/>
          <w:lang w:val="ru-RU"/>
        </w:rPr>
        <w:t xml:space="preserve">. Историческое и культурное наследие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История России. Россия в конце </w:t>
      </w:r>
      <w:r w:rsidRPr="005654F2">
        <w:rPr>
          <w:rFonts w:ascii="Times New Roman" w:eastAsia="OfficinaSansBoldITC" w:hAnsi="Times New Roman"/>
          <w:sz w:val="24"/>
          <w:szCs w:val="24"/>
        </w:rPr>
        <w:t>XVII</w:t>
      </w:r>
      <w:r w:rsidRPr="005654F2">
        <w:rPr>
          <w:rFonts w:ascii="Times New Roman" w:eastAsia="OfficinaSansBoldITC" w:hAnsi="Times New Roman"/>
          <w:sz w:val="24"/>
          <w:szCs w:val="24"/>
          <w:lang w:val="ru-RU"/>
        </w:rPr>
        <w:t>‒</w:t>
      </w:r>
      <w:r w:rsidRPr="005654F2">
        <w:rPr>
          <w:rFonts w:ascii="Times New Roman" w:eastAsia="OfficinaSansBoldITC" w:hAnsi="Times New Roman"/>
          <w:sz w:val="24"/>
          <w:szCs w:val="24"/>
        </w:rPr>
        <w:t>XVIII</w:t>
      </w:r>
      <w:r w:rsidRPr="005654F2">
        <w:rPr>
          <w:rFonts w:ascii="Times New Roman" w:eastAsia="OfficinaSansBoldITC" w:hAnsi="Times New Roman"/>
          <w:sz w:val="24"/>
          <w:szCs w:val="24"/>
          <w:lang w:val="ru-RU"/>
        </w:rPr>
        <w:t xml:space="preserve"> в.: от царства к империи.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Введение</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Россия в эпоху преобразований Петра </w:t>
      </w:r>
      <w:r w:rsidRPr="005654F2">
        <w:rPr>
          <w:rFonts w:ascii="Times New Roman" w:eastAsia="OfficinaSansBoldITC" w:hAnsi="Times New Roman"/>
          <w:sz w:val="24"/>
          <w:szCs w:val="24"/>
        </w:rPr>
        <w:t>I</w:t>
      </w:r>
      <w:r w:rsidRPr="005654F2">
        <w:rPr>
          <w:rFonts w:ascii="Times New Roman" w:eastAsia="OfficinaSansBoldITC"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Причины и предпосылки преобразований</w:t>
      </w:r>
      <w:r w:rsidRPr="005654F2">
        <w:rPr>
          <w:rFonts w:ascii="Times New Roman" w:eastAsia="SchoolBookSanPin" w:hAnsi="Times New Roman"/>
          <w:sz w:val="24"/>
          <w:szCs w:val="24"/>
          <w:lang w:val="ru-RU"/>
        </w:rPr>
        <w:t xml:space="preserve">. Россия и Европа в конце </w:t>
      </w:r>
      <w:r w:rsidRPr="005654F2">
        <w:rPr>
          <w:rFonts w:ascii="Times New Roman" w:eastAsia="SchoolBookSanPin" w:hAnsi="Times New Roman"/>
          <w:sz w:val="24"/>
          <w:szCs w:val="24"/>
        </w:rPr>
        <w:t>XVII</w:t>
      </w:r>
      <w:r w:rsidRPr="005654F2">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Экономическая политика. </w:t>
      </w:r>
      <w:r w:rsidRPr="005654F2">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Социальная политика. </w:t>
      </w:r>
      <w:r w:rsidRPr="005654F2">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Реформы управления</w:t>
      </w:r>
      <w:r w:rsidRPr="005654F2">
        <w:rPr>
          <w:rFonts w:ascii="Times New Roman" w:eastAsia="SchoolBookSanPin" w:hAnsi="Times New Roman"/>
          <w:sz w:val="24"/>
          <w:szCs w:val="24"/>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Первые гвардейские полки. </w:t>
      </w:r>
      <w:r w:rsidRPr="005654F2">
        <w:rPr>
          <w:rFonts w:ascii="Times New Roman" w:eastAsia="SchoolBookSanPin" w:hAnsi="Times New Roman"/>
          <w:bCs/>
          <w:sz w:val="24"/>
          <w:szCs w:val="24"/>
          <w:lang w:val="ru-RU"/>
        </w:rPr>
        <w:t>Создание регулярной армии, военного флота</w:t>
      </w:r>
      <w:r w:rsidRPr="005654F2">
        <w:rPr>
          <w:rFonts w:ascii="Times New Roman" w:eastAsia="SchoolBookSanPin" w:hAnsi="Times New Roman"/>
          <w:sz w:val="24"/>
          <w:szCs w:val="24"/>
          <w:lang w:val="ru-RU"/>
        </w:rPr>
        <w:t>. Рекрутские наборы.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Церковная реформа</w:t>
      </w:r>
      <w:r w:rsidRPr="005654F2">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Оппозиция реформам Петра </w:t>
      </w:r>
      <w:r w:rsidRPr="005654F2">
        <w:rPr>
          <w:rFonts w:ascii="Times New Roman" w:eastAsia="SchoolBookSanPin" w:hAnsi="Times New Roman"/>
          <w:bCs/>
          <w:sz w:val="24"/>
          <w:szCs w:val="24"/>
        </w:rPr>
        <w:t>I</w:t>
      </w:r>
      <w:r w:rsidRPr="005654F2">
        <w:rPr>
          <w:rFonts w:ascii="Times New Roman" w:eastAsia="SchoolBookSanPin" w:hAnsi="Times New Roman"/>
          <w:sz w:val="24"/>
          <w:szCs w:val="24"/>
          <w:lang w:val="ru-RU"/>
        </w:rPr>
        <w:t xml:space="preserve">. Социальные движения в первой четверти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Внешняя политика</w:t>
      </w:r>
      <w:r w:rsidRPr="005654F2">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Преобразования Петра </w:t>
      </w:r>
      <w:r w:rsidRPr="005654F2">
        <w:rPr>
          <w:rFonts w:ascii="Times New Roman" w:eastAsia="SchoolBookSanPin" w:hAnsi="Times New Roman"/>
          <w:bCs/>
          <w:sz w:val="24"/>
          <w:szCs w:val="24"/>
        </w:rPr>
        <w:t>I</w:t>
      </w:r>
      <w:r w:rsidRPr="005654F2">
        <w:rPr>
          <w:rFonts w:ascii="Times New Roman" w:eastAsia="SchoolBookSanPin" w:hAnsi="Times New Roman"/>
          <w:bCs/>
          <w:sz w:val="24"/>
          <w:szCs w:val="24"/>
          <w:lang w:val="ru-RU"/>
        </w:rPr>
        <w:t xml:space="preserve"> в области культуры</w:t>
      </w:r>
      <w:r w:rsidRPr="005654F2">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Итоги, последствия и значение петровских преобразований. Образ Петра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xml:space="preserve"> в русской культуре.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lastRenderedPageBreak/>
        <w:t xml:space="preserve">Россия после Петра </w:t>
      </w:r>
      <w:r w:rsidRPr="005654F2">
        <w:rPr>
          <w:rFonts w:ascii="Times New Roman" w:eastAsia="OfficinaSansBoldITC" w:hAnsi="Times New Roman"/>
          <w:sz w:val="24"/>
          <w:szCs w:val="24"/>
        </w:rPr>
        <w:t>I</w:t>
      </w:r>
      <w:r w:rsidRPr="005654F2">
        <w:rPr>
          <w:rFonts w:ascii="Times New Roman" w:eastAsia="OfficinaSansBoldITC" w:hAnsi="Times New Roman"/>
          <w:sz w:val="24"/>
          <w:szCs w:val="24"/>
          <w:lang w:val="ru-RU"/>
        </w:rPr>
        <w:t xml:space="preserve">. Дворцовые перевороты.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Россия при Елизавете Петровне</w:t>
      </w:r>
      <w:r w:rsidRPr="005654F2">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Петр </w:t>
      </w:r>
      <w:r w:rsidRPr="005654F2">
        <w:rPr>
          <w:rFonts w:ascii="Times New Roman" w:eastAsia="SchoolBookSanPin" w:hAnsi="Times New Roman"/>
          <w:bCs/>
          <w:sz w:val="24"/>
          <w:szCs w:val="24"/>
        </w:rPr>
        <w:t>III</w:t>
      </w:r>
      <w:r w:rsidRPr="005654F2">
        <w:rPr>
          <w:rFonts w:ascii="Times New Roman" w:eastAsia="SchoolBookSanPin" w:hAnsi="Times New Roman"/>
          <w:sz w:val="24"/>
          <w:szCs w:val="24"/>
          <w:lang w:val="ru-RU"/>
        </w:rPr>
        <w:t>. Манифест о вольности дворянства. Причины переворота 28 июня 1762 г.</w:t>
      </w:r>
    </w:p>
    <w:p w:rsidR="00EB28F0" w:rsidRPr="005654F2" w:rsidRDefault="00877361" w:rsidP="005654F2">
      <w:pPr>
        <w:spacing w:after="0" w:line="240" w:lineRule="auto"/>
        <w:ind w:firstLine="709"/>
        <w:jc w:val="both"/>
        <w:rPr>
          <w:rFonts w:ascii="Times New Roman" w:eastAsia="OfficinaSansBookITC" w:hAnsi="Times New Roman"/>
          <w:color w:val="FF0000"/>
          <w:sz w:val="24"/>
          <w:szCs w:val="24"/>
          <w:lang w:val="ru-RU"/>
        </w:rPr>
      </w:pPr>
      <w:r w:rsidRPr="005654F2">
        <w:rPr>
          <w:rFonts w:ascii="Times New Roman" w:eastAsia="OfficinaSansBoldITC" w:hAnsi="Times New Roman"/>
          <w:sz w:val="24"/>
          <w:szCs w:val="24"/>
        </w:rPr>
        <w:t> </w:t>
      </w:r>
      <w:r w:rsidRPr="005654F2">
        <w:rPr>
          <w:rFonts w:ascii="Times New Roman" w:eastAsia="OfficinaSansBoldITC" w:hAnsi="Times New Roman"/>
          <w:sz w:val="24"/>
          <w:szCs w:val="24"/>
          <w:lang w:val="ru-RU"/>
        </w:rPr>
        <w:t xml:space="preserve">Россия в 1760-1790-х гг. </w:t>
      </w:r>
      <w:r w:rsidRPr="005654F2">
        <w:rPr>
          <w:rFonts w:ascii="Times New Roman" w:eastAsia="OfficinaSansBoldITC" w:hAnsi="Times New Roman"/>
          <w:position w:val="1"/>
          <w:sz w:val="24"/>
          <w:szCs w:val="24"/>
          <w:lang w:val="ru-RU"/>
        </w:rPr>
        <w:t xml:space="preserve">Правление Екатерины </w:t>
      </w:r>
      <w:r w:rsidRPr="005654F2">
        <w:rPr>
          <w:rFonts w:ascii="Times New Roman" w:eastAsia="OfficinaSansBoldITC" w:hAnsi="Times New Roman"/>
          <w:position w:val="1"/>
          <w:sz w:val="24"/>
          <w:szCs w:val="24"/>
        </w:rPr>
        <w:t>II</w:t>
      </w:r>
      <w:r w:rsidRPr="005654F2">
        <w:rPr>
          <w:rFonts w:ascii="Times New Roman" w:eastAsia="OfficinaSansBoldITC" w:hAnsi="Times New Roman"/>
          <w:position w:val="1"/>
          <w:sz w:val="24"/>
          <w:szCs w:val="24"/>
          <w:lang w:val="ru-RU"/>
        </w:rPr>
        <w:t xml:space="preserve"> и Павла </w:t>
      </w:r>
      <w:r w:rsidRPr="005654F2">
        <w:rPr>
          <w:rFonts w:ascii="Times New Roman" w:eastAsia="OfficinaSansBoldITC" w:hAnsi="Times New Roman"/>
          <w:position w:val="1"/>
          <w:sz w:val="24"/>
          <w:szCs w:val="24"/>
        </w:rPr>
        <w:t>I</w:t>
      </w:r>
      <w:r w:rsidRPr="005654F2">
        <w:rPr>
          <w:rFonts w:ascii="Times New Roman" w:eastAsia="OfficinaSansBoldITC" w:hAnsi="Times New Roman"/>
          <w:position w:val="1"/>
          <w:sz w:val="24"/>
          <w:szCs w:val="24"/>
          <w:lang w:val="ru-RU"/>
        </w:rPr>
        <w:t>.</w:t>
      </w:r>
      <w:r w:rsidRPr="005654F2">
        <w:rPr>
          <w:rFonts w:ascii="Times New Roman" w:eastAsia="OfficinaSansBoldITC" w:hAnsi="Times New Roman"/>
          <w:color w:val="FF0000"/>
          <w:position w:val="1"/>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Внутренняя политика Екатерины </w:t>
      </w:r>
      <w:r w:rsidRPr="005654F2">
        <w:rPr>
          <w:rFonts w:ascii="Times New Roman" w:eastAsia="SchoolBookSanPin" w:hAnsi="Times New Roman"/>
          <w:bCs/>
          <w:sz w:val="24"/>
          <w:szCs w:val="24"/>
        </w:rPr>
        <w:t>II</w:t>
      </w:r>
      <w:r w:rsidRPr="005654F2">
        <w:rPr>
          <w:rFonts w:ascii="Times New Roman" w:eastAsia="SchoolBookSanPin" w:hAnsi="Times New Roman"/>
          <w:sz w:val="24"/>
          <w:szCs w:val="24"/>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Национальная политика и народы России в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Экономическое развитие России во второй половине </w:t>
      </w:r>
      <w:r w:rsidRPr="005654F2">
        <w:rPr>
          <w:rFonts w:ascii="Times New Roman" w:eastAsia="SchoolBookSanPin" w:hAnsi="Times New Roman"/>
          <w:bCs/>
          <w:sz w:val="24"/>
          <w:szCs w:val="24"/>
        </w:rPr>
        <w:t>XVIII</w:t>
      </w:r>
      <w:r w:rsidRPr="005654F2">
        <w:rPr>
          <w:rFonts w:ascii="Times New Roman" w:eastAsia="SchoolBookSanPin" w:hAnsi="Times New Roman"/>
          <w:bCs/>
          <w:sz w:val="24"/>
          <w:szCs w:val="24"/>
          <w:lang w:val="ru-RU"/>
        </w:rPr>
        <w:t xml:space="preserve"> в. </w:t>
      </w:r>
      <w:r w:rsidRPr="005654F2">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Обострение социальных противоречий</w:t>
      </w:r>
      <w:r w:rsidRPr="005654F2">
        <w:rPr>
          <w:rFonts w:ascii="Times New Roman" w:eastAsia="SchoolBookSanPi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Внешняя политика России второй половины </w:t>
      </w:r>
      <w:r w:rsidRPr="005654F2">
        <w:rPr>
          <w:rFonts w:ascii="Times New Roman" w:eastAsia="SchoolBookSanPin" w:hAnsi="Times New Roman"/>
          <w:bCs/>
          <w:sz w:val="24"/>
          <w:szCs w:val="24"/>
        </w:rPr>
        <w:t>XVIII</w:t>
      </w:r>
      <w:r w:rsidRPr="005654F2">
        <w:rPr>
          <w:rFonts w:ascii="Times New Roman" w:eastAsia="SchoolBookSanPin" w:hAnsi="Times New Roman"/>
          <w:bCs/>
          <w:sz w:val="24"/>
          <w:szCs w:val="24"/>
          <w:lang w:val="ru-RU"/>
        </w:rPr>
        <w:t xml:space="preserve"> в., её основные задачи. </w:t>
      </w:r>
      <w:r w:rsidRPr="005654F2">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w:t>
      </w:r>
      <w:r w:rsidRPr="005654F2">
        <w:rPr>
          <w:rFonts w:ascii="Times New Roman" w:eastAsia="SchoolBookSanPin" w:hAnsi="Times New Roman"/>
          <w:sz w:val="24"/>
          <w:szCs w:val="24"/>
          <w:lang w:val="ru-RU"/>
        </w:rPr>
        <w:lastRenderedPageBreak/>
        <w:t xml:space="preserve">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 xml:space="preserve"> на юг в 1787 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Россия при Павле </w:t>
      </w:r>
      <w:r w:rsidRPr="005654F2">
        <w:rPr>
          <w:rFonts w:ascii="Times New Roman" w:eastAsia="SchoolBookSanPin" w:hAnsi="Times New Roman"/>
          <w:bCs/>
          <w:sz w:val="24"/>
          <w:szCs w:val="24"/>
        </w:rPr>
        <w:t>I</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 xml:space="preserve">Личность Павла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rPr>
        <w:t> </w:t>
      </w:r>
      <w:r w:rsidRPr="005654F2">
        <w:rPr>
          <w:rFonts w:ascii="Times New Roman" w:eastAsia="OfficinaSansBoldITC" w:hAnsi="Times New Roman"/>
          <w:sz w:val="24"/>
          <w:szCs w:val="24"/>
          <w:lang w:val="ru-RU"/>
        </w:rPr>
        <w:t xml:space="preserve">Культурное пространство Российской империи в </w:t>
      </w:r>
      <w:r w:rsidRPr="005654F2">
        <w:rPr>
          <w:rFonts w:ascii="Times New Roman" w:eastAsia="OfficinaSansBoldITC" w:hAnsi="Times New Roman"/>
          <w:sz w:val="24"/>
          <w:szCs w:val="24"/>
        </w:rPr>
        <w:t>XVIII</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Русская культура и культура народов России в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Российская наука в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Образование в России в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Русская архитектура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Новые веяния в изобразительном искусстве в конце столетия.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Наш край </w:t>
      </w:r>
      <w:r w:rsidRPr="005654F2">
        <w:rPr>
          <w:rFonts w:ascii="Times New Roman" w:eastAsia="SchoolBookSanPin" w:hAnsi="Times New Roman"/>
          <w:sz w:val="24"/>
          <w:szCs w:val="24"/>
          <w:lang w:val="ru-RU"/>
        </w:rPr>
        <w:t xml:space="preserve">в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Обобщение</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Содержание обучения в 9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Всеобщая история. История Нового времени. </w:t>
      </w:r>
      <w:r w:rsidRPr="005654F2">
        <w:rPr>
          <w:rFonts w:ascii="Times New Roman" w:eastAsia="OfficinaSansBoldITC" w:hAnsi="Times New Roman"/>
          <w:sz w:val="24"/>
          <w:szCs w:val="24"/>
        </w:rPr>
        <w:t>XIX</w:t>
      </w:r>
      <w:r w:rsidRPr="005654F2">
        <w:rPr>
          <w:rFonts w:ascii="Times New Roman" w:eastAsia="OfficinaSansBoldITC" w:hAnsi="Times New Roman"/>
          <w:sz w:val="24"/>
          <w:szCs w:val="24"/>
          <w:lang w:val="ru-RU"/>
        </w:rPr>
        <w:t xml:space="preserve"> ‒ начало ХХ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lastRenderedPageBreak/>
        <w:t>Введение</w:t>
      </w:r>
      <w:r w:rsidRPr="005654F2">
        <w:rPr>
          <w:rFonts w:ascii="Times New Roman" w:eastAsia="SchoolBookSanPi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Европа в начале </w:t>
      </w:r>
      <w:r w:rsidRPr="005654F2">
        <w:rPr>
          <w:rFonts w:ascii="Times New Roman" w:eastAsia="OfficinaSansBoldITC" w:hAnsi="Times New Roman"/>
          <w:sz w:val="24"/>
          <w:szCs w:val="24"/>
        </w:rPr>
        <w:t>XIX</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Провозглашение империи Наполеона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B28F0" w:rsidRPr="005654F2" w:rsidRDefault="00877361" w:rsidP="005654F2">
      <w:pPr>
        <w:spacing w:after="0" w:line="240" w:lineRule="auto"/>
        <w:ind w:firstLine="709"/>
        <w:jc w:val="both"/>
        <w:rPr>
          <w:rFonts w:ascii="Times New Roman" w:eastAsia="OfficinaSansBoldITC" w:hAnsi="Times New Roman"/>
          <w:position w:val="1"/>
          <w:sz w:val="24"/>
          <w:szCs w:val="24"/>
          <w:lang w:val="ru-RU"/>
        </w:rPr>
      </w:pPr>
      <w:r w:rsidRPr="005654F2">
        <w:rPr>
          <w:rFonts w:ascii="Times New Roman" w:eastAsia="OfficinaSansBoldITC" w:hAnsi="Times New Roman"/>
          <w:sz w:val="24"/>
          <w:szCs w:val="24"/>
          <w:lang w:val="ru-RU"/>
        </w:rPr>
        <w:t xml:space="preserve">Развитие индустриального общества в первой половине </w:t>
      </w:r>
      <w:r w:rsidRPr="005654F2">
        <w:rPr>
          <w:rFonts w:ascii="Times New Roman" w:eastAsia="OfficinaSansBoldITC" w:hAnsi="Times New Roman"/>
          <w:sz w:val="24"/>
          <w:szCs w:val="24"/>
        </w:rPr>
        <w:t>XIX</w:t>
      </w:r>
      <w:r w:rsidRPr="005654F2">
        <w:rPr>
          <w:rFonts w:ascii="Times New Roman" w:eastAsia="OfficinaSansBoldITC" w:hAnsi="Times New Roman"/>
          <w:sz w:val="24"/>
          <w:szCs w:val="24"/>
          <w:lang w:val="ru-RU"/>
        </w:rPr>
        <w:t xml:space="preserve"> в.: </w:t>
      </w:r>
      <w:r w:rsidRPr="005654F2">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Политическое развитие европейских стран в 1815-1840-е гг.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Страны Европы и Северной Америки в середине Х</w:t>
      </w:r>
      <w:r w:rsidRPr="005654F2">
        <w:rPr>
          <w:rFonts w:ascii="Times New Roman" w:eastAsia="OfficinaSansBoldITC" w:hAnsi="Times New Roman"/>
          <w:sz w:val="24"/>
          <w:szCs w:val="24"/>
        </w:rPr>
        <w:t>I</w:t>
      </w:r>
      <w:r w:rsidRPr="005654F2">
        <w:rPr>
          <w:rFonts w:ascii="Times New Roman" w:eastAsia="OfficinaSansBoldITC" w:hAnsi="Times New Roman"/>
          <w:sz w:val="24"/>
          <w:szCs w:val="24"/>
          <w:lang w:val="ru-RU"/>
        </w:rPr>
        <w:t xml:space="preserve">Х ‒ начале ХХ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Великобритания </w:t>
      </w:r>
      <w:r w:rsidRPr="005654F2">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Франция. </w:t>
      </w:r>
      <w:r w:rsidRPr="005654F2">
        <w:rPr>
          <w:rFonts w:ascii="Times New Roman" w:eastAsia="SchoolBookSanPin" w:hAnsi="Times New Roman"/>
          <w:sz w:val="24"/>
          <w:szCs w:val="24"/>
          <w:lang w:val="ru-RU"/>
        </w:rPr>
        <w:t xml:space="preserve">Империя Наполеона </w:t>
      </w:r>
      <w:r w:rsidRPr="005654F2">
        <w:rPr>
          <w:rFonts w:ascii="Times New Roman" w:eastAsia="SchoolBookSanPin" w:hAnsi="Times New Roman"/>
          <w:sz w:val="24"/>
          <w:szCs w:val="24"/>
        </w:rPr>
        <w:t>III</w:t>
      </w:r>
      <w:r w:rsidRPr="005654F2">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Италия. </w:t>
      </w:r>
      <w:r w:rsidRPr="005654F2">
        <w:rPr>
          <w:rFonts w:ascii="Times New Roman" w:eastAsia="SchoolBookSanPin" w:hAnsi="Times New Roman"/>
          <w:sz w:val="24"/>
          <w:szCs w:val="24"/>
          <w:lang w:val="ru-RU"/>
        </w:rPr>
        <w:t>Подъём борьбы за независимость итальянских земель. К.</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Кавур, Д.</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 xml:space="preserve">Гарибальди. Образование единого государства. Король Виктор Эммануил </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Германия. </w:t>
      </w:r>
      <w:r w:rsidRPr="005654F2">
        <w:rPr>
          <w:rFonts w:ascii="Times New Roman" w:eastAsia="SchoolBookSanPin" w:hAnsi="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Страны Центральной и Юго-Восточной Европы во второй половине </w:t>
      </w:r>
      <w:r w:rsidRPr="005654F2">
        <w:rPr>
          <w:rFonts w:ascii="Times New Roman" w:eastAsia="SchoolBookSanPin" w:hAnsi="Times New Roman"/>
          <w:bCs/>
          <w:sz w:val="24"/>
          <w:szCs w:val="24"/>
        </w:rPr>
        <w:t>XIX</w:t>
      </w:r>
      <w:r w:rsidRPr="005654F2">
        <w:rPr>
          <w:rFonts w:ascii="Times New Roman" w:eastAsia="SchoolBookSanPin" w:hAnsi="Times New Roman"/>
          <w:bCs/>
          <w:sz w:val="24"/>
          <w:szCs w:val="24"/>
          <w:lang w:val="ru-RU"/>
        </w:rPr>
        <w:t xml:space="preserve"> ‒ начале </w:t>
      </w:r>
      <w:r w:rsidRPr="005654F2">
        <w:rPr>
          <w:rFonts w:ascii="Times New Roman" w:eastAsia="SchoolBookSanPin" w:hAnsi="Times New Roman"/>
          <w:bCs/>
          <w:sz w:val="24"/>
          <w:szCs w:val="24"/>
        </w:rPr>
        <w:t>XX</w:t>
      </w:r>
      <w:r w:rsidRPr="005654F2">
        <w:rPr>
          <w:rFonts w:ascii="Times New Roman" w:eastAsia="SchoolBookSanPin" w:hAnsi="Times New Roman"/>
          <w:bCs/>
          <w:sz w:val="24"/>
          <w:szCs w:val="24"/>
          <w:lang w:val="ru-RU"/>
        </w:rPr>
        <w:t xml:space="preserve"> в</w:t>
      </w:r>
      <w:r w:rsidRPr="005654F2">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Соединённые Штаты Америки</w:t>
      </w:r>
      <w:r w:rsidRPr="005654F2">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Экономическое и социально-политическое развитие стран Европы и США в конце </w:t>
      </w:r>
      <w:r w:rsidRPr="005654F2">
        <w:rPr>
          <w:rFonts w:ascii="Times New Roman" w:eastAsia="SchoolBookSanPin" w:hAnsi="Times New Roman"/>
          <w:bCs/>
          <w:sz w:val="24"/>
          <w:szCs w:val="24"/>
        </w:rPr>
        <w:t>XIX</w:t>
      </w:r>
      <w:r w:rsidRPr="005654F2">
        <w:rPr>
          <w:rFonts w:ascii="Times New Roman" w:eastAsia="SchoolBookSanPin" w:hAnsi="Times New Roman"/>
          <w:bCs/>
          <w:sz w:val="24"/>
          <w:szCs w:val="24"/>
          <w:lang w:val="ru-RU"/>
        </w:rPr>
        <w:t xml:space="preserve"> ‒ начале ХХ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Страны Латинской Америки в </w:t>
      </w:r>
      <w:r w:rsidRPr="005654F2">
        <w:rPr>
          <w:rFonts w:ascii="Times New Roman" w:eastAsia="OfficinaSansBoldITC" w:hAnsi="Times New Roman"/>
          <w:sz w:val="24"/>
          <w:szCs w:val="24"/>
        </w:rPr>
        <w:t>XIX</w:t>
      </w:r>
      <w:r w:rsidRPr="005654F2">
        <w:rPr>
          <w:rFonts w:ascii="Times New Roman" w:eastAsia="OfficinaSansBoldITC" w:hAnsi="Times New Roman"/>
          <w:sz w:val="24"/>
          <w:szCs w:val="24"/>
          <w:lang w:val="ru-RU"/>
        </w:rPr>
        <w:t xml:space="preserve"> ‒ начале ХХ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Страны Азии в Х</w:t>
      </w:r>
      <w:r w:rsidRPr="005654F2">
        <w:rPr>
          <w:rFonts w:ascii="Times New Roman" w:eastAsia="OfficinaSansBoldITC" w:hAnsi="Times New Roman"/>
          <w:sz w:val="24"/>
          <w:szCs w:val="24"/>
        </w:rPr>
        <w:t>I</w:t>
      </w:r>
      <w:r w:rsidRPr="005654F2">
        <w:rPr>
          <w:rFonts w:ascii="Times New Roman" w:eastAsia="OfficinaSansBoldITC" w:hAnsi="Times New Roman"/>
          <w:sz w:val="24"/>
          <w:szCs w:val="24"/>
          <w:lang w:val="ru-RU"/>
        </w:rPr>
        <w:t xml:space="preserve">Х ‒ начале ХХ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Япония. </w:t>
      </w:r>
      <w:r w:rsidRPr="005654F2">
        <w:rPr>
          <w:rFonts w:ascii="Times New Roman" w:eastAsia="SchoolBookSanPin" w:hAnsi="Times New Roman"/>
          <w:sz w:val="24"/>
          <w:szCs w:val="24"/>
          <w:lang w:val="ru-RU"/>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w:t>
      </w:r>
      <w:r w:rsidRPr="005654F2">
        <w:rPr>
          <w:rFonts w:ascii="Times New Roman" w:eastAsia="SchoolBookSanPin" w:hAnsi="Times New Roman"/>
          <w:sz w:val="24"/>
          <w:szCs w:val="24"/>
          <w:lang w:val="ru-RU"/>
        </w:rPr>
        <w:lastRenderedPageBreak/>
        <w:t>отношениях. Переход к политике завоеваний.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Китай. </w:t>
      </w:r>
      <w:r w:rsidRPr="005654F2">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Османская империя</w:t>
      </w:r>
      <w:r w:rsidRPr="005654F2">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Революция 1905-1911 г. в </w:t>
      </w:r>
      <w:r w:rsidRPr="005654F2">
        <w:rPr>
          <w:rFonts w:ascii="Times New Roman" w:eastAsia="SchoolBookSanPin" w:hAnsi="Times New Roman"/>
          <w:bCs/>
          <w:position w:val="1"/>
          <w:sz w:val="24"/>
          <w:szCs w:val="24"/>
          <w:lang w:val="ru-RU"/>
        </w:rPr>
        <w:t>Иране.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Индия. </w:t>
      </w:r>
      <w:r w:rsidRPr="005654F2">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Народы Африки в Х</w:t>
      </w:r>
      <w:r w:rsidRPr="005654F2">
        <w:rPr>
          <w:rFonts w:ascii="Times New Roman" w:eastAsia="OfficinaSansBoldITC" w:hAnsi="Times New Roman"/>
          <w:sz w:val="24"/>
          <w:szCs w:val="24"/>
        </w:rPr>
        <w:t>I</w:t>
      </w:r>
      <w:r w:rsidRPr="005654F2">
        <w:rPr>
          <w:rFonts w:ascii="Times New Roman" w:eastAsia="OfficinaSansBoldITC" w:hAnsi="Times New Roman"/>
          <w:sz w:val="24"/>
          <w:szCs w:val="24"/>
          <w:lang w:val="ru-RU"/>
        </w:rPr>
        <w:t xml:space="preserve">Х ‒ начале ХХ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w:t>
      </w:r>
      <w:r w:rsidRPr="005654F2">
        <w:rPr>
          <w:rFonts w:ascii="Times New Roman" w:eastAsia="OfficinaSansBoldITC" w:hAnsi="Times New Roman"/>
          <w:sz w:val="24"/>
          <w:szCs w:val="24"/>
        </w:rPr>
        <w:t> </w:t>
      </w:r>
      <w:r w:rsidRPr="005654F2">
        <w:rPr>
          <w:rFonts w:ascii="Times New Roman" w:eastAsia="OfficinaSansBoldITC" w:hAnsi="Times New Roman"/>
          <w:sz w:val="24"/>
          <w:szCs w:val="24"/>
          <w:lang w:val="ru-RU"/>
        </w:rPr>
        <w:t xml:space="preserve">Развитие культуры в </w:t>
      </w:r>
      <w:r w:rsidRPr="005654F2">
        <w:rPr>
          <w:rFonts w:ascii="Times New Roman" w:eastAsia="OfficinaSansBoldITC" w:hAnsi="Times New Roman"/>
          <w:sz w:val="24"/>
          <w:szCs w:val="24"/>
        </w:rPr>
        <w:t>XIX</w:t>
      </w:r>
      <w:r w:rsidRPr="005654F2">
        <w:rPr>
          <w:rFonts w:ascii="Times New Roman" w:eastAsia="OfficinaSansBoldITC" w:hAnsi="Times New Roman"/>
          <w:sz w:val="24"/>
          <w:szCs w:val="24"/>
          <w:lang w:val="ru-RU"/>
        </w:rPr>
        <w:t xml:space="preserve"> ‒ начале ХХ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Научные открытия и технические изобретения в </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0278A7"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w:t>
      </w:r>
      <w:r w:rsidR="000278A7" w:rsidRPr="005654F2">
        <w:rPr>
          <w:rFonts w:ascii="Times New Roman" w:eastAsia="SchoolBookSanPin" w:hAnsi="Times New Roman"/>
          <w:sz w:val="24"/>
          <w:szCs w:val="24"/>
          <w:lang w:val="ru-RU"/>
        </w:rPr>
        <w:t>ли культуры: жизнь и творчество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rPr>
        <w:t> </w:t>
      </w:r>
      <w:r w:rsidRPr="005654F2">
        <w:rPr>
          <w:rFonts w:ascii="Times New Roman" w:eastAsia="OfficinaSansBoldITC" w:hAnsi="Times New Roman"/>
          <w:sz w:val="24"/>
          <w:szCs w:val="24"/>
          <w:lang w:val="ru-RU"/>
        </w:rPr>
        <w:t xml:space="preserve">Международные отношения в </w:t>
      </w:r>
      <w:r w:rsidRPr="005654F2">
        <w:rPr>
          <w:rFonts w:ascii="Times New Roman" w:eastAsia="OfficinaSansBoldITC" w:hAnsi="Times New Roman"/>
          <w:sz w:val="24"/>
          <w:szCs w:val="24"/>
        </w:rPr>
        <w:t>XIX</w:t>
      </w:r>
      <w:r w:rsidRPr="005654F2">
        <w:rPr>
          <w:rFonts w:ascii="Times New Roman" w:eastAsia="OfficinaSansBoldITC" w:hAnsi="Times New Roman"/>
          <w:sz w:val="24"/>
          <w:szCs w:val="24"/>
          <w:lang w:val="ru-RU"/>
        </w:rPr>
        <w:t xml:space="preserve"> ‒ начале </w:t>
      </w:r>
      <w:r w:rsidRPr="005654F2">
        <w:rPr>
          <w:rFonts w:ascii="Times New Roman" w:eastAsia="OfficinaSansBoldITC" w:hAnsi="Times New Roman"/>
          <w:sz w:val="24"/>
          <w:szCs w:val="24"/>
        </w:rPr>
        <w:t>XX</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EB28F0" w:rsidRPr="005654F2" w:rsidRDefault="000278A7"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 </w:t>
      </w:r>
      <w:r w:rsidR="00877361" w:rsidRPr="005654F2">
        <w:rPr>
          <w:rFonts w:ascii="Times New Roman" w:eastAsia="SchoolBookSanPin" w:hAnsi="Times New Roman"/>
          <w:bCs/>
          <w:sz w:val="24"/>
          <w:szCs w:val="24"/>
          <w:lang w:val="ru-RU"/>
        </w:rPr>
        <w:t>Обобщение</w:t>
      </w:r>
      <w:r w:rsidR="00877361" w:rsidRPr="005654F2">
        <w:rPr>
          <w:rFonts w:ascii="Times New Roman" w:eastAsia="SchoolBookSanPin" w:hAnsi="Times New Roman"/>
          <w:sz w:val="24"/>
          <w:szCs w:val="24"/>
          <w:lang w:val="ru-RU"/>
        </w:rPr>
        <w:t xml:space="preserve">. Историческое и культурное наследие </w:t>
      </w:r>
      <w:r w:rsidR="00877361" w:rsidRPr="005654F2">
        <w:rPr>
          <w:rFonts w:ascii="Times New Roman" w:eastAsia="SchoolBookSanPin" w:hAnsi="Times New Roman"/>
          <w:position w:val="1"/>
          <w:sz w:val="24"/>
          <w:szCs w:val="24"/>
        </w:rPr>
        <w:t>XIX</w:t>
      </w:r>
      <w:r w:rsidR="00877361" w:rsidRPr="005654F2">
        <w:rPr>
          <w:rFonts w:ascii="Times New Roman" w:eastAsia="SchoolBookSanPin" w:hAnsi="Times New Roman"/>
          <w:position w:val="1"/>
          <w:sz w:val="24"/>
          <w:szCs w:val="24"/>
          <w:lang w:val="ru-RU"/>
        </w:rPr>
        <w:t xml:space="preserve"> в.</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История России. Российская империя в </w:t>
      </w:r>
      <w:r w:rsidRPr="005654F2">
        <w:rPr>
          <w:rFonts w:ascii="Times New Roman" w:eastAsia="OfficinaSansBoldITC" w:hAnsi="Times New Roman"/>
          <w:sz w:val="24"/>
          <w:szCs w:val="24"/>
        </w:rPr>
        <w:t>XIX</w:t>
      </w:r>
      <w:r w:rsidRPr="005654F2">
        <w:rPr>
          <w:rFonts w:ascii="Times New Roman" w:eastAsia="OfficinaSansBoldITC" w:hAnsi="Times New Roman"/>
          <w:sz w:val="24"/>
          <w:szCs w:val="24"/>
          <w:lang w:val="ru-RU"/>
        </w:rPr>
        <w:t xml:space="preserve"> ‒ начале </w:t>
      </w:r>
      <w:r w:rsidRPr="005654F2">
        <w:rPr>
          <w:rFonts w:ascii="Times New Roman" w:eastAsia="OfficinaSansBoldITC" w:hAnsi="Times New Roman"/>
          <w:sz w:val="24"/>
          <w:szCs w:val="24"/>
        </w:rPr>
        <w:t>XX</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Введение</w:t>
      </w:r>
      <w:r w:rsidRPr="005654F2">
        <w:rPr>
          <w:rFonts w:ascii="Times New Roman" w:eastAsia="SchoolBookSanPi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Александровская эпоха: государственный либерализм.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Проекты либеральных реформ Александра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Внешняя политика России. Война России с Францией 1805-</w:t>
      </w:r>
      <w:r w:rsidRPr="005654F2">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Дворянская оппозиция самодержавию. Тайные организации: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EB28F0" w:rsidRPr="005654F2" w:rsidRDefault="00877361" w:rsidP="005654F2">
      <w:pPr>
        <w:spacing w:after="0" w:line="240" w:lineRule="auto"/>
        <w:ind w:firstLine="709"/>
        <w:jc w:val="both"/>
        <w:rPr>
          <w:rFonts w:ascii="Times New Roman" w:eastAsia="OfficinaSansBoldITC" w:hAnsi="Times New Roman"/>
          <w:position w:val="1"/>
          <w:sz w:val="24"/>
          <w:szCs w:val="24"/>
          <w:lang w:val="ru-RU"/>
        </w:rPr>
      </w:pPr>
      <w:r w:rsidRPr="005654F2">
        <w:rPr>
          <w:rFonts w:ascii="Times New Roman" w:eastAsia="OfficinaSansBoldITC" w:hAnsi="Times New Roman"/>
          <w:sz w:val="24"/>
          <w:szCs w:val="24"/>
          <w:lang w:val="ru-RU"/>
        </w:rPr>
        <w:t xml:space="preserve">Николаевское самодержавие: </w:t>
      </w:r>
      <w:r w:rsidRPr="005654F2">
        <w:rPr>
          <w:rFonts w:ascii="Times New Roman" w:eastAsia="OfficinaSansBoldITC" w:hAnsi="Times New Roman"/>
          <w:position w:val="1"/>
          <w:sz w:val="24"/>
          <w:szCs w:val="24"/>
          <w:lang w:val="ru-RU"/>
        </w:rPr>
        <w:t xml:space="preserve">государственный консерватизм.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Расширение империи: русско-иранская и русско-турецкая войны. Россия и Западная </w:t>
      </w:r>
      <w:r w:rsidRPr="005654F2">
        <w:rPr>
          <w:rFonts w:ascii="Times New Roman" w:eastAsia="SchoolBookSanPin" w:hAnsi="Times New Roman"/>
          <w:sz w:val="24"/>
          <w:szCs w:val="24"/>
          <w:lang w:val="ru-RU"/>
        </w:rPr>
        <w:lastRenderedPageBreak/>
        <w:t>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Культурное пространство империи в первой половине </w:t>
      </w:r>
      <w:r w:rsidRPr="005654F2">
        <w:rPr>
          <w:rFonts w:ascii="Times New Roman" w:eastAsia="OfficinaSansBoldITC" w:hAnsi="Times New Roman"/>
          <w:sz w:val="24"/>
          <w:szCs w:val="24"/>
        </w:rPr>
        <w:t>XIX</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Народы России в первой половине </w:t>
      </w:r>
      <w:r w:rsidRPr="005654F2">
        <w:rPr>
          <w:rFonts w:ascii="Times New Roman" w:eastAsia="OfficinaSansBoldITC" w:hAnsi="Times New Roman"/>
          <w:sz w:val="24"/>
          <w:szCs w:val="24"/>
        </w:rPr>
        <w:t>XIX</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Социальная и правовая модернизация страны при Александре </w:t>
      </w:r>
      <w:r w:rsidRPr="005654F2">
        <w:rPr>
          <w:rFonts w:ascii="Times New Roman" w:eastAsia="OfficinaSansBoldITC" w:hAnsi="Times New Roman"/>
          <w:sz w:val="24"/>
          <w:szCs w:val="24"/>
        </w:rPr>
        <w:t>II</w:t>
      </w:r>
      <w:r w:rsidRPr="005654F2">
        <w:rPr>
          <w:rFonts w:ascii="Times New Roman" w:eastAsia="OfficinaSansBoldITC"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Россия в 1880-1890-х гг.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«Народное самодержавие» Александра </w:t>
      </w:r>
      <w:r w:rsidRPr="005654F2">
        <w:rPr>
          <w:rFonts w:ascii="Times New Roman" w:eastAsia="SchoolBookSanPin" w:hAnsi="Times New Roman"/>
          <w:sz w:val="24"/>
          <w:szCs w:val="24"/>
        </w:rPr>
        <w:t>III</w:t>
      </w:r>
      <w:r w:rsidRPr="005654F2">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Сельское хозяйство и промышленность</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w:t>
      </w:r>
      <w:r w:rsidRPr="005654F2">
        <w:rPr>
          <w:rFonts w:ascii="Times New Roman" w:eastAsia="SchoolBookSanPin" w:hAnsi="Times New Roman"/>
          <w:sz w:val="24"/>
          <w:szCs w:val="24"/>
          <w:lang w:val="ru-RU"/>
        </w:rPr>
        <w:lastRenderedPageBreak/>
        <w:t>его решения.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Культурное пространство империи во второй половине </w:t>
      </w:r>
      <w:r w:rsidRPr="005654F2">
        <w:rPr>
          <w:rFonts w:ascii="Times New Roman" w:eastAsia="OfficinaSansBoldITC" w:hAnsi="Times New Roman"/>
          <w:sz w:val="24"/>
          <w:szCs w:val="24"/>
        </w:rPr>
        <w:t>XIX</w:t>
      </w:r>
      <w:r w:rsidRPr="005654F2">
        <w:rPr>
          <w:rFonts w:ascii="Times New Roman" w:eastAsia="OfficinaSansBoldITC" w:hAnsi="Times New Roman"/>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Культура и быт народов России во второй половине </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Этнокультурный облик империи.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B28F0" w:rsidRPr="005654F2" w:rsidRDefault="00877361" w:rsidP="005654F2">
      <w:pPr>
        <w:spacing w:after="0" w:line="240" w:lineRule="auto"/>
        <w:ind w:firstLine="709"/>
        <w:jc w:val="both"/>
        <w:rPr>
          <w:rFonts w:ascii="Times New Roman" w:eastAsia="OfficinaSansBoldITC" w:hAnsi="Times New Roman"/>
          <w:position w:val="1"/>
          <w:sz w:val="24"/>
          <w:szCs w:val="24"/>
          <w:lang w:val="ru-RU"/>
        </w:rPr>
      </w:pPr>
      <w:r w:rsidRPr="005654F2">
        <w:rPr>
          <w:rFonts w:ascii="Times New Roman" w:eastAsia="OfficinaSansBoldITC" w:hAnsi="Times New Roman"/>
          <w:sz w:val="24"/>
          <w:szCs w:val="24"/>
          <w:lang w:val="ru-RU"/>
        </w:rPr>
        <w:t xml:space="preserve">Формирование гражданского общества </w:t>
      </w:r>
      <w:r w:rsidRPr="005654F2">
        <w:rPr>
          <w:rFonts w:ascii="Times New Roman" w:eastAsia="OfficinaSansBoldITC" w:hAnsi="Times New Roman"/>
          <w:position w:val="1"/>
          <w:sz w:val="24"/>
          <w:szCs w:val="24"/>
          <w:lang w:val="ru-RU"/>
        </w:rPr>
        <w:t xml:space="preserve">и основные направления общественных движений.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xml:space="preserve"> съезд РСДРП.</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Россия на пороге ХХ 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На пороге нового века</w:t>
      </w:r>
      <w:r w:rsidRPr="005654F2">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Имперский центр и регионы. Национальная политика, этнические элиты и национально-культурные движения.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Россия в системе международных отношений. </w:t>
      </w:r>
      <w:r w:rsidRPr="005654F2">
        <w:rPr>
          <w:rFonts w:ascii="Times New Roman" w:eastAsia="SchoolBookSanPin" w:hAnsi="Times New Roman"/>
          <w:sz w:val="24"/>
          <w:szCs w:val="24"/>
          <w:lang w:val="ru-RU"/>
        </w:rPr>
        <w:t>Политика на Дальнем Востоке. Русско-японская война 1904-1905 гг. Оборона Порт-Артура. Цусимское сражение.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Pr="005654F2">
        <w:rPr>
          <w:rFonts w:ascii="Times New Roman" w:eastAsia="SchoolBookSanPin" w:hAnsi="Times New Roman"/>
          <w:position w:val="1"/>
          <w:sz w:val="24"/>
          <w:szCs w:val="24"/>
          <w:lang w:val="ru-RU"/>
        </w:rPr>
        <w:t xml:space="preserve">Николай </w:t>
      </w:r>
      <w:r w:rsidRPr="005654F2">
        <w:rPr>
          <w:rFonts w:ascii="Times New Roman" w:eastAsia="SchoolBookSanPin" w:hAnsi="Times New Roman"/>
          <w:position w:val="1"/>
          <w:sz w:val="24"/>
          <w:szCs w:val="24"/>
        </w:rPr>
        <w:t>II</w:t>
      </w:r>
      <w:r w:rsidRPr="005654F2">
        <w:rPr>
          <w:rFonts w:ascii="Times New Roman" w:eastAsia="SchoolBookSanPi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w:t>
      </w:r>
      <w:r w:rsidRPr="005654F2">
        <w:rPr>
          <w:rFonts w:ascii="Times New Roman" w:eastAsia="SchoolBookSanPin" w:hAnsi="Times New Roman"/>
          <w:sz w:val="24"/>
          <w:szCs w:val="24"/>
          <w:lang w:val="ru-RU"/>
        </w:rPr>
        <w:lastRenderedPageBreak/>
        <w:t>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5654F2">
        <w:rPr>
          <w:rFonts w:ascii="Times New Roman" w:eastAsia="SchoolBookSanPin" w:hAnsi="Times New Roman"/>
          <w:position w:val="1"/>
          <w:sz w:val="24"/>
          <w:szCs w:val="24"/>
        </w:rPr>
        <w:t>I</w:t>
      </w:r>
      <w:r w:rsidRPr="005654F2">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5654F2">
        <w:rPr>
          <w:rFonts w:ascii="Times New Roman" w:eastAsia="SchoolBookSanPin" w:hAnsi="Times New Roman"/>
          <w:position w:val="1"/>
          <w:sz w:val="24"/>
          <w:szCs w:val="24"/>
        </w:rPr>
        <w:t>I</w:t>
      </w:r>
      <w:r w:rsidRPr="005654F2">
        <w:rPr>
          <w:rFonts w:ascii="Times New Roman" w:eastAsia="SchoolBookSanPin" w:hAnsi="Times New Roman"/>
          <w:position w:val="1"/>
          <w:sz w:val="24"/>
          <w:szCs w:val="24"/>
          <w:lang w:val="ru-RU"/>
        </w:rPr>
        <w:t xml:space="preserve"> и </w:t>
      </w:r>
      <w:r w:rsidRPr="005654F2">
        <w:rPr>
          <w:rFonts w:ascii="Times New Roman" w:eastAsia="SchoolBookSanPin" w:hAnsi="Times New Roman"/>
          <w:position w:val="1"/>
          <w:sz w:val="24"/>
          <w:szCs w:val="24"/>
        </w:rPr>
        <w:t>II</w:t>
      </w:r>
      <w:r w:rsidRPr="005654F2">
        <w:rPr>
          <w:rFonts w:ascii="Times New Roman" w:eastAsia="SchoolBookSanPin" w:hAnsi="Times New Roman"/>
          <w:position w:val="1"/>
          <w:sz w:val="24"/>
          <w:szCs w:val="24"/>
          <w:lang w:val="ru-RU"/>
        </w:rPr>
        <w:t xml:space="preserve"> Государственной думы: итоги и уроки.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Общество и власть после революции. </w:t>
      </w:r>
      <w:r w:rsidRPr="005654F2">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5654F2">
        <w:rPr>
          <w:rFonts w:ascii="Times New Roman" w:eastAsia="SchoolBookSanPin" w:hAnsi="Times New Roman"/>
          <w:position w:val="1"/>
          <w:sz w:val="24"/>
          <w:szCs w:val="24"/>
        </w:rPr>
        <w:t>III</w:t>
      </w:r>
      <w:r w:rsidRPr="005654F2">
        <w:rPr>
          <w:rFonts w:ascii="Times New Roman" w:eastAsia="SchoolBookSanPin" w:hAnsi="Times New Roman"/>
          <w:position w:val="1"/>
          <w:sz w:val="24"/>
          <w:szCs w:val="24"/>
          <w:lang w:val="ru-RU"/>
        </w:rPr>
        <w:t xml:space="preserve"> и </w:t>
      </w:r>
      <w:r w:rsidRPr="005654F2">
        <w:rPr>
          <w:rFonts w:ascii="Times New Roman" w:eastAsia="SchoolBookSanPin" w:hAnsi="Times New Roman"/>
          <w:position w:val="1"/>
          <w:sz w:val="24"/>
          <w:szCs w:val="24"/>
        </w:rPr>
        <w:t>IV</w:t>
      </w:r>
      <w:r w:rsidRPr="005654F2">
        <w:rPr>
          <w:rFonts w:ascii="Times New Roman" w:eastAsia="SchoolBookSanPin" w:hAnsi="Times New Roman"/>
          <w:position w:val="1"/>
          <w:sz w:val="24"/>
          <w:szCs w:val="24"/>
          <w:lang w:val="ru-RU"/>
        </w:rPr>
        <w:t xml:space="preserve"> Государственная дума. Идейно-политический спектр. Общественный и социальный подъём.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Серебряный век российской культуры. </w:t>
      </w:r>
      <w:r w:rsidRPr="005654F2">
        <w:rPr>
          <w:rFonts w:ascii="Times New Roman" w:eastAsia="SchoolBookSanPi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 Живопись.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 в мировую культуру.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Наш край </w:t>
      </w:r>
      <w:r w:rsidRPr="005654F2">
        <w:rPr>
          <w:rFonts w:ascii="Times New Roman" w:eastAsia="SchoolBookSanPin" w:hAnsi="Times New Roman"/>
          <w:position w:val="1"/>
          <w:sz w:val="24"/>
          <w:szCs w:val="24"/>
          <w:lang w:val="ru-RU"/>
        </w:rPr>
        <w:t xml:space="preserve">в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начале ХХ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Обобщение.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Планируемые результаты освоения программы по истории на уровне основного общего образования.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К важнейшим </w:t>
      </w:r>
      <w:r w:rsidRPr="005654F2">
        <w:rPr>
          <w:rFonts w:ascii="Times New Roman" w:eastAsia="SchoolBookSanPin" w:hAnsi="Times New Roman"/>
          <w:bCs/>
          <w:sz w:val="24"/>
          <w:szCs w:val="24"/>
          <w:u w:val="single"/>
          <w:lang w:val="ru-RU"/>
        </w:rPr>
        <w:t>личностным результатам</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изучения истории относятся: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2)</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3)</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4)</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5)</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w:t>
      </w:r>
      <w:r w:rsidRPr="005654F2">
        <w:rPr>
          <w:rFonts w:ascii="Times New Roman" w:eastAsia="SchoolBookSanPin" w:hAnsi="Times New Roman"/>
          <w:sz w:val="24"/>
          <w:szCs w:val="24"/>
          <w:lang w:val="ru-RU"/>
        </w:rPr>
        <w:lastRenderedPageBreak/>
        <w:t>культурных традиций и народного творчества; уважение к культуре своего и других народов;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6)</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7)</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8)</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9)</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5654F2">
        <w:rPr>
          <w:rFonts w:ascii="Times New Roman" w:eastAsia="SchoolBookSanPin" w:hAnsi="Times New Roman"/>
          <w:bCs/>
          <w:sz w:val="24"/>
          <w:szCs w:val="24"/>
          <w:u w:val="single"/>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5654F2">
        <w:rPr>
          <w:rFonts w:ascii="Times New Roman" w:eastAsia="SchoolBookSanPin" w:hAnsi="Times New Roman"/>
          <w:bCs/>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следующие базовые </w:t>
      </w:r>
      <w:r w:rsidRPr="005654F2">
        <w:rPr>
          <w:rFonts w:ascii="Times New Roman" w:eastAsia="SchoolBookSanPin" w:hAnsi="Times New Roman"/>
          <w:sz w:val="24"/>
          <w:szCs w:val="24"/>
          <w:u w:val="single"/>
          <w:lang w:val="ru-RU"/>
        </w:rPr>
        <w:t xml:space="preserve">логические действия как </w:t>
      </w:r>
      <w:r w:rsidRPr="005654F2">
        <w:rPr>
          <w:rFonts w:ascii="Times New Roman" w:eastAsia="SchoolBookSanPin" w:hAnsi="Times New Roman"/>
          <w:sz w:val="24"/>
          <w:szCs w:val="24"/>
          <w:lang w:val="ru-RU"/>
        </w:rPr>
        <w:t xml:space="preserve">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раскрывать причинно-следственные связи событий;</w:t>
      </w:r>
    </w:p>
    <w:p w:rsidR="00EB28F0" w:rsidRPr="005654F2" w:rsidRDefault="00877361" w:rsidP="005654F2">
      <w:pPr>
        <w:spacing w:after="0" w:line="240" w:lineRule="auto"/>
        <w:ind w:left="708" w:firstLine="1"/>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hAnsi="Times New Roman"/>
          <w:sz w:val="24"/>
          <w:szCs w:val="24"/>
          <w:lang w:val="ru-RU"/>
        </w:rPr>
        <w:t>150.</w:t>
      </w:r>
      <w:r w:rsidRPr="005654F2">
        <w:rPr>
          <w:rFonts w:ascii="Times New Roman" w:eastAsia="OfficinaSansBoldITC" w:hAnsi="Times New Roman"/>
          <w:sz w:val="24"/>
          <w:szCs w:val="24"/>
          <w:lang w:val="ru-RU"/>
        </w:rPr>
        <w:t>8.2.2.</w:t>
      </w:r>
      <w:r w:rsidRPr="005654F2">
        <w:rPr>
          <w:rFonts w:ascii="Times New Roman" w:eastAsia="OfficinaSansBoldITC" w:hAnsi="Times New Roman"/>
          <w:sz w:val="24"/>
          <w:szCs w:val="24"/>
        </w:rPr>
        <w:t> </w:t>
      </w:r>
      <w:r w:rsidRPr="005654F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определять познавательную задачу;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w:t>
      </w:r>
      <w:r w:rsidRPr="005654F2">
        <w:rPr>
          <w:rFonts w:ascii="Times New Roman" w:eastAsia="SchoolBookSanPin" w:hAnsi="Times New Roman"/>
          <w:sz w:val="24"/>
          <w:szCs w:val="24"/>
          <w:u w:val="single"/>
          <w:lang w:val="ru-RU"/>
        </w:rPr>
        <w:t>работать с информацией</w:t>
      </w:r>
      <w:r w:rsidRPr="005654F2">
        <w:rPr>
          <w:rFonts w:ascii="Times New Roman" w:eastAsia="SchoolBookSanPin" w:hAnsi="Times New Roman"/>
          <w:sz w:val="24"/>
          <w:szCs w:val="24"/>
          <w:lang w:val="ru-RU"/>
        </w:rPr>
        <w:t xml:space="preserve"> 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различать виды источников исторической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w:t>
      </w:r>
      <w:r w:rsidRPr="005654F2">
        <w:rPr>
          <w:rFonts w:ascii="Times New Roman" w:eastAsia="SchoolBookSanPin" w:hAnsi="Times New Roman"/>
          <w:sz w:val="24"/>
          <w:szCs w:val="24"/>
          <w:u w:val="single"/>
          <w:lang w:val="ru-RU"/>
        </w:rPr>
        <w:t>умения общения</w:t>
      </w:r>
      <w:r w:rsidRPr="005654F2">
        <w:rPr>
          <w:rFonts w:ascii="Times New Roman" w:eastAsia="SchoolBookSanPin" w:hAnsi="Times New Roman"/>
          <w:sz w:val="24"/>
          <w:szCs w:val="24"/>
          <w:lang w:val="ru-RU"/>
        </w:rPr>
        <w:t xml:space="preserve"> как часть </w:t>
      </w:r>
      <w:r w:rsidRPr="005654F2">
        <w:rPr>
          <w:rFonts w:ascii="Times New Roman" w:eastAsia="SchoolBookSanPin" w:hAnsi="Times New Roman"/>
          <w:bCs/>
          <w:sz w:val="24"/>
          <w:szCs w:val="24"/>
          <w:lang w:val="ru-RU"/>
        </w:rPr>
        <w:t>коммуникативных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lastRenderedPageBreak/>
        <w:t xml:space="preserve">участвовать в обсуждении событий и личностей прошлого, раскрывать различие и сходство высказываемых оценок;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осваивать и применять правила межкультурного взаимодействия в школе и социальном окружении.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w:t>
      </w:r>
      <w:r w:rsidRPr="005654F2">
        <w:rPr>
          <w:rFonts w:ascii="Times New Roman" w:eastAsia="SchoolBookSanPin" w:hAnsi="Times New Roman"/>
          <w:sz w:val="24"/>
          <w:szCs w:val="24"/>
          <w:u w:val="single"/>
          <w:lang w:val="ru-RU"/>
        </w:rPr>
        <w:t>совместно</w:t>
      </w:r>
      <w:r w:rsidRPr="005654F2">
        <w:rPr>
          <w:rFonts w:ascii="Times New Roman" w:eastAsia="SchoolBookSanPin" w:hAnsi="Times New Roman"/>
          <w:sz w:val="24"/>
          <w:szCs w:val="24"/>
          <w:lang w:val="ru-RU"/>
        </w:rPr>
        <w:t>й деятельности: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с другими членами </w:t>
      </w:r>
      <w:r w:rsidRPr="005654F2">
        <w:rPr>
          <w:rFonts w:ascii="Times New Roman" w:eastAsia="SchoolBookSanPin" w:hAnsi="Times New Roman"/>
          <w:sz w:val="24"/>
          <w:szCs w:val="24"/>
          <w:lang w:val="ru-RU"/>
        </w:rPr>
        <w:t>команды.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в части </w:t>
      </w:r>
      <w:r w:rsidRPr="005654F2">
        <w:rPr>
          <w:rFonts w:ascii="Times New Roman" w:eastAsia="SchoolBookSanPin" w:hAnsi="Times New Roman"/>
          <w:bCs/>
          <w:sz w:val="24"/>
          <w:szCs w:val="24"/>
          <w:u w:val="single"/>
          <w:lang w:val="ru-RU"/>
        </w:rPr>
        <w:t xml:space="preserve">регулятивных </w:t>
      </w:r>
      <w:r w:rsidRPr="005654F2">
        <w:rPr>
          <w:rFonts w:ascii="Times New Roman" w:eastAsia="SchoolBookSanPin" w:hAnsi="Times New Roman"/>
          <w:bCs/>
          <w:sz w:val="24"/>
          <w:szCs w:val="24"/>
          <w:lang w:val="ru-RU"/>
        </w:rPr>
        <w:t>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У обучающегося будут сформированы умения в сфере </w:t>
      </w:r>
      <w:r w:rsidRPr="005654F2">
        <w:rPr>
          <w:rFonts w:ascii="Times New Roman" w:eastAsia="SchoolBookSanPin" w:hAnsi="Times New Roman"/>
          <w:position w:val="1"/>
          <w:sz w:val="24"/>
          <w:szCs w:val="24"/>
          <w:u w:val="single"/>
          <w:lang w:val="ru-RU"/>
        </w:rPr>
        <w:t>эмоционального интеллекта, понимания</w:t>
      </w:r>
      <w:r w:rsidRPr="005654F2">
        <w:rPr>
          <w:rFonts w:ascii="Times New Roman" w:eastAsia="SchoolBookSanPin" w:hAnsi="Times New Roman"/>
          <w:position w:val="1"/>
          <w:sz w:val="24"/>
          <w:szCs w:val="24"/>
          <w:lang w:val="ru-RU"/>
        </w:rPr>
        <w:t xml:space="preserve"> себя и других: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u w:val="single"/>
          <w:lang w:val="ru-RU"/>
        </w:rPr>
        <w:t xml:space="preserve">Предметные результаты освоения программы по истории на уровне основного общего образования </w:t>
      </w:r>
      <w:r w:rsidRPr="005654F2">
        <w:rPr>
          <w:rFonts w:ascii="Times New Roman" w:eastAsia="SchoolBookSanPin" w:hAnsi="Times New Roman"/>
          <w:sz w:val="24"/>
          <w:szCs w:val="24"/>
          <w:u w:val="single"/>
          <w:lang w:val="ru-RU"/>
        </w:rPr>
        <w:t>должны обеспечивать</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2)</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умение выявлять особенности развития культуры, быта и нравов народов в различные исторические эпохи;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3)</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овладение историческими понятиями и их использование для решения учебных и практических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4)</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5)</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умение выявлять существенные черты и характерные признаки исторических событий, явлений, процессов;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6)</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5654F2">
        <w:rPr>
          <w:rFonts w:ascii="Times New Roman" w:eastAsia="SchoolBookSanPin" w:hAnsi="Times New Roman"/>
          <w:sz w:val="24"/>
          <w:szCs w:val="24"/>
        </w:rPr>
        <w:t>XXI</w:t>
      </w:r>
      <w:r w:rsidRPr="005654F2">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7)</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 xml:space="preserve">умение сравнивать исторические события, явления, процессы в различные исторические </w:t>
      </w:r>
      <w:r w:rsidRPr="005654F2">
        <w:rPr>
          <w:rFonts w:ascii="Times New Roman" w:eastAsia="SchoolBookSanPin" w:hAnsi="Times New Roman"/>
          <w:sz w:val="24"/>
          <w:szCs w:val="24"/>
          <w:lang w:val="ru-RU"/>
        </w:rPr>
        <w:lastRenderedPageBreak/>
        <w:t>эпохи;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8)</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9)</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умение различать основные типы исторических источников: письменные, вещественные, аудиовизуальные;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10)</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11)</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12)</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13)</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14)</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5654F2">
        <w:rPr>
          <w:rFonts w:ascii="Times New Roman" w:eastAsia="SchoolBookSanPin" w:hAnsi="Times New Roman"/>
          <w:sz w:val="24"/>
          <w:szCs w:val="24"/>
          <w:lang w:val="ru-RU"/>
        </w:rPr>
        <w:t>обучающихся</w:t>
      </w:r>
      <w:r w:rsidRPr="005654F2">
        <w:rPr>
          <w:rFonts w:ascii="Times New Roman" w:hAnsi="Times New Roman"/>
          <w:sz w:val="24"/>
          <w:szCs w:val="24"/>
          <w:lang w:val="ru-RU"/>
        </w:rPr>
        <w:t xml:space="preserve"> </w:t>
      </w:r>
      <w:r w:rsidRPr="005654F2">
        <w:rPr>
          <w:rFonts w:ascii="Times New Roman" w:eastAsia="SchoolBookSanPin" w:hAnsi="Times New Roman"/>
          <w:position w:val="1"/>
          <w:sz w:val="24"/>
          <w:szCs w:val="24"/>
          <w:lang w:val="ru-RU"/>
        </w:rPr>
        <w:t>при изучении истории, от работы с хронологией и историческими фактами до применения знаний в общении, социальной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u w:val="single"/>
          <w:lang w:val="ru-RU"/>
        </w:rPr>
      </w:pPr>
      <w:r w:rsidRPr="005654F2">
        <w:rPr>
          <w:rFonts w:ascii="Times New Roman" w:eastAsia="SchoolBookSanPin" w:hAnsi="Times New Roman"/>
          <w:bCs/>
          <w:position w:val="1"/>
          <w:sz w:val="24"/>
          <w:szCs w:val="24"/>
          <w:u w:val="single"/>
          <w:lang w:val="ru-RU"/>
        </w:rPr>
        <w:t xml:space="preserve">Предметные результаты </w:t>
      </w:r>
      <w:r w:rsidRPr="005654F2">
        <w:rPr>
          <w:rFonts w:ascii="Times New Roman" w:eastAsia="SchoolBookSanPin" w:hAnsi="Times New Roman"/>
          <w:position w:val="1"/>
          <w:sz w:val="24"/>
          <w:szCs w:val="24"/>
          <w:u w:val="single"/>
          <w:lang w:val="ru-RU"/>
        </w:rPr>
        <w:t>изучения учебного предмета «История» включают: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1)</w:t>
      </w:r>
      <w:r w:rsidRPr="005654F2">
        <w:rPr>
          <w:rFonts w:ascii="Times New Roman" w:eastAsia="SchoolBookSanPin" w:hAnsi="Times New Roman"/>
          <w:position w:val="1"/>
          <w:sz w:val="24"/>
          <w:szCs w:val="24"/>
        </w:rPr>
        <w:t> </w:t>
      </w:r>
      <w:r w:rsidRPr="005654F2">
        <w:rPr>
          <w:rFonts w:ascii="Times New Roman" w:eastAsia="SchoolBookSanPin" w:hAnsi="Times New Roman"/>
          <w:position w:val="1"/>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2)</w:t>
      </w:r>
      <w:r w:rsidRPr="005654F2">
        <w:rPr>
          <w:rFonts w:ascii="Times New Roman" w:eastAsia="SchoolBookSanPin" w:hAnsi="Times New Roman"/>
          <w:position w:val="1"/>
          <w:sz w:val="24"/>
          <w:szCs w:val="24"/>
        </w:rPr>
        <w:t> </w:t>
      </w:r>
      <w:r w:rsidRPr="005654F2">
        <w:rPr>
          <w:rFonts w:ascii="Times New Roman" w:eastAsia="SchoolBookSanPin" w:hAnsi="Times New Roman"/>
          <w:position w:val="1"/>
          <w:sz w:val="24"/>
          <w:szCs w:val="24"/>
          <w:lang w:val="ru-RU"/>
        </w:rPr>
        <w:t>базовые знания об основных этапах и ключевых событиях отечественной и всемирной истории;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3)</w:t>
      </w:r>
      <w:r w:rsidRPr="005654F2">
        <w:rPr>
          <w:rFonts w:ascii="Times New Roman" w:eastAsia="SchoolBookSanPin" w:hAnsi="Times New Roman"/>
          <w:position w:val="1"/>
          <w:sz w:val="24"/>
          <w:szCs w:val="24"/>
        </w:rPr>
        <w:t> </w:t>
      </w:r>
      <w:r w:rsidRPr="005654F2">
        <w:rPr>
          <w:rFonts w:ascii="Times New Roman" w:eastAsia="SchoolBookSanPin" w:hAnsi="Times New Roman"/>
          <w:position w:val="1"/>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4)</w:t>
      </w:r>
      <w:r w:rsidRPr="005654F2">
        <w:rPr>
          <w:rFonts w:ascii="Times New Roman" w:eastAsia="SchoolBookSanPin" w:hAnsi="Times New Roman"/>
          <w:position w:val="1"/>
          <w:sz w:val="24"/>
          <w:szCs w:val="24"/>
        </w:rPr>
        <w:t> </w:t>
      </w:r>
      <w:r w:rsidRPr="005654F2">
        <w:rPr>
          <w:rFonts w:ascii="Times New Roman" w:eastAsia="SchoolBookSanPin" w:hAnsi="Times New Roman"/>
          <w:position w:val="1"/>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5654F2">
        <w:rPr>
          <w:rFonts w:ascii="Times New Roman" w:eastAsia="SchoolBookSanPin" w:hAnsi="Times New Roman"/>
          <w:sz w:val="24"/>
          <w:szCs w:val="24"/>
          <w:lang w:val="ru-RU"/>
        </w:rPr>
        <w:t>информационно-телекоммуникационной сети «Интернет»</w:t>
      </w:r>
      <w:r w:rsidRPr="005654F2">
        <w:rPr>
          <w:rFonts w:ascii="Times New Roman" w:eastAsia="SchoolBookSanPi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5)</w:t>
      </w:r>
      <w:r w:rsidRPr="005654F2">
        <w:rPr>
          <w:rFonts w:ascii="Times New Roman" w:eastAsia="SchoolBookSanPin" w:hAnsi="Times New Roman"/>
          <w:position w:val="1"/>
          <w:sz w:val="24"/>
          <w:szCs w:val="24"/>
        </w:rPr>
        <w:t> </w:t>
      </w:r>
      <w:r w:rsidRPr="005654F2">
        <w:rPr>
          <w:rFonts w:ascii="Times New Roman" w:eastAsia="SchoolBookSanPin" w:hAnsi="Times New Roman"/>
          <w:position w:val="1"/>
          <w:sz w:val="24"/>
          <w:szCs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6)</w:t>
      </w:r>
      <w:r w:rsidRPr="005654F2">
        <w:rPr>
          <w:rFonts w:ascii="Times New Roman" w:eastAsia="SchoolBookSanPin" w:hAnsi="Times New Roman"/>
          <w:position w:val="1"/>
          <w:sz w:val="24"/>
          <w:szCs w:val="24"/>
        </w:rPr>
        <w:t> </w:t>
      </w:r>
      <w:r w:rsidRPr="005654F2">
        <w:rPr>
          <w:rFonts w:ascii="Times New Roman" w:eastAsia="SchoolBookSanPin" w:hAnsi="Times New Roman"/>
          <w:position w:val="1"/>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7)</w:t>
      </w:r>
      <w:r w:rsidRPr="005654F2">
        <w:rPr>
          <w:rFonts w:ascii="Times New Roman" w:eastAsia="SchoolBookSanPin" w:hAnsi="Times New Roman"/>
          <w:position w:val="1"/>
          <w:sz w:val="24"/>
          <w:szCs w:val="24"/>
        </w:rPr>
        <w:t> </w:t>
      </w:r>
      <w:r w:rsidRPr="005654F2">
        <w:rPr>
          <w:rFonts w:ascii="Times New Roman" w:eastAsia="SchoolBookSanPin" w:hAnsi="Times New Roman"/>
          <w:position w:val="1"/>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8)</w:t>
      </w:r>
      <w:r w:rsidRPr="005654F2">
        <w:rPr>
          <w:rFonts w:ascii="Times New Roman" w:eastAsia="SchoolBookSanPin" w:hAnsi="Times New Roman"/>
          <w:position w:val="1"/>
          <w:sz w:val="24"/>
          <w:szCs w:val="24"/>
        </w:rPr>
        <w:t> </w:t>
      </w:r>
      <w:r w:rsidRPr="005654F2">
        <w:rPr>
          <w:rFonts w:ascii="Times New Roman" w:eastAsia="SchoolBookSanPin" w:hAnsi="Times New Roman"/>
          <w:position w:val="1"/>
          <w:sz w:val="24"/>
          <w:szCs w:val="24"/>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5654F2">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9)</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осознание необходимости сохранения исторических и культурных памятников своей страны и мира;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10)</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 xml:space="preserve">умение устанавливать взаимосвязи событий, явлений, процессов прошлого с важнейшими событиями ХХ ‒ начала </w:t>
      </w:r>
      <w:r w:rsidRPr="005654F2">
        <w:rPr>
          <w:rFonts w:ascii="Times New Roman" w:eastAsia="SchoolBookSanPin" w:hAnsi="Times New Roman"/>
          <w:sz w:val="24"/>
          <w:szCs w:val="24"/>
        </w:rPr>
        <w:t>XXI</w:t>
      </w:r>
      <w:r w:rsidRPr="005654F2">
        <w:rPr>
          <w:rFonts w:ascii="Times New Roman" w:eastAsia="SchoolBookSanPin" w:hAnsi="Times New Roman"/>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5654F2">
        <w:rPr>
          <w:rFonts w:ascii="Times New Roman" w:eastAsia="SchoolBookSanPin" w:hAnsi="Times New Roman"/>
          <w:sz w:val="24"/>
          <w:szCs w:val="24"/>
        </w:rPr>
        <w:t>XX</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XXI</w:t>
      </w:r>
      <w:r w:rsidRPr="005654F2">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2)</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3)</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4)</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5)</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6)</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7)</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8)</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B28F0" w:rsidRPr="005654F2" w:rsidRDefault="00877361" w:rsidP="005654F2">
      <w:pPr>
        <w:spacing w:after="0" w:line="240" w:lineRule="auto"/>
        <w:ind w:firstLine="709"/>
        <w:jc w:val="both"/>
        <w:rPr>
          <w:rFonts w:ascii="Times New Roman" w:eastAsia="OfficinaSansBoldITC" w:hAnsi="Times New Roman"/>
          <w:b/>
          <w:sz w:val="24"/>
          <w:szCs w:val="24"/>
          <w:lang w:val="ru-RU"/>
        </w:rPr>
      </w:pPr>
      <w:r w:rsidRPr="005654F2">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5654F2">
        <w:rPr>
          <w:rFonts w:ascii="Times New Roman" w:hAnsi="Times New Roman"/>
          <w:sz w:val="24"/>
          <w:szCs w:val="24"/>
          <w:lang w:val="ru-RU"/>
        </w:rPr>
        <w:t xml:space="preserve"> </w:t>
      </w:r>
      <w:r w:rsidRPr="005654F2">
        <w:rPr>
          <w:rFonts w:ascii="Times New Roman" w:eastAsia="SchoolBookSanPin" w:hAnsi="Times New Roman"/>
          <w:sz w:val="24"/>
          <w:szCs w:val="24"/>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OfficinaSansBoldITC" w:hAnsi="Times New Roman"/>
          <w:sz w:val="24"/>
          <w:szCs w:val="24"/>
          <w:lang w:val="ru-RU"/>
        </w:rPr>
        <w:t xml:space="preserve">Предметные результаты изучения истории </w:t>
      </w:r>
      <w:r w:rsidRPr="005654F2">
        <w:rPr>
          <w:rFonts w:ascii="Times New Roman" w:eastAsia="SchoolBookSanPin" w:hAnsi="Times New Roman"/>
          <w:sz w:val="24"/>
          <w:szCs w:val="24"/>
          <w:lang w:val="ru-RU"/>
        </w:rPr>
        <w:t xml:space="preserve">в </w:t>
      </w:r>
      <w:r w:rsidRPr="005654F2">
        <w:rPr>
          <w:rFonts w:ascii="Times New Roman" w:eastAsia="SchoolBookSanPin" w:hAnsi="Times New Roman"/>
          <w:bCs/>
          <w:sz w:val="24"/>
          <w:szCs w:val="24"/>
          <w:lang w:val="ru-RU"/>
        </w:rPr>
        <w:t xml:space="preserve">5–9 классах </w:t>
      </w:r>
      <w:r w:rsidRPr="005654F2">
        <w:rPr>
          <w:rFonts w:ascii="Times New Roman" w:eastAsia="SchoolBookSanPin" w:hAnsi="Times New Roman"/>
          <w:position w:val="1"/>
          <w:sz w:val="24"/>
          <w:szCs w:val="24"/>
          <w:lang w:val="ru-RU"/>
        </w:rPr>
        <w:t xml:space="preserve">представлены в виде общего </w:t>
      </w:r>
      <w:r w:rsidRPr="005654F2">
        <w:rPr>
          <w:rFonts w:ascii="Times New Roman" w:eastAsia="SchoolBookSanPin" w:hAnsi="Times New Roman"/>
          <w:position w:val="1"/>
          <w:sz w:val="24"/>
          <w:szCs w:val="24"/>
          <w:lang w:val="ru-RU"/>
        </w:rPr>
        <w:lastRenderedPageBreak/>
        <w:t xml:space="preserve">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5654F2">
        <w:rPr>
          <w:rFonts w:ascii="Times New Roman" w:eastAsia="SchoolBookSanPin" w:hAnsi="Times New Roman"/>
          <w:sz w:val="24"/>
          <w:szCs w:val="24"/>
          <w:lang w:val="ru-RU"/>
        </w:rPr>
        <w:t>обучающихся</w:t>
      </w:r>
      <w:r w:rsidRPr="005654F2">
        <w:rPr>
          <w:rFonts w:ascii="Times New Roman" w:eastAsia="SchoolBookSanPin" w:hAnsi="Times New Roman"/>
          <w:position w:val="1"/>
          <w:sz w:val="24"/>
          <w:szCs w:val="24"/>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OfficinaSansBoldITC" w:hAnsi="Times New Roman"/>
          <w:sz w:val="24"/>
          <w:szCs w:val="24"/>
          <w:lang w:val="ru-RU"/>
        </w:rPr>
        <w:t xml:space="preserve">Предметные результаты </w:t>
      </w:r>
      <w:r w:rsidRPr="005654F2">
        <w:rPr>
          <w:rFonts w:ascii="Times New Roman" w:eastAsia="OfficinaSansBoldITC" w:hAnsi="Times New Roman"/>
          <w:sz w:val="24"/>
          <w:szCs w:val="24"/>
          <w:u w:val="single"/>
          <w:lang w:val="ru-RU"/>
        </w:rPr>
        <w:t xml:space="preserve">изучения истории </w:t>
      </w:r>
      <w:r w:rsidRPr="005654F2">
        <w:rPr>
          <w:rFonts w:ascii="Times New Roman" w:eastAsia="SchoolBookSanPin" w:hAnsi="Times New Roman"/>
          <w:sz w:val="24"/>
          <w:szCs w:val="24"/>
          <w:u w:val="single"/>
          <w:lang w:val="ru-RU"/>
        </w:rPr>
        <w:t xml:space="preserve">в </w:t>
      </w:r>
      <w:r w:rsidRPr="005654F2">
        <w:rPr>
          <w:rFonts w:ascii="Times New Roman" w:eastAsia="SchoolBookSanPin" w:hAnsi="Times New Roman"/>
          <w:bCs/>
          <w:sz w:val="24"/>
          <w:szCs w:val="24"/>
          <w:u w:val="single"/>
          <w:lang w:val="ru-RU"/>
        </w:rPr>
        <w:t>5 классе.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Знание хронологии, работа с хронологией: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смысл основных хронологических понятий (век, тысячелетие, до нашей эры, наша эра);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Знание исторических фактов, работа с фактами: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группировать, систематизировать факты по заданному признаку.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Работа с исторической картой: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Работа с историческими источниками: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памятники культуры изучаемой эпохи и источники</w:t>
      </w:r>
      <w:r w:rsidRPr="005654F2">
        <w:rPr>
          <w:rFonts w:ascii="Times New Roman" w:eastAsia="SchoolBookSanPin" w:hAnsi="Times New Roman"/>
          <w:sz w:val="24"/>
          <w:szCs w:val="24"/>
          <w:lang w:val="ru-RU"/>
        </w:rPr>
        <w:t>, созданные в последующие эпохи, приводить примеры;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Историческое описание (реконструкция):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условия жизни людей в древности;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рассказывать об исторических личностях Древнего мира</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ключевых моментах их биографии, роли в исторических событиях);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давать краткое описание памятников культуры эпохи первобытности и древнейших цивилизаций.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Анализ, объяснение исторических событий, явлений: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сравнивать исторические явления, определять их общие черты;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иллюстрировать общие явления, черты конкретными примерами;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Применение исторических знаний: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раскрывать значение памятников древней истории и культуры, необходимость сохранения их в современном мире;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OfficinaSansBoldITC" w:hAnsi="Times New Roman"/>
          <w:sz w:val="24"/>
          <w:szCs w:val="24"/>
          <w:lang w:val="ru-RU"/>
        </w:rPr>
        <w:t xml:space="preserve">Предметные результаты </w:t>
      </w:r>
      <w:r w:rsidRPr="005654F2">
        <w:rPr>
          <w:rFonts w:ascii="Times New Roman" w:eastAsia="OfficinaSansBoldITC" w:hAnsi="Times New Roman"/>
          <w:sz w:val="24"/>
          <w:szCs w:val="24"/>
          <w:u w:val="single"/>
          <w:lang w:val="ru-RU"/>
        </w:rPr>
        <w:t xml:space="preserve">изучения истории </w:t>
      </w:r>
      <w:r w:rsidRPr="005654F2">
        <w:rPr>
          <w:rFonts w:ascii="Times New Roman" w:eastAsia="SchoolBookSanPin" w:hAnsi="Times New Roman"/>
          <w:sz w:val="24"/>
          <w:szCs w:val="24"/>
          <w:u w:val="single"/>
          <w:lang w:val="ru-RU"/>
        </w:rPr>
        <w:t xml:space="preserve">в </w:t>
      </w:r>
      <w:r w:rsidRPr="005654F2">
        <w:rPr>
          <w:rFonts w:ascii="Times New Roman" w:eastAsia="SchoolBookSanPin" w:hAnsi="Times New Roman"/>
          <w:bCs/>
          <w:sz w:val="24"/>
          <w:szCs w:val="24"/>
          <w:u w:val="single"/>
          <w:lang w:val="ru-RU"/>
        </w:rPr>
        <w:t>6 классе</w:t>
      </w:r>
      <w:r w:rsidRPr="005654F2">
        <w:rPr>
          <w:rFonts w:ascii="Times New Roman" w:eastAsia="SchoolBookSanPin" w:hAnsi="Times New Roman"/>
          <w:bCs/>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Знание хронологии, работа с хронологией:</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называть даты важнейших событий Средневековья, определять их принадлежность к веку, историческому периоду;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устанавливать длительность и синхронность событий истории Руси и всеобщей истории.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Знание исторических фактов, работа с фактами: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Работа с исторической картой: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Работа с историческими источниками: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авторство, время, место создания источника;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Историческое описание (реконструкция):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 объяснение исторических событий, явлений: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проводить синхронизацию и сопоставление однотипных событий и процессов </w:t>
      </w:r>
      <w:r w:rsidRPr="005654F2">
        <w:rPr>
          <w:rFonts w:ascii="Times New Roman" w:eastAsia="SchoolBookSanPin" w:hAnsi="Times New Roman"/>
          <w:position w:val="1"/>
          <w:sz w:val="24"/>
          <w:szCs w:val="24"/>
          <w:lang w:val="ru-RU"/>
        </w:rPr>
        <w:lastRenderedPageBreak/>
        <w:t>отечественной и всеобщей истории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по предложенному плану), выделять черты сходства и различия.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Применение исторических знаний: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выполнять учебные проекты по истории Средних веков (в том числе на региональном материале).</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OfficinaSansBoldITC" w:hAnsi="Times New Roman"/>
          <w:sz w:val="24"/>
          <w:szCs w:val="24"/>
          <w:lang w:val="ru-RU"/>
        </w:rPr>
        <w:t xml:space="preserve">Предметные результаты </w:t>
      </w:r>
      <w:r w:rsidRPr="005654F2">
        <w:rPr>
          <w:rFonts w:ascii="Times New Roman" w:eastAsia="OfficinaSansBoldITC" w:hAnsi="Times New Roman"/>
          <w:sz w:val="24"/>
          <w:szCs w:val="24"/>
          <w:u w:val="single"/>
          <w:lang w:val="ru-RU"/>
        </w:rPr>
        <w:t xml:space="preserve">изучения истории </w:t>
      </w:r>
      <w:r w:rsidRPr="005654F2">
        <w:rPr>
          <w:rFonts w:ascii="Times New Roman" w:eastAsia="SchoolBookSanPin" w:hAnsi="Times New Roman"/>
          <w:sz w:val="24"/>
          <w:szCs w:val="24"/>
          <w:u w:val="single"/>
          <w:lang w:val="ru-RU"/>
        </w:rPr>
        <w:t xml:space="preserve">в </w:t>
      </w:r>
      <w:r w:rsidRPr="005654F2">
        <w:rPr>
          <w:rFonts w:ascii="Times New Roman" w:eastAsia="SchoolBookSanPin" w:hAnsi="Times New Roman"/>
          <w:bCs/>
          <w:sz w:val="24"/>
          <w:szCs w:val="24"/>
          <w:u w:val="single"/>
          <w:lang w:val="ru-RU"/>
        </w:rPr>
        <w:t>7 классе</w:t>
      </w:r>
      <w:r w:rsidRPr="005654F2">
        <w:rPr>
          <w:rFonts w:ascii="Times New Roman" w:eastAsia="SchoolBookSanPin" w:hAnsi="Times New Roman"/>
          <w:bCs/>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Знание хронологии, работа с хронологией:</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называть этапы отечественной и всеобщей истории Нового времени, их хронологические рамки;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5654F2">
        <w:rPr>
          <w:rFonts w:ascii="Times New Roman" w:eastAsia="SchoolBookSanPin" w:hAnsi="Times New Roman"/>
          <w:sz w:val="24"/>
          <w:szCs w:val="24"/>
        </w:rPr>
        <w:t>XVI</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XVII</w:t>
      </w:r>
      <w:r w:rsidRPr="005654F2">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5654F2">
        <w:rPr>
          <w:rFonts w:ascii="Times New Roman" w:eastAsia="SchoolBookSanPin" w:hAnsi="Times New Roman"/>
          <w:sz w:val="24"/>
          <w:szCs w:val="24"/>
        </w:rPr>
        <w:t>XVI</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XVII</w:t>
      </w:r>
      <w:r w:rsidRPr="005654F2">
        <w:rPr>
          <w:rFonts w:ascii="Times New Roman" w:eastAsia="SchoolBookSanPin" w:hAnsi="Times New Roman"/>
          <w:sz w:val="24"/>
          <w:szCs w:val="24"/>
          <w:lang w:val="ru-RU"/>
        </w:rPr>
        <w:t xml:space="preserve"> вв.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Знание исторических фактов, работа с фактами: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Работа с исторической картой: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Работа с историческими источниками: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Историческое описание (реконструкция):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 их участниках;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Анализ, объяснение исторических событий, явлений: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 европейской реформации, новых веяний</w:t>
      </w:r>
      <w:r w:rsidRPr="005654F2">
        <w:rPr>
          <w:rFonts w:ascii="Times New Roman" w:eastAsia="SchoolBookSanPin" w:hAnsi="Times New Roman"/>
          <w:sz w:val="24"/>
          <w:szCs w:val="24"/>
          <w:lang w:val="ru-RU"/>
        </w:rPr>
        <w:t xml:space="preserve"> в духовной жизни общества, культуре, революций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 в европейских странах;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 с учётом обстоятельств изучаемой эпохи и в современной шкале ценностей.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Применение исторических знаний: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5654F2">
        <w:rPr>
          <w:rFonts w:ascii="Times New Roman" w:eastAsia="SchoolBookSanPin" w:hAnsi="Times New Roman"/>
          <w:position w:val="1"/>
          <w:sz w:val="24"/>
          <w:szCs w:val="24"/>
        </w:rPr>
        <w:t>XVI</w:t>
      </w:r>
      <w:r w:rsidRPr="005654F2">
        <w:rPr>
          <w:rFonts w:ascii="Times New Roman" w:eastAsia="SchoolBookSanPin" w:hAnsi="Times New Roman"/>
          <w:position w:val="1"/>
          <w:sz w:val="24"/>
          <w:szCs w:val="24"/>
          <w:lang w:val="ru-RU"/>
        </w:rPr>
        <w:t>‒</w:t>
      </w:r>
      <w:r w:rsidRPr="005654F2">
        <w:rPr>
          <w:rFonts w:ascii="Times New Roman" w:eastAsia="SchoolBookSanPin" w:hAnsi="Times New Roman"/>
          <w:position w:val="1"/>
          <w:sz w:val="24"/>
          <w:szCs w:val="24"/>
        </w:rPr>
        <w:t>XVII</w:t>
      </w:r>
      <w:r w:rsidRPr="005654F2">
        <w:rPr>
          <w:rFonts w:ascii="Times New Roman" w:eastAsia="SchoolBookSanPin" w:hAnsi="Times New Roman"/>
          <w:position w:val="1"/>
          <w:sz w:val="24"/>
          <w:szCs w:val="24"/>
          <w:lang w:val="ru-RU"/>
        </w:rPr>
        <w:t xml:space="preserve"> вв. (в том числе на региональном материале).</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OfficinaSansBoldITC" w:hAnsi="Times New Roman"/>
          <w:sz w:val="24"/>
          <w:szCs w:val="24"/>
          <w:lang w:val="ru-RU"/>
        </w:rPr>
        <w:t xml:space="preserve">Предметные результаты изучения </w:t>
      </w:r>
      <w:r w:rsidRPr="005654F2">
        <w:rPr>
          <w:rFonts w:ascii="Times New Roman" w:eastAsia="OfficinaSansBoldITC" w:hAnsi="Times New Roman"/>
          <w:sz w:val="24"/>
          <w:szCs w:val="24"/>
          <w:u w:val="single"/>
          <w:lang w:val="ru-RU"/>
        </w:rPr>
        <w:t xml:space="preserve">истории </w:t>
      </w:r>
      <w:r w:rsidRPr="005654F2">
        <w:rPr>
          <w:rFonts w:ascii="Times New Roman" w:eastAsia="SchoolBookSanPin" w:hAnsi="Times New Roman"/>
          <w:sz w:val="24"/>
          <w:szCs w:val="24"/>
          <w:u w:val="single"/>
          <w:lang w:val="ru-RU"/>
        </w:rPr>
        <w:t xml:space="preserve">в </w:t>
      </w:r>
      <w:r w:rsidRPr="005654F2">
        <w:rPr>
          <w:rFonts w:ascii="Times New Roman" w:eastAsia="SchoolBookSanPin" w:hAnsi="Times New Roman"/>
          <w:bCs/>
          <w:sz w:val="24"/>
          <w:szCs w:val="24"/>
          <w:u w:val="single"/>
          <w:lang w:val="ru-RU"/>
        </w:rPr>
        <w:t>8 классе.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Знание хронологии, работа с хронологией:</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Знание исторических фактов, работа с фактами: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Работа с исторической картой: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Работа с историческими источниками: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назначение исторического источника, раскрывать его информационную ценность;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Историческое описание (реконструкция):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 их участниках;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 на основе информации учебника и дополнительных материалов;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5654F2">
        <w:rPr>
          <w:rFonts w:ascii="Times New Roman" w:eastAsia="SchoolBookSanPin" w:hAnsi="Times New Roman"/>
          <w:position w:val="1"/>
          <w:sz w:val="24"/>
          <w:szCs w:val="24"/>
        </w:rPr>
        <w:lastRenderedPageBreak/>
        <w:t>XVIII</w:t>
      </w:r>
      <w:r w:rsidRPr="005654F2">
        <w:rPr>
          <w:rFonts w:ascii="Times New Roman" w:eastAsia="SchoolBookSanPin" w:hAnsi="Times New Roman"/>
          <w:position w:val="1"/>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Анализ, объяснение исторических событий, явлений: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 изменений, происшедших в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w:t>
      </w:r>
      <w:r w:rsidRPr="005654F2">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объяснять причины и следствия важнейших событий отечественной и всеобщей истории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проводить сопоставление однотипных событий и процессов отечественной и всеобщей истории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различать в описаниях событий и личностей </w:t>
      </w:r>
      <w:r w:rsidRPr="005654F2">
        <w:rPr>
          <w:rFonts w:ascii="Times New Roman" w:eastAsia="SchoolBookSanPin" w:hAnsi="Times New Roman"/>
          <w:sz w:val="24"/>
          <w:szCs w:val="24"/>
        </w:rPr>
        <w:t>XVIII</w:t>
      </w:r>
      <w:r w:rsidRPr="005654F2">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Применение исторических знаний: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5654F2">
        <w:rPr>
          <w:rFonts w:ascii="Times New Roman" w:eastAsia="SchoolBookSanPin" w:hAnsi="Times New Roman"/>
          <w:position w:val="1"/>
          <w:sz w:val="24"/>
          <w:szCs w:val="24"/>
        </w:rPr>
        <w:t>XVIII</w:t>
      </w:r>
      <w:r w:rsidRPr="005654F2">
        <w:rPr>
          <w:rFonts w:ascii="Times New Roman" w:eastAsia="SchoolBookSanPin" w:hAnsi="Times New Roman"/>
          <w:position w:val="1"/>
          <w:sz w:val="24"/>
          <w:szCs w:val="24"/>
          <w:lang w:val="ru-RU"/>
        </w:rPr>
        <w:t xml:space="preserve"> в. (в том числе на региональном материале).</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OfficinaSansBoldITC" w:hAnsi="Times New Roman"/>
          <w:sz w:val="24"/>
          <w:szCs w:val="24"/>
          <w:lang w:val="ru-RU"/>
        </w:rPr>
        <w:t xml:space="preserve">Предметные результаты изучения </w:t>
      </w:r>
      <w:r w:rsidRPr="005654F2">
        <w:rPr>
          <w:rFonts w:ascii="Times New Roman" w:eastAsia="OfficinaSansBoldITC" w:hAnsi="Times New Roman"/>
          <w:sz w:val="24"/>
          <w:szCs w:val="24"/>
          <w:u w:val="single"/>
          <w:lang w:val="ru-RU"/>
        </w:rPr>
        <w:t xml:space="preserve">истории </w:t>
      </w:r>
      <w:r w:rsidRPr="005654F2">
        <w:rPr>
          <w:rFonts w:ascii="Times New Roman" w:eastAsia="SchoolBookSanPin" w:hAnsi="Times New Roman"/>
          <w:sz w:val="24"/>
          <w:szCs w:val="24"/>
          <w:u w:val="single"/>
          <w:lang w:val="ru-RU"/>
        </w:rPr>
        <w:t xml:space="preserve">в </w:t>
      </w:r>
      <w:r w:rsidRPr="005654F2">
        <w:rPr>
          <w:rFonts w:ascii="Times New Roman" w:eastAsia="SchoolBookSanPin" w:hAnsi="Times New Roman"/>
          <w:bCs/>
          <w:sz w:val="24"/>
          <w:szCs w:val="24"/>
          <w:u w:val="single"/>
          <w:lang w:val="ru-RU"/>
        </w:rPr>
        <w:t>9 классе</w:t>
      </w:r>
      <w:r w:rsidRPr="005654F2">
        <w:rPr>
          <w:rFonts w:ascii="Times New Roman" w:eastAsia="SchoolBookSanPin" w:hAnsi="Times New Roman"/>
          <w:bCs/>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Знание хронологии, работа с хронологией: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 выделять этапы (периоды) в развитии ключевых событий и процессов;</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 начала </w:t>
      </w:r>
      <w:r w:rsidRPr="005654F2">
        <w:rPr>
          <w:rFonts w:ascii="Times New Roman" w:eastAsia="SchoolBookSanPin" w:hAnsi="Times New Roman"/>
          <w:sz w:val="24"/>
          <w:szCs w:val="24"/>
        </w:rPr>
        <w:t>XX</w:t>
      </w:r>
      <w:r w:rsidRPr="005654F2">
        <w:rPr>
          <w:rFonts w:ascii="Times New Roman" w:eastAsia="SchoolBookSanPin" w:hAnsi="Times New Roman"/>
          <w:sz w:val="24"/>
          <w:szCs w:val="24"/>
          <w:lang w:val="ru-RU"/>
        </w:rPr>
        <w:t xml:space="preserve"> в. на основе анализа причинно-следственных связей.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Знание исторических фактов, работа с фактами: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Работа с исторической картой: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Работа с историческими источниками: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тип и вид источника (письменного, визуального);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rPr>
        <w:t> </w:t>
      </w:r>
      <w:r w:rsidRPr="005654F2">
        <w:rPr>
          <w:rFonts w:ascii="Times New Roman" w:eastAsia="SchoolBookSanPin" w:hAnsi="Times New Roman"/>
          <w:position w:val="1"/>
          <w:sz w:val="24"/>
          <w:szCs w:val="24"/>
          <w:lang w:val="ru-RU"/>
        </w:rPr>
        <w:t>Историческое описание (реконструкция):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и всеобщей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составлять описание образа жизни различных групп населения в России и других странах в </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 начале </w:t>
      </w:r>
      <w:r w:rsidRPr="005654F2">
        <w:rPr>
          <w:rFonts w:ascii="Times New Roman" w:eastAsia="SchoolBookSanPin" w:hAnsi="Times New Roman"/>
          <w:sz w:val="24"/>
          <w:szCs w:val="24"/>
        </w:rPr>
        <w:t>XX</w:t>
      </w:r>
      <w:r w:rsidRPr="005654F2">
        <w:rPr>
          <w:rFonts w:ascii="Times New Roman" w:eastAsia="SchoolBookSanPin" w:hAnsi="Times New Roman"/>
          <w:sz w:val="24"/>
          <w:szCs w:val="24"/>
          <w:lang w:val="ru-RU"/>
        </w:rPr>
        <w:t xml:space="preserve"> в., показывая изменения, происшедшие в течение рассматриваемого периода;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 объяснение исторических событий, явлений: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начале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 объяснять, что могло лежать в их основе;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Применение исторических знаний: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ХХ в. (в том числе на региональном материале);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объяснять, в чем состоит наследие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 начала ХХ в. для России, других стран </w:t>
      </w:r>
      <w:r w:rsidRPr="005654F2">
        <w:rPr>
          <w:rFonts w:ascii="Times New Roman" w:eastAsia="SchoolBookSanPin" w:hAnsi="Times New Roman"/>
          <w:position w:val="1"/>
          <w:sz w:val="24"/>
          <w:szCs w:val="24"/>
          <w:lang w:val="ru-RU"/>
        </w:rPr>
        <w:lastRenderedPageBreak/>
        <w:t>мира, высказывать и аргументировать своё отношение к культурному наследию в общественных обсуждениях.</w:t>
      </w:r>
    </w:p>
    <w:p w:rsidR="00EB28F0" w:rsidRPr="005654F2" w:rsidRDefault="00877361" w:rsidP="005654F2">
      <w:pPr>
        <w:spacing w:after="0" w:line="240" w:lineRule="auto"/>
        <w:ind w:firstLine="709"/>
        <w:jc w:val="both"/>
        <w:rPr>
          <w:rFonts w:ascii="Times New Roman" w:eastAsia="SchoolBookSanPin" w:hAnsi="Times New Roman"/>
          <w:b/>
          <w:sz w:val="24"/>
          <w:szCs w:val="24"/>
          <w:lang w:val="ru-RU"/>
        </w:rPr>
      </w:pPr>
      <w:r w:rsidRPr="005654F2">
        <w:rPr>
          <w:rFonts w:ascii="Times New Roman" w:eastAsia="SchoolBookSanPin" w:hAnsi="Times New Roman"/>
          <w:b/>
          <w:sz w:val="24"/>
          <w:szCs w:val="24"/>
          <w:lang w:val="ru-RU"/>
        </w:rPr>
        <w:t>Учебный модуль «Введение в новейшую историю России».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Общая характеристика учебного модуля </w:t>
      </w:r>
      <w:r w:rsidRPr="005654F2">
        <w:rPr>
          <w:rFonts w:ascii="Times New Roman" w:eastAsia="OfficinaSansBoldITC" w:hAnsi="Times New Roman"/>
          <w:position w:val="1"/>
          <w:sz w:val="24"/>
          <w:szCs w:val="24"/>
          <w:lang w:val="ru-RU"/>
        </w:rPr>
        <w:t>«Введение в Новейшую историю России».</w:t>
      </w:r>
      <w:r w:rsidRPr="005654F2">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r w:rsidR="00B24705"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Цели изучения учебного модуля</w:t>
      </w:r>
      <w:r w:rsidRPr="005654F2">
        <w:rPr>
          <w:rFonts w:ascii="Times New Roman" w:eastAsia="OfficinaSansBoldITC" w:hAnsi="Times New Roman"/>
          <w:sz w:val="24"/>
          <w:szCs w:val="24"/>
          <w:lang w:val="ru-RU"/>
        </w:rPr>
        <w:t xml:space="preserve"> </w:t>
      </w:r>
      <w:r w:rsidRPr="005654F2">
        <w:rPr>
          <w:rFonts w:ascii="Times New Roman" w:eastAsia="OfficinaSansBoldITC" w:hAnsi="Times New Roman"/>
          <w:position w:val="1"/>
          <w:sz w:val="24"/>
          <w:szCs w:val="24"/>
          <w:lang w:val="ru-RU"/>
        </w:rPr>
        <w:t>«Введение в Новейшую историю России»:</w:t>
      </w:r>
    </w:p>
    <w:p w:rsidR="00EB28F0" w:rsidRPr="005654F2" w:rsidRDefault="00877361" w:rsidP="005654F2">
      <w:pPr>
        <w:pStyle w:val="a9"/>
        <w:numPr>
          <w:ilvl w:val="0"/>
          <w:numId w:val="29"/>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EB28F0" w:rsidRPr="005654F2" w:rsidRDefault="00877361" w:rsidP="005654F2">
      <w:pPr>
        <w:pStyle w:val="a9"/>
        <w:numPr>
          <w:ilvl w:val="0"/>
          <w:numId w:val="29"/>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B28F0" w:rsidRPr="005654F2" w:rsidRDefault="00877361" w:rsidP="005654F2">
      <w:pPr>
        <w:pStyle w:val="a9"/>
        <w:numPr>
          <w:ilvl w:val="0"/>
          <w:numId w:val="29"/>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B28F0" w:rsidRPr="005654F2" w:rsidRDefault="00877361" w:rsidP="005654F2">
      <w:pPr>
        <w:pStyle w:val="a9"/>
        <w:numPr>
          <w:ilvl w:val="0"/>
          <w:numId w:val="29"/>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B28F0" w:rsidRPr="005654F2" w:rsidRDefault="00877361" w:rsidP="005654F2">
      <w:pPr>
        <w:pStyle w:val="a9"/>
        <w:numPr>
          <w:ilvl w:val="0"/>
          <w:numId w:val="29"/>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 обучающихся</w:t>
      </w:r>
      <w:r w:rsidRPr="005654F2">
        <w:rPr>
          <w:rFonts w:ascii="Times New Roman" w:hAnsi="Times New Roman"/>
          <w:sz w:val="24"/>
          <w:szCs w:val="24"/>
          <w:lang w:val="ru-RU"/>
        </w:rPr>
        <w:t xml:space="preserve"> </w:t>
      </w:r>
      <w:r w:rsidRPr="005654F2">
        <w:rPr>
          <w:rFonts w:ascii="Times New Roman" w:eastAsia="SchoolBookSanPin" w:hAnsi="Times New Roman"/>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B28F0" w:rsidRPr="005654F2" w:rsidRDefault="00877361" w:rsidP="005654F2">
      <w:pPr>
        <w:pStyle w:val="a9"/>
        <w:numPr>
          <w:ilvl w:val="0"/>
          <w:numId w:val="29"/>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B24705"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 xml:space="preserve">Место и роль учебного модуля </w:t>
      </w:r>
      <w:r w:rsidRPr="005654F2">
        <w:rPr>
          <w:rFonts w:ascii="Times New Roman" w:eastAsia="OfficinaSansBoldITC" w:hAnsi="Times New Roman"/>
          <w:position w:val="1"/>
          <w:sz w:val="24"/>
          <w:szCs w:val="24"/>
          <w:lang w:val="ru-RU"/>
        </w:rPr>
        <w:t>«Введение в Новейшую историю России».</w:t>
      </w:r>
      <w:r w:rsidRPr="005654F2">
        <w:rPr>
          <w:rFonts w:ascii="Times New Roman" w:eastAsia="SchoolBookSanPin" w:hAnsi="Times New Roman"/>
          <w:sz w:val="24"/>
          <w:szCs w:val="24"/>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5654F2">
        <w:rPr>
          <w:rFonts w:ascii="Times New Roman" w:eastAsia="SchoolBookSanPin" w:hAnsi="Times New Roman"/>
          <w:sz w:val="24"/>
          <w:szCs w:val="24"/>
        </w:rPr>
        <w:t>XXI</w:t>
      </w:r>
      <w:r w:rsidRPr="005654F2">
        <w:rPr>
          <w:rFonts w:ascii="Times New Roman" w:eastAsia="SchoolBookSanPin" w:hAnsi="Times New Roman"/>
          <w:sz w:val="24"/>
          <w:szCs w:val="24"/>
          <w:lang w:val="ru-RU"/>
        </w:rPr>
        <w:t xml:space="preserve"> в.; характеризовать итоги и историческое значение событий».Таким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w:t>
      </w:r>
      <w:r w:rsidRPr="005654F2">
        <w:rPr>
          <w:rFonts w:ascii="Times New Roman" w:eastAsia="SchoolBookSanPin" w:hAnsi="Times New Roman"/>
          <w:sz w:val="24"/>
          <w:szCs w:val="24"/>
          <w:lang w:val="ru-RU"/>
        </w:rPr>
        <w:lastRenderedPageBreak/>
        <w:t xml:space="preserve">начала </w:t>
      </w:r>
      <w:r w:rsidRPr="005654F2">
        <w:rPr>
          <w:rFonts w:ascii="Times New Roman" w:eastAsia="SchoolBookSanPin" w:hAnsi="Times New Roman"/>
          <w:sz w:val="24"/>
          <w:szCs w:val="24"/>
        </w:rPr>
        <w:t>XXI</w:t>
      </w:r>
      <w:r w:rsidRPr="005654F2">
        <w:rPr>
          <w:rFonts w:ascii="Times New Roman" w:eastAsia="SchoolBookSanPin" w:hAnsi="Times New Roman"/>
          <w:sz w:val="24"/>
          <w:szCs w:val="24"/>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Модуль «Введение в Новейшую историю России» может быть реализован в двух вариантах:</w:t>
      </w:r>
      <w:r w:rsidR="00B24705"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lang w:val="ru-RU"/>
        </w:rPr>
        <w:t>при самостоятельном планировании учителем процесса освоения обучающимися</w:t>
      </w:r>
      <w:r w:rsidRPr="005654F2">
        <w:rPr>
          <w:rFonts w:ascii="Times New Roman" w:hAnsi="Times New Roman"/>
          <w:sz w:val="24"/>
          <w:szCs w:val="24"/>
          <w:lang w:val="ru-RU"/>
        </w:rPr>
        <w:t xml:space="preserve"> </w:t>
      </w:r>
      <w:r w:rsidRPr="005654F2">
        <w:rPr>
          <w:rFonts w:ascii="Times New Roman" w:eastAsia="SchoolBookSanPin" w:hAnsi="Times New Roman"/>
          <w:sz w:val="24"/>
          <w:szCs w:val="24"/>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5654F2">
        <w:rPr>
          <w:rFonts w:ascii="Times New Roman" w:eastAsia="SchoolBookSanPin" w:hAnsi="Times New Roman"/>
          <w:position w:val="-1"/>
          <w:sz w:val="24"/>
          <w:szCs w:val="24"/>
          <w:lang w:val="ru-RU"/>
        </w:rPr>
        <w:t>17 учебных часов).</w:t>
      </w:r>
    </w:p>
    <w:p w:rsidR="00EB28F0" w:rsidRPr="005654F2" w:rsidRDefault="00EB28F0" w:rsidP="005654F2">
      <w:pPr>
        <w:spacing w:after="0" w:line="240" w:lineRule="auto"/>
        <w:ind w:firstLine="709"/>
        <w:jc w:val="right"/>
        <w:rPr>
          <w:rFonts w:ascii="Times New Roman" w:eastAsia="SchoolBookSanPin" w:hAnsi="Times New Roman"/>
          <w:bCs/>
          <w:sz w:val="24"/>
          <w:szCs w:val="24"/>
          <w:lang w:val="ru-RU"/>
        </w:rPr>
      </w:pPr>
    </w:p>
    <w:p w:rsidR="00EB28F0" w:rsidRPr="005654F2" w:rsidRDefault="00877361" w:rsidP="005654F2">
      <w:pPr>
        <w:spacing w:after="0" w:line="240" w:lineRule="auto"/>
        <w:ind w:firstLine="709"/>
        <w:jc w:val="right"/>
        <w:rPr>
          <w:rFonts w:ascii="Times New Roman" w:eastAsia="SchoolBookSanPin" w:hAnsi="Times New Roman"/>
          <w:bCs/>
          <w:sz w:val="24"/>
          <w:szCs w:val="24"/>
          <w:lang w:val="ru-RU"/>
        </w:rPr>
      </w:pPr>
      <w:r w:rsidRPr="005654F2">
        <w:rPr>
          <w:rFonts w:ascii="Times New Roman" w:eastAsia="SchoolBookSanPin" w:hAnsi="Times New Roman"/>
          <w:bCs/>
          <w:sz w:val="24"/>
          <w:szCs w:val="24"/>
          <w:lang w:val="ru-RU"/>
        </w:rPr>
        <w:t xml:space="preserve">Таблица 2 </w:t>
      </w:r>
    </w:p>
    <w:p w:rsidR="00EB28F0" w:rsidRPr="005654F2" w:rsidRDefault="00877361" w:rsidP="005654F2">
      <w:pPr>
        <w:spacing w:after="0" w:line="240" w:lineRule="auto"/>
        <w:jc w:val="center"/>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EB28F0" w:rsidRPr="005654F2">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EB28F0" w:rsidRPr="005654F2" w:rsidRDefault="00877361" w:rsidP="005654F2">
            <w:pPr>
              <w:spacing w:after="0" w:line="240" w:lineRule="auto"/>
              <w:jc w:val="center"/>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bCs/>
                <w:sz w:val="24"/>
                <w:szCs w:val="24"/>
                <w:lang w:val="ru-RU"/>
              </w:rPr>
              <w:t xml:space="preserve">Программа учебного модуля «Введение в Новейшую историю </w:t>
            </w:r>
            <w:r w:rsidRPr="005654F2">
              <w:rPr>
                <w:rFonts w:ascii="Times New Roman" w:eastAsia="SchoolBookSanPin" w:hAnsi="Times New Roman"/>
                <w:bCs/>
                <w:sz w:val="24"/>
                <w:szCs w:val="24"/>
              </w:rPr>
              <w:t>России»</w:t>
            </w:r>
          </w:p>
        </w:tc>
      </w:tr>
      <w:tr w:rsidR="00EB28F0" w:rsidRPr="005654F2">
        <w:trPr>
          <w:trHeight w:val="19"/>
        </w:trPr>
        <w:tc>
          <w:tcPr>
            <w:tcW w:w="4537"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Введение</w:t>
            </w:r>
          </w:p>
        </w:tc>
      </w:tr>
      <w:tr w:rsidR="00EB28F0" w:rsidRPr="005654F2">
        <w:trPr>
          <w:trHeight w:val="1162"/>
        </w:trPr>
        <w:tc>
          <w:tcPr>
            <w:tcW w:w="4537"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 xml:space="preserve">Российская революция </w:t>
            </w:r>
          </w:p>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1917—1922 гг.</w:t>
            </w:r>
          </w:p>
        </w:tc>
      </w:tr>
      <w:tr w:rsidR="00EB28F0" w:rsidRPr="005654F2">
        <w:trPr>
          <w:trHeight w:val="19"/>
        </w:trPr>
        <w:tc>
          <w:tcPr>
            <w:tcW w:w="4537"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Отечественная война</w:t>
            </w:r>
          </w:p>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position w:val="1"/>
                <w:sz w:val="24"/>
                <w:szCs w:val="24"/>
                <w:lang w:val="ru-RU"/>
              </w:rPr>
              <w:t xml:space="preserve">1812 г. ‒ важнейшее событие российской и мировой истории </w:t>
            </w:r>
            <w:r w:rsidRPr="005654F2">
              <w:rPr>
                <w:rFonts w:ascii="Times New Roman" w:eastAsia="SchoolBookSanPin" w:hAnsi="Times New Roman"/>
                <w:position w:val="1"/>
                <w:sz w:val="24"/>
                <w:szCs w:val="24"/>
              </w:rPr>
              <w:t>XIX</w:t>
            </w:r>
            <w:r w:rsidRPr="005654F2">
              <w:rPr>
                <w:rFonts w:ascii="Times New Roman" w:eastAsia="SchoolBookSanPin" w:hAnsi="Times New Roman"/>
                <w:position w:val="1"/>
                <w:sz w:val="24"/>
                <w:szCs w:val="24"/>
                <w:lang w:val="ru-RU"/>
              </w:rPr>
              <w:t xml:space="preserve"> в. Крымская война. </w:t>
            </w:r>
            <w:r w:rsidRPr="005654F2">
              <w:rPr>
                <w:rFonts w:ascii="Times New Roman" w:eastAsia="SchoolBookSanPin" w:hAnsi="Times New Roman"/>
                <w:position w:val="1"/>
                <w:sz w:val="24"/>
                <w:szCs w:val="24"/>
              </w:rPr>
              <w:t>Героическая оборона Севастополя</w:t>
            </w:r>
            <w:r w:rsidRPr="005654F2">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Великая Отечественная война 1941-1945 гг.</w:t>
            </w:r>
          </w:p>
        </w:tc>
      </w:tr>
      <w:tr w:rsidR="00EB28F0" w:rsidRPr="005654F2">
        <w:trPr>
          <w:trHeight w:val="19"/>
        </w:trPr>
        <w:tc>
          <w:tcPr>
            <w:tcW w:w="4537"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Социальная и правовая модернизация страны при Александре </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Распад СССР. Становление новой России (1992-1999 гг.)</w:t>
            </w:r>
          </w:p>
        </w:tc>
      </w:tr>
      <w:tr w:rsidR="00EB28F0" w:rsidRPr="005654F2">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EB28F0" w:rsidRPr="005654F2" w:rsidRDefault="00EB28F0" w:rsidP="005654F2">
            <w:pPr>
              <w:spacing w:after="0" w:line="240" w:lineRule="auto"/>
              <w:rPr>
                <w:rFonts w:ascii="Times New Roman"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Возрождение страны с 2000-х гг. </w:t>
            </w:r>
          </w:p>
        </w:tc>
      </w:tr>
      <w:tr w:rsidR="00EB28F0" w:rsidRPr="005654F2">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Крымская война. Героическая оборона Севастополя.</w:t>
            </w:r>
          </w:p>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w:t>
            </w:r>
            <w:r w:rsidRPr="005654F2">
              <w:rPr>
                <w:rFonts w:ascii="Times New Roman" w:eastAsia="SchoolBookSanPin" w:hAnsi="Times New Roman"/>
                <w:sz w:val="24"/>
                <w:szCs w:val="24"/>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Воссоединение</w:t>
            </w:r>
          </w:p>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position w:val="1"/>
                <w:sz w:val="24"/>
                <w:szCs w:val="24"/>
              </w:rPr>
              <w:t>Крыма с Россией</w:t>
            </w:r>
          </w:p>
        </w:tc>
      </w:tr>
      <w:tr w:rsidR="00EB28F0" w:rsidRPr="005654F2">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rPr>
                <w:rFonts w:ascii="Times New Roman" w:eastAsia="SchoolBookSanPin" w:hAnsi="Times New Roman"/>
                <w:sz w:val="24"/>
                <w:szCs w:val="24"/>
              </w:rPr>
            </w:pPr>
            <w:r w:rsidRPr="005654F2">
              <w:rPr>
                <w:rFonts w:ascii="Times New Roman" w:eastAsia="SchoolBookSanPin" w:hAnsi="Times New Roman"/>
                <w:sz w:val="24"/>
                <w:szCs w:val="24"/>
              </w:rPr>
              <w:t>Итоговое повторение</w:t>
            </w:r>
          </w:p>
        </w:tc>
      </w:tr>
    </w:tbl>
    <w:p w:rsidR="00EB28F0" w:rsidRPr="005654F2" w:rsidRDefault="00EB28F0" w:rsidP="005654F2">
      <w:pPr>
        <w:spacing w:after="0" w:line="240" w:lineRule="auto"/>
        <w:ind w:firstLine="709"/>
        <w:jc w:val="both"/>
        <w:rPr>
          <w:rFonts w:ascii="Times New Roman" w:eastAsia="OfficinaSansBoldITC" w:hAnsi="Times New Roman"/>
          <w:sz w:val="24"/>
          <w:szCs w:val="24"/>
        </w:rPr>
      </w:pP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Содержание учебного модуля </w:t>
      </w:r>
      <w:r w:rsidRPr="005654F2">
        <w:rPr>
          <w:rFonts w:ascii="Times New Roman" w:eastAsia="OfficinaSansBoldITC" w:hAnsi="Times New Roman"/>
          <w:position w:val="1"/>
          <w:sz w:val="24"/>
          <w:szCs w:val="24"/>
          <w:lang w:val="ru-RU"/>
        </w:rPr>
        <w:t>«Введение в Новейшую историю России».</w:t>
      </w:r>
    </w:p>
    <w:p w:rsidR="00EB28F0" w:rsidRPr="005654F2" w:rsidRDefault="00877361" w:rsidP="005654F2">
      <w:pPr>
        <w:spacing w:after="0" w:line="240" w:lineRule="auto"/>
        <w:ind w:firstLine="709"/>
        <w:jc w:val="right"/>
        <w:rPr>
          <w:rFonts w:ascii="Times New Roman" w:eastAsia="SchoolBookSanPin" w:hAnsi="Times New Roman"/>
          <w:bCs/>
          <w:sz w:val="24"/>
          <w:szCs w:val="24"/>
          <w:lang w:val="ru-RU"/>
        </w:rPr>
      </w:pPr>
      <w:r w:rsidRPr="005654F2">
        <w:rPr>
          <w:rFonts w:ascii="Times New Roman" w:eastAsia="SchoolBookSanPin" w:hAnsi="Times New Roman"/>
          <w:bCs/>
          <w:sz w:val="24"/>
          <w:szCs w:val="24"/>
          <w:lang w:val="ru-RU"/>
        </w:rPr>
        <w:t xml:space="preserve">Таблица 3 </w:t>
      </w:r>
    </w:p>
    <w:p w:rsidR="00EB28F0" w:rsidRPr="005654F2" w:rsidRDefault="00877361" w:rsidP="005654F2">
      <w:pPr>
        <w:spacing w:after="0" w:line="240" w:lineRule="auto"/>
        <w:jc w:val="center"/>
        <w:rPr>
          <w:rFonts w:ascii="Times New Roman" w:eastAsia="SchoolBookSanPin" w:hAnsi="Times New Roman"/>
          <w:bCs/>
          <w:sz w:val="24"/>
          <w:szCs w:val="24"/>
          <w:lang w:val="ru-RU"/>
        </w:rPr>
      </w:pPr>
      <w:r w:rsidRPr="005654F2">
        <w:rPr>
          <w:rFonts w:ascii="Times New Roman" w:eastAsia="SchoolBookSanPin" w:hAnsi="Times New Roman"/>
          <w:bCs/>
          <w:sz w:val="24"/>
          <w:szCs w:val="24"/>
          <w:lang w:val="ru-RU"/>
        </w:rPr>
        <w:t>Структура и последовательность изучения модуля как целостного учебного курса</w:t>
      </w:r>
    </w:p>
    <w:p w:rsidR="00EB28F0" w:rsidRPr="005654F2" w:rsidRDefault="00EB28F0" w:rsidP="005654F2">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EB28F0" w:rsidRPr="005654F2">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bCs/>
                <w:sz w:val="24"/>
                <w:szCs w:val="24"/>
              </w:rPr>
              <w:t>Примерное количество часов</w:t>
            </w:r>
          </w:p>
        </w:tc>
      </w:tr>
      <w:tr w:rsidR="00EB28F0" w:rsidRPr="005654F2">
        <w:trPr>
          <w:trHeight w:val="18"/>
        </w:trPr>
        <w:tc>
          <w:tcPr>
            <w:tcW w:w="71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1</w:t>
            </w:r>
          </w:p>
        </w:tc>
      </w:tr>
      <w:tr w:rsidR="00EB28F0" w:rsidRPr="005654F2">
        <w:trPr>
          <w:trHeight w:val="18"/>
        </w:trPr>
        <w:tc>
          <w:tcPr>
            <w:tcW w:w="71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5</w:t>
            </w:r>
          </w:p>
        </w:tc>
      </w:tr>
      <w:tr w:rsidR="00EB28F0" w:rsidRPr="005654F2">
        <w:trPr>
          <w:trHeight w:val="18"/>
        </w:trPr>
        <w:tc>
          <w:tcPr>
            <w:tcW w:w="71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4</w:t>
            </w:r>
          </w:p>
        </w:tc>
      </w:tr>
      <w:tr w:rsidR="00EB28F0" w:rsidRPr="005654F2">
        <w:trPr>
          <w:trHeight w:val="18"/>
        </w:trPr>
        <w:tc>
          <w:tcPr>
            <w:tcW w:w="71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Распад СССР. Становление новой России (</w:t>
            </w:r>
            <w:r w:rsidRPr="005654F2">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2</w:t>
            </w:r>
          </w:p>
        </w:tc>
      </w:tr>
      <w:tr w:rsidR="00EB28F0" w:rsidRPr="005654F2">
        <w:trPr>
          <w:trHeight w:val="18"/>
        </w:trPr>
        <w:tc>
          <w:tcPr>
            <w:tcW w:w="71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sz w:val="24"/>
                <w:szCs w:val="24"/>
                <w:lang w:val="ru-RU"/>
              </w:rPr>
              <w:t xml:space="preserve">Возрождение страны с 2000-х гг. </w:t>
            </w:r>
            <w:r w:rsidRPr="005654F2">
              <w:rPr>
                <w:rFonts w:ascii="Times New Roman" w:eastAsia="SchoolBookSanPin" w:hAnsi="Times New Roman"/>
                <w:sz w:val="24"/>
                <w:szCs w:val="24"/>
              </w:rPr>
              <w:t>Воссоединение</w:t>
            </w:r>
          </w:p>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3</w:t>
            </w:r>
          </w:p>
        </w:tc>
      </w:tr>
      <w:tr w:rsidR="00EB28F0" w:rsidRPr="005654F2">
        <w:trPr>
          <w:trHeight w:val="18"/>
        </w:trPr>
        <w:tc>
          <w:tcPr>
            <w:tcW w:w="71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both"/>
              <w:rPr>
                <w:rFonts w:ascii="Times New Roman" w:eastAsia="SchoolBookSanPin" w:hAnsi="Times New Roman"/>
                <w:sz w:val="24"/>
                <w:szCs w:val="24"/>
              </w:rPr>
            </w:pPr>
            <w:r w:rsidRPr="005654F2">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EB28F0" w:rsidRPr="005654F2" w:rsidRDefault="00877361" w:rsidP="005654F2">
            <w:pPr>
              <w:spacing w:after="0" w:line="240" w:lineRule="auto"/>
              <w:jc w:val="center"/>
              <w:rPr>
                <w:rFonts w:ascii="Times New Roman" w:eastAsia="SchoolBookSanPin" w:hAnsi="Times New Roman"/>
                <w:sz w:val="24"/>
                <w:szCs w:val="24"/>
              </w:rPr>
            </w:pPr>
            <w:r w:rsidRPr="005654F2">
              <w:rPr>
                <w:rFonts w:ascii="Times New Roman" w:eastAsia="SchoolBookSanPin" w:hAnsi="Times New Roman"/>
                <w:sz w:val="24"/>
                <w:szCs w:val="24"/>
              </w:rPr>
              <w:t>2</w:t>
            </w:r>
          </w:p>
        </w:tc>
      </w:tr>
    </w:tbl>
    <w:p w:rsidR="00EB28F0" w:rsidRPr="005654F2" w:rsidRDefault="00877361" w:rsidP="005654F2">
      <w:pPr>
        <w:spacing w:after="0" w:line="240" w:lineRule="auto"/>
        <w:ind w:firstLine="709"/>
        <w:jc w:val="both"/>
        <w:rPr>
          <w:rFonts w:ascii="Times New Roman" w:eastAsia="OfficinaSansBoldITC" w:hAnsi="Times New Roman"/>
          <w:sz w:val="24"/>
          <w:szCs w:val="24"/>
        </w:rPr>
      </w:pPr>
      <w:r w:rsidRPr="005654F2">
        <w:rPr>
          <w:rFonts w:ascii="Times New Roman" w:eastAsia="OfficinaSansBoldITC" w:hAnsi="Times New Roman"/>
          <w:sz w:val="24"/>
          <w:szCs w:val="24"/>
        </w:rPr>
        <w:t xml:space="preserve">Введение.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5654F2">
        <w:rPr>
          <w:rFonts w:ascii="Times New Roman" w:eastAsia="SchoolBookSanPin" w:hAnsi="Times New Roman"/>
          <w:sz w:val="24"/>
          <w:szCs w:val="24"/>
        </w:rPr>
        <w:t>XXI</w:t>
      </w:r>
      <w:r w:rsidRPr="005654F2">
        <w:rPr>
          <w:rFonts w:ascii="Times New Roman" w:eastAsia="SchoolBookSanPin" w:hAnsi="Times New Roman"/>
          <w:sz w:val="24"/>
          <w:szCs w:val="24"/>
          <w:lang w:val="ru-RU"/>
        </w:rPr>
        <w:t xml:space="preserve"> 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Российская революция 1917—1922 гг.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Российская империя накануне Февральской революции </w:t>
      </w:r>
      <w:r w:rsidRPr="005654F2">
        <w:rPr>
          <w:rFonts w:ascii="Times New Roman" w:eastAsia="SchoolBookSanPin" w:hAnsi="Times New Roman"/>
          <w:position w:val="1"/>
          <w:sz w:val="24"/>
          <w:szCs w:val="24"/>
          <w:lang w:val="ru-RU"/>
        </w:rPr>
        <w:t>1917 г.: общенациональный кризис.</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5654F2">
        <w:rPr>
          <w:rFonts w:ascii="Times New Roman" w:eastAsia="SchoolBookSanPin" w:hAnsi="Times New Roman"/>
          <w:position w:val="1"/>
          <w:sz w:val="24"/>
          <w:szCs w:val="24"/>
        </w:rPr>
        <w:t>II</w:t>
      </w:r>
      <w:r w:rsidRPr="005654F2">
        <w:rPr>
          <w:rFonts w:ascii="Times New Roman" w:eastAsia="SchoolBookSanPin" w:hAnsi="Times New Roman"/>
          <w:position w:val="1"/>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5654F2">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в., историю народов России.</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Великая Отечественная война 1941-1945 гг.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w:t>
      </w:r>
      <w:r w:rsidRPr="005654F2">
        <w:rPr>
          <w:rFonts w:ascii="Times New Roman" w:eastAsia="SchoolBookSanPin" w:hAnsi="Times New Roman"/>
          <w:sz w:val="24"/>
          <w:szCs w:val="24"/>
          <w:lang w:val="ru-RU"/>
        </w:rPr>
        <w:lastRenderedPageBreak/>
        <w:t>для победы!»: мобилизация сил на отпор врагу и перестройка экономики на военный лад.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Распад СССР. </w:t>
      </w:r>
      <w:r w:rsidRPr="005654F2">
        <w:rPr>
          <w:rFonts w:ascii="Times New Roman" w:eastAsia="OfficinaSansBoldITC" w:hAnsi="Times New Roman"/>
          <w:position w:val="1"/>
          <w:sz w:val="24"/>
          <w:szCs w:val="24"/>
          <w:lang w:val="ru-RU"/>
        </w:rPr>
        <w:t xml:space="preserve">Становление новой России (1992-1999 гг.).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Референдум о сохранении СССР и введении поста Президента </w:t>
      </w:r>
      <w:r w:rsidRPr="005654F2">
        <w:rPr>
          <w:rFonts w:ascii="Times New Roman" w:eastAsia="SchoolBookSanPin" w:hAnsi="Times New Roman"/>
          <w:position w:val="1"/>
          <w:sz w:val="24"/>
          <w:szCs w:val="24"/>
          <w:lang w:val="ru-RU"/>
        </w:rPr>
        <w:t>РСФСР. Избрание Б. Н. Ельцина Президентом РСФСР.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Распад СССР и его последствия для России и мира.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Добровольная отставка Б.Н. Ельцина.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Возрождение страны с 2000-х гг.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Российская Федерация в начале </w:t>
      </w:r>
      <w:r w:rsidRPr="005654F2">
        <w:rPr>
          <w:rFonts w:ascii="Times New Roman" w:eastAsia="SchoolBookSanPin" w:hAnsi="Times New Roman"/>
          <w:bCs/>
          <w:sz w:val="24"/>
          <w:szCs w:val="24"/>
        </w:rPr>
        <w:t>XXI</w:t>
      </w:r>
      <w:r w:rsidRPr="005654F2">
        <w:rPr>
          <w:rFonts w:ascii="Times New Roman" w:eastAsia="SchoolBookSanPin" w:hAnsi="Times New Roman"/>
          <w:bCs/>
          <w:sz w:val="24"/>
          <w:szCs w:val="24"/>
          <w:lang w:val="ru-RU"/>
        </w:rPr>
        <w:t xml:space="preserve"> века: на пути восстановления и укрепления страны. </w:t>
      </w:r>
      <w:r w:rsidRPr="005654F2">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SchoolBookSanPin" w:hAnsi="Times New Roman"/>
          <w:bCs/>
          <w:sz w:val="24"/>
          <w:szCs w:val="24"/>
          <w:lang w:val="ru-RU"/>
        </w:rPr>
        <w:t xml:space="preserve">Воссоединение Крыма с Россией.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Крым в составе Российского государства в </w:t>
      </w:r>
      <w:r w:rsidRPr="005654F2">
        <w:rPr>
          <w:rFonts w:ascii="Times New Roman" w:eastAsia="SchoolBookSanPin" w:hAnsi="Times New Roman"/>
          <w:sz w:val="24"/>
          <w:szCs w:val="24"/>
        </w:rPr>
        <w:t>XX</w:t>
      </w:r>
      <w:r w:rsidRPr="005654F2">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Российская Федерация на современном этапе. </w:t>
      </w:r>
      <w:r w:rsidRPr="005654F2">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Общероссийское голосование по поправкам к Конституции России (2020 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Признание Россией Донецкой Народной Республики и Луганской Народной Республики (2022 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B28F0" w:rsidRPr="005654F2" w:rsidRDefault="00877361" w:rsidP="005654F2">
      <w:pPr>
        <w:spacing w:after="0" w:line="240" w:lineRule="auto"/>
        <w:ind w:firstLine="709"/>
        <w:jc w:val="both"/>
        <w:rPr>
          <w:rFonts w:ascii="Times New Roman" w:eastAsia="OfficinaSansBookITC" w:hAnsi="Times New Roman"/>
          <w:sz w:val="24"/>
          <w:szCs w:val="24"/>
          <w:lang w:val="ru-RU"/>
        </w:rPr>
      </w:pPr>
      <w:r w:rsidRPr="005654F2">
        <w:rPr>
          <w:rFonts w:ascii="Times New Roman" w:eastAsia="OfficinaSansBoldITC" w:hAnsi="Times New Roman"/>
          <w:sz w:val="24"/>
          <w:szCs w:val="24"/>
          <w:lang w:val="ru-RU"/>
        </w:rPr>
        <w:t xml:space="preserve">Итоговое повторение.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История родного края в годы революций и Гражданской войны.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Наши земляки ‒ герои Великой Отечественной войны (</w:t>
      </w:r>
      <w:r w:rsidRPr="005654F2">
        <w:rPr>
          <w:rFonts w:ascii="Times New Roman" w:eastAsia="SchoolBookSanPin" w:hAnsi="Times New Roman"/>
          <w:position w:val="1"/>
          <w:sz w:val="24"/>
          <w:szCs w:val="24"/>
          <w:lang w:val="ru-RU"/>
        </w:rPr>
        <w:t>1941-1945 гг.).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Наш регион в конце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 начале </w:t>
      </w:r>
      <w:r w:rsidRPr="005654F2">
        <w:rPr>
          <w:rFonts w:ascii="Times New Roman" w:eastAsia="SchoolBookSanPin" w:hAnsi="Times New Roman"/>
          <w:position w:val="1"/>
          <w:sz w:val="24"/>
          <w:szCs w:val="24"/>
        </w:rPr>
        <w:t>XXI</w:t>
      </w:r>
      <w:r w:rsidRPr="005654F2">
        <w:rPr>
          <w:rFonts w:ascii="Times New Roman" w:eastAsia="SchoolBookSanPin" w:hAnsi="Times New Roman"/>
          <w:position w:val="1"/>
          <w:sz w:val="24"/>
          <w:szCs w:val="24"/>
          <w:lang w:val="ru-RU"/>
        </w:rPr>
        <w:t xml:space="preserve"> вв.</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Трудовые достижения родного края.</w:t>
      </w:r>
    </w:p>
    <w:p w:rsidR="00EB28F0" w:rsidRPr="005654F2" w:rsidRDefault="00877361" w:rsidP="005654F2">
      <w:pPr>
        <w:spacing w:after="0" w:line="240" w:lineRule="auto"/>
        <w:ind w:firstLine="709"/>
        <w:jc w:val="both"/>
        <w:rPr>
          <w:rFonts w:ascii="Times New Roman" w:eastAsia="OfficinaSansBoldITC" w:hAnsi="Times New Roman"/>
          <w:sz w:val="24"/>
          <w:szCs w:val="24"/>
          <w:u w:val="single"/>
          <w:lang w:val="ru-RU"/>
        </w:rPr>
      </w:pPr>
      <w:r w:rsidRPr="005654F2">
        <w:rPr>
          <w:rFonts w:ascii="Times New Roman" w:eastAsia="OfficinaSansBoldITC" w:hAnsi="Times New Roman"/>
          <w:sz w:val="24"/>
          <w:szCs w:val="24"/>
          <w:u w:val="single"/>
          <w:lang w:val="ru-RU"/>
        </w:rPr>
        <w:t xml:space="preserve">Планируемые результаты освоения учебного модуля </w:t>
      </w:r>
      <w:r w:rsidRPr="005654F2">
        <w:rPr>
          <w:rFonts w:ascii="Times New Roman" w:eastAsia="OfficinaSansBoldITC" w:hAnsi="Times New Roman"/>
          <w:position w:val="1"/>
          <w:sz w:val="24"/>
          <w:szCs w:val="24"/>
          <w:u w:val="single"/>
          <w:lang w:val="ru-RU"/>
        </w:rPr>
        <w:t xml:space="preserve">«Введение в Новейшую историю России».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5654F2">
        <w:rPr>
          <w:rFonts w:ascii="Times New Roman" w:eastAsia="SchoolBookSanPin" w:hAnsi="Times New Roman"/>
          <w:position w:val="6"/>
          <w:sz w:val="24"/>
          <w:szCs w:val="24"/>
          <w:lang w:val="ru-RU"/>
        </w:rPr>
        <w:t xml:space="preserve"> </w:t>
      </w:r>
      <w:r w:rsidRPr="005654F2">
        <w:rPr>
          <w:rFonts w:ascii="Times New Roman" w:eastAsia="SchoolBookSanPin" w:hAnsi="Times New Roman"/>
          <w:sz w:val="24"/>
          <w:szCs w:val="24"/>
          <w:lang w:val="ru-RU"/>
        </w:rPr>
        <w:t>в сферах: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 xml:space="preserve">гражданского воспитания: готовность к выполнению обязанностей гражданина и </w:t>
      </w:r>
      <w:r w:rsidRPr="005654F2">
        <w:rPr>
          <w:rFonts w:ascii="Times New Roman" w:eastAsia="SchoolBookSanPin" w:hAnsi="Times New Roman"/>
          <w:sz w:val="24"/>
          <w:szCs w:val="24"/>
          <w:lang w:val="ru-RU"/>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2)</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3)</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5654F2">
        <w:rPr>
          <w:rFonts w:ascii="Times New Roman" w:eastAsia="SchoolBookSanPin" w:hAnsi="Times New Roman"/>
          <w:position w:val="1"/>
          <w:sz w:val="24"/>
          <w:szCs w:val="24"/>
          <w:lang w:val="ru-RU"/>
        </w:rPr>
        <w:t>условиях индивидуального и общественного пространства.</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sz w:val="24"/>
          <w:szCs w:val="24"/>
          <w:lang w:val="ru-RU"/>
        </w:rPr>
        <w:t>150.9.3.4.</w:t>
      </w:r>
      <w:r w:rsidRPr="005654F2">
        <w:rPr>
          <w:rFonts w:ascii="Times New Roman" w:eastAsia="SchoolBookSanPin" w:hAnsi="Times New Roman"/>
          <w:sz w:val="24"/>
          <w:szCs w:val="24"/>
        </w:rPr>
        <w:t> </w:t>
      </w:r>
      <w:r w:rsidRPr="005654F2">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5654F2">
        <w:rPr>
          <w:rFonts w:ascii="Times New Roman" w:eastAsia="SchoolBookSanPi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w:t>
      </w:r>
      <w:r w:rsidRPr="005654F2">
        <w:rPr>
          <w:rFonts w:ascii="Times New Roman" w:eastAsia="SchoolBookSanPin" w:hAnsi="Times New Roman"/>
          <w:sz w:val="24"/>
          <w:szCs w:val="24"/>
          <w:u w:val="single"/>
          <w:lang w:val="ru-RU"/>
        </w:rPr>
        <w:t xml:space="preserve">сформированы </w:t>
      </w:r>
      <w:r w:rsidRPr="005654F2">
        <w:rPr>
          <w:rFonts w:ascii="Times New Roman" w:eastAsia="SchoolBookSanPin" w:hAnsi="Times New Roman"/>
          <w:bCs/>
          <w:sz w:val="24"/>
          <w:szCs w:val="24"/>
          <w:u w:val="single"/>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5654F2">
        <w:rPr>
          <w:rFonts w:ascii="Times New Roman" w:eastAsia="SchoolBookSanPin" w:hAnsi="Times New Roman"/>
          <w:bCs/>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следующие </w:t>
      </w:r>
      <w:r w:rsidRPr="005654F2">
        <w:rPr>
          <w:rFonts w:ascii="Times New Roman" w:eastAsia="SchoolBookSanPin" w:hAnsi="Times New Roman"/>
          <w:sz w:val="24"/>
          <w:szCs w:val="24"/>
          <w:u w:val="single"/>
          <w:lang w:val="ru-RU"/>
        </w:rPr>
        <w:t>базовые логические</w:t>
      </w:r>
      <w:r w:rsidRPr="005654F2">
        <w:rPr>
          <w:rFonts w:ascii="Times New Roman" w:eastAsia="SchoolBookSanPin" w:hAnsi="Times New Roman"/>
          <w:sz w:val="24"/>
          <w:szCs w:val="24"/>
          <w:lang w:val="ru-RU"/>
        </w:rPr>
        <w:t xml:space="preserve"> действия 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и характеризовать существенные признаки, итоги и значение</w:t>
      </w:r>
      <w:r w:rsidRPr="005654F2">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5654F2">
        <w:rPr>
          <w:rFonts w:ascii="Times New Roman" w:eastAsia="SchoolBookSanPin" w:hAnsi="Times New Roman"/>
          <w:position w:val="1"/>
          <w:sz w:val="24"/>
          <w:szCs w:val="24"/>
        </w:rPr>
        <w:t>XX</w:t>
      </w:r>
      <w:r w:rsidRPr="005654F2">
        <w:rPr>
          <w:rFonts w:ascii="Times New Roman" w:eastAsia="SchoolBookSanPin" w:hAnsi="Times New Roman"/>
          <w:position w:val="1"/>
          <w:sz w:val="24"/>
          <w:szCs w:val="24"/>
          <w:lang w:val="ru-RU"/>
        </w:rPr>
        <w:t xml:space="preserve"> ‒ начала </w:t>
      </w:r>
      <w:r w:rsidRPr="005654F2">
        <w:rPr>
          <w:rFonts w:ascii="Times New Roman" w:eastAsia="SchoolBookSanPin" w:hAnsi="Times New Roman"/>
          <w:position w:val="1"/>
          <w:sz w:val="24"/>
          <w:szCs w:val="24"/>
        </w:rPr>
        <w:t>XXI</w:t>
      </w:r>
      <w:r w:rsidRPr="005654F2">
        <w:rPr>
          <w:rFonts w:ascii="Times New Roman" w:eastAsia="SchoolBookSanPin" w:hAnsi="Times New Roman"/>
          <w:position w:val="1"/>
          <w:sz w:val="24"/>
          <w:szCs w:val="24"/>
          <w:lang w:val="ru-RU"/>
        </w:rPr>
        <w:t xml:space="preserve"> в.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самостоятельно выбирать способ решения учебной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следующие </w:t>
      </w:r>
      <w:r w:rsidRPr="005654F2">
        <w:rPr>
          <w:rFonts w:ascii="Times New Roman" w:eastAsia="SchoolBookSanPin" w:hAnsi="Times New Roman"/>
          <w:sz w:val="24"/>
          <w:szCs w:val="24"/>
          <w:u w:val="single"/>
          <w:lang w:val="ru-RU"/>
        </w:rPr>
        <w:t>базовые исследовательские</w:t>
      </w:r>
      <w:r w:rsidRPr="005654F2">
        <w:rPr>
          <w:rFonts w:ascii="Times New Roman" w:eastAsia="SchoolBookSanPin" w:hAnsi="Times New Roman"/>
          <w:sz w:val="24"/>
          <w:szCs w:val="24"/>
          <w:lang w:val="ru-RU"/>
        </w:rPr>
        <w:t xml:space="preserve"> действия 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самостоятельно формулировать обобщения</w:t>
      </w:r>
      <w:r w:rsidRPr="005654F2">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w:t>
      </w:r>
      <w:r w:rsidRPr="005654F2">
        <w:rPr>
          <w:rFonts w:ascii="Times New Roman" w:eastAsia="SchoolBookSanPin" w:hAnsi="Times New Roman"/>
          <w:sz w:val="24"/>
          <w:szCs w:val="24"/>
          <w:u w:val="single"/>
          <w:lang w:val="ru-RU"/>
        </w:rPr>
        <w:t>работать с информацией</w:t>
      </w:r>
      <w:r w:rsidRPr="005654F2">
        <w:rPr>
          <w:rFonts w:ascii="Times New Roman" w:eastAsia="SchoolBookSanPin" w:hAnsi="Times New Roman"/>
          <w:sz w:val="24"/>
          <w:szCs w:val="24"/>
          <w:lang w:val="ru-RU"/>
        </w:rPr>
        <w:t xml:space="preserve"> 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эффективно запоминать и систематизировать информацию.</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w:t>
      </w:r>
      <w:r w:rsidRPr="005654F2">
        <w:rPr>
          <w:rFonts w:ascii="Times New Roman" w:eastAsia="SchoolBookSanPin" w:hAnsi="Times New Roman"/>
          <w:sz w:val="24"/>
          <w:szCs w:val="24"/>
          <w:u w:val="single"/>
          <w:lang w:val="ru-RU"/>
        </w:rPr>
        <w:t>умения общения</w:t>
      </w:r>
      <w:r w:rsidRPr="005654F2">
        <w:rPr>
          <w:rFonts w:ascii="Times New Roman" w:eastAsia="SchoolBookSanPin" w:hAnsi="Times New Roman"/>
          <w:sz w:val="24"/>
          <w:szCs w:val="24"/>
          <w:lang w:val="ru-RU"/>
        </w:rPr>
        <w:t xml:space="preserve"> как часть </w:t>
      </w:r>
      <w:r w:rsidRPr="005654F2">
        <w:rPr>
          <w:rFonts w:ascii="Times New Roman" w:eastAsia="SchoolBookSanPin" w:hAnsi="Times New Roman"/>
          <w:bCs/>
          <w:sz w:val="24"/>
          <w:szCs w:val="24"/>
          <w:lang w:val="ru-RU"/>
        </w:rPr>
        <w:t>коммуникативных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в </w:t>
      </w:r>
      <w:r w:rsidRPr="005654F2">
        <w:rPr>
          <w:rFonts w:ascii="Times New Roman" w:eastAsia="SchoolBookSanPin" w:hAnsi="Times New Roman"/>
          <w:sz w:val="24"/>
          <w:szCs w:val="24"/>
          <w:u w:val="single"/>
          <w:lang w:val="ru-RU"/>
        </w:rPr>
        <w:t xml:space="preserve">части </w:t>
      </w:r>
      <w:r w:rsidRPr="005654F2">
        <w:rPr>
          <w:rFonts w:ascii="Times New Roman" w:eastAsia="SchoolBookSanPin" w:hAnsi="Times New Roman"/>
          <w:bCs/>
          <w:sz w:val="24"/>
          <w:szCs w:val="24"/>
          <w:u w:val="single"/>
          <w:lang w:val="ru-RU"/>
        </w:rPr>
        <w:t>регулятивных</w:t>
      </w:r>
      <w:r w:rsidRPr="005654F2">
        <w:rPr>
          <w:rFonts w:ascii="Times New Roman" w:eastAsia="SchoolBookSanPin" w:hAnsi="Times New Roman"/>
          <w:bCs/>
          <w:sz w:val="24"/>
          <w:szCs w:val="24"/>
          <w:lang w:val="ru-RU"/>
        </w:rPr>
        <w:t xml:space="preserve">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к оценке и изменению ситуации;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оценивать соответствие результата цели и условиям;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w:t>
      </w:r>
      <w:r w:rsidRPr="005654F2">
        <w:rPr>
          <w:rFonts w:ascii="Times New Roman" w:eastAsia="SchoolBookSanPin" w:hAnsi="Times New Roman"/>
          <w:sz w:val="24"/>
          <w:szCs w:val="24"/>
          <w:u w:val="single"/>
          <w:lang w:val="ru-RU"/>
        </w:rPr>
        <w:t>умения совместной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5654F2">
        <w:rPr>
          <w:rFonts w:ascii="Times New Roman" w:eastAsia="SchoolBookSanPin" w:hAnsi="Times New Roman"/>
          <w:sz w:val="24"/>
          <w:szCs w:val="24"/>
        </w:rPr>
        <w:t>XX</w:t>
      </w:r>
      <w:r w:rsidRPr="005654F2">
        <w:rPr>
          <w:rFonts w:ascii="Times New Roman" w:eastAsia="SchoolBookSanPin" w:hAnsi="Times New Roman"/>
          <w:sz w:val="24"/>
          <w:szCs w:val="24"/>
          <w:lang w:val="ru-RU"/>
        </w:rPr>
        <w:t xml:space="preserve"> — начала </w:t>
      </w:r>
      <w:r w:rsidRPr="005654F2">
        <w:rPr>
          <w:rFonts w:ascii="Times New Roman" w:eastAsia="SchoolBookSanPin" w:hAnsi="Times New Roman"/>
          <w:sz w:val="24"/>
          <w:szCs w:val="24"/>
        </w:rPr>
        <w:t>XXI</w:t>
      </w:r>
      <w:r w:rsidRPr="005654F2">
        <w:rPr>
          <w:rFonts w:ascii="Times New Roman" w:eastAsia="SchoolBookSanPin" w:hAnsi="Times New Roman"/>
          <w:sz w:val="24"/>
          <w:szCs w:val="24"/>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EB28F0" w:rsidRPr="005654F2" w:rsidRDefault="00877361" w:rsidP="005654F2">
      <w:pPr>
        <w:pStyle w:val="1"/>
        <w:pBdr>
          <w:bottom w:val="none" w:sz="0" w:space="0" w:color="000000"/>
        </w:pBdr>
        <w:spacing w:before="0" w:line="240" w:lineRule="auto"/>
        <w:ind w:firstLine="708"/>
        <w:jc w:val="both"/>
        <w:rPr>
          <w:sz w:val="24"/>
          <w:szCs w:val="24"/>
          <w:lang w:val="ru-RU"/>
        </w:rPr>
      </w:pPr>
      <w:r w:rsidRPr="005654F2">
        <w:rPr>
          <w:rFonts w:eastAsia="SchoolBookSanPin"/>
          <w:sz w:val="24"/>
          <w:szCs w:val="24"/>
          <w:lang w:val="ru-RU"/>
        </w:rPr>
        <w:t>Федеральная рабочая программа по учебному предмету «</w:t>
      </w:r>
      <w:r w:rsidRPr="005654F2">
        <w:rPr>
          <w:rFonts w:eastAsia="SchoolBookSanPin"/>
          <w:position w:val="1"/>
          <w:sz w:val="24"/>
          <w:szCs w:val="24"/>
          <w:lang w:val="ru-RU"/>
        </w:rPr>
        <w:t>Обществознание</w:t>
      </w:r>
      <w:r w:rsidRPr="005654F2">
        <w:rPr>
          <w:rFonts w:eastAsia="SchoolBookSanPin"/>
          <w:sz w:val="24"/>
          <w:szCs w:val="24"/>
          <w:lang w:val="ru-RU"/>
        </w:rPr>
        <w:t>».</w:t>
      </w:r>
      <w:r w:rsidRPr="005654F2">
        <w:rPr>
          <w:sz w:val="24"/>
          <w:szCs w:val="24"/>
          <w:lang w:val="ru-RU"/>
        </w:rPr>
        <w:t xml:space="preserve">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SchoolBookSanPin" w:hAnsi="Times New Roman"/>
          <w:sz w:val="24"/>
          <w:szCs w:val="24"/>
          <w:lang w:val="ru-RU"/>
        </w:rPr>
        <w:t> </w:t>
      </w:r>
      <w:r w:rsidRPr="005654F2">
        <w:rPr>
          <w:rFonts w:ascii="Times New Roman" w:eastAsia="OfficinaSansBoldITC"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нормы.Изучение обществознания, включающего знания о российском обществе и направлениях его развития в современных условиях, об основах конституционного </w:t>
      </w:r>
      <w:r w:rsidRPr="005654F2">
        <w:rPr>
          <w:rFonts w:ascii="Times New Roman" w:eastAsia="SchoolBookSanPin" w:hAnsi="Times New Roman"/>
          <w:sz w:val="24"/>
          <w:szCs w:val="24"/>
          <w:lang w:val="ru-RU"/>
        </w:rPr>
        <w:lastRenderedPageBreak/>
        <w:t>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sidRPr="005654F2">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Целями обществоведческого образования</w:t>
      </w:r>
      <w:r w:rsidRPr="005654F2">
        <w:rPr>
          <w:rFonts w:ascii="Times New Roman" w:eastAsia="SchoolBookSanPin" w:hAnsi="Times New Roman"/>
          <w:sz w:val="24"/>
          <w:szCs w:val="24"/>
          <w:lang w:val="ru-RU"/>
        </w:rPr>
        <w:t xml:space="preserve"> на уровне основного общего образования являются:</w:t>
      </w:r>
    </w:p>
    <w:p w:rsidR="00EB28F0" w:rsidRPr="005654F2" w:rsidRDefault="00877361" w:rsidP="005654F2">
      <w:pPr>
        <w:pStyle w:val="a9"/>
        <w:numPr>
          <w:ilvl w:val="0"/>
          <w:numId w:val="30"/>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B28F0" w:rsidRPr="005654F2" w:rsidRDefault="00877361" w:rsidP="005654F2">
      <w:pPr>
        <w:pStyle w:val="a9"/>
        <w:numPr>
          <w:ilvl w:val="0"/>
          <w:numId w:val="30"/>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B28F0" w:rsidRPr="005654F2" w:rsidRDefault="00877361" w:rsidP="005654F2">
      <w:pPr>
        <w:pStyle w:val="a9"/>
        <w:numPr>
          <w:ilvl w:val="0"/>
          <w:numId w:val="30"/>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B28F0" w:rsidRPr="005654F2" w:rsidRDefault="00877361" w:rsidP="005654F2">
      <w:pPr>
        <w:pStyle w:val="a9"/>
        <w:numPr>
          <w:ilvl w:val="0"/>
          <w:numId w:val="30"/>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5654F2">
        <w:rPr>
          <w:rFonts w:ascii="Times New Roman" w:hAnsi="Times New Roman"/>
          <w:sz w:val="24"/>
          <w:szCs w:val="24"/>
          <w:lang w:val="ru-RU"/>
        </w:rPr>
        <w:t xml:space="preserve"> </w:t>
      </w:r>
      <w:r w:rsidRPr="005654F2">
        <w:rPr>
          <w:rFonts w:ascii="Times New Roman" w:eastAsia="SchoolBookSanPin" w:hAnsi="Times New Roman"/>
          <w:sz w:val="24"/>
          <w:szCs w:val="24"/>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B28F0" w:rsidRPr="005654F2" w:rsidRDefault="00877361" w:rsidP="005654F2">
      <w:pPr>
        <w:pStyle w:val="a9"/>
        <w:numPr>
          <w:ilvl w:val="0"/>
          <w:numId w:val="30"/>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B28F0" w:rsidRPr="005654F2" w:rsidRDefault="00877361" w:rsidP="005654F2">
      <w:pPr>
        <w:pStyle w:val="a9"/>
        <w:numPr>
          <w:ilvl w:val="0"/>
          <w:numId w:val="30"/>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B28F0" w:rsidRPr="005654F2" w:rsidRDefault="00877361" w:rsidP="005654F2">
      <w:pPr>
        <w:pStyle w:val="a9"/>
        <w:numPr>
          <w:ilvl w:val="0"/>
          <w:numId w:val="30"/>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EB28F0" w:rsidRPr="005654F2" w:rsidRDefault="00877361" w:rsidP="005654F2">
      <w:pPr>
        <w:spacing w:after="0" w:line="240" w:lineRule="auto"/>
        <w:ind w:firstLine="709"/>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Содержание обучения в 6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и его социальное окружение.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Биологическое и социальное в человеке. Черты сходства и различия человека и животного. </w:t>
      </w:r>
      <w:r w:rsidRPr="005654F2">
        <w:rPr>
          <w:rFonts w:ascii="Times New Roman" w:eastAsia="SchoolBookSanPin" w:hAnsi="Times New Roman"/>
          <w:sz w:val="24"/>
          <w:szCs w:val="24"/>
          <w:lang w:val="ru-RU"/>
        </w:rPr>
        <w:lastRenderedPageBreak/>
        <w:t>Потребности человека (биологические, социальные, духовные). Способности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Право человека на образование. Школьное образование. Права и обязанности обучающегося.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Общество, в котором мы живём.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Социальные общности и группы. Положение человека в обществе.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5654F2">
        <w:rPr>
          <w:rFonts w:ascii="Times New Roman" w:eastAsia="SchoolBookSanPin" w:hAnsi="Times New Roman"/>
          <w:sz w:val="24"/>
          <w:szCs w:val="24"/>
        </w:rPr>
        <w:t>XXI</w:t>
      </w:r>
      <w:r w:rsidRPr="005654F2">
        <w:rPr>
          <w:rFonts w:ascii="Times New Roman" w:eastAsia="SchoolBookSanPin" w:hAnsi="Times New Roman"/>
          <w:sz w:val="24"/>
          <w:szCs w:val="24"/>
          <w:lang w:val="ru-RU"/>
        </w:rPr>
        <w:t xml:space="preserve"> века. Место нашей Родины среди современных государств.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EB28F0" w:rsidRPr="005654F2" w:rsidRDefault="00877361" w:rsidP="005654F2">
      <w:pPr>
        <w:spacing w:after="0" w:line="240" w:lineRule="auto"/>
        <w:ind w:firstLine="709"/>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Содержание обучения в 7 классе</w:t>
      </w:r>
      <w:r w:rsidRPr="005654F2">
        <w:rPr>
          <w:rFonts w:ascii="Times New Roman" w:eastAsia="OfficinaSansBoldITC" w:hAnsi="Times New Roman"/>
          <w:sz w:val="24"/>
          <w:szCs w:val="24"/>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Социальные ценности и нормы.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Право и его роль в жизни общества. Право и мораль.</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как участник правовых отношений.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Основы российского права.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Конституция Российской Федерации ‒ основной закон. Законы и подзаконные акты. </w:t>
      </w:r>
      <w:r w:rsidRPr="005654F2">
        <w:rPr>
          <w:rFonts w:ascii="Times New Roman" w:eastAsia="SchoolBookSanPin" w:hAnsi="Times New Roman"/>
          <w:sz w:val="24"/>
          <w:szCs w:val="24"/>
          <w:lang w:val="ru-RU"/>
        </w:rPr>
        <w:lastRenderedPageBreak/>
        <w:t>Отрасли права.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B28F0" w:rsidRPr="005654F2" w:rsidRDefault="00877361" w:rsidP="005654F2">
      <w:pPr>
        <w:spacing w:after="0" w:line="240" w:lineRule="auto"/>
        <w:ind w:firstLine="709"/>
        <w:rPr>
          <w:rFonts w:ascii="Times New Roman" w:eastAsia="OfficinaSansBoldITC" w:hAnsi="Times New Roman"/>
          <w:sz w:val="24"/>
          <w:szCs w:val="24"/>
          <w:u w:val="single"/>
          <w:lang w:val="ru-RU"/>
        </w:rPr>
      </w:pPr>
      <w:r w:rsidRPr="005654F2">
        <w:rPr>
          <w:rFonts w:ascii="Times New Roman" w:eastAsia="OfficinaSansBoldITC" w:hAnsi="Times New Roman"/>
          <w:sz w:val="24"/>
          <w:szCs w:val="24"/>
          <w:u w:val="single"/>
          <w:lang w:val="ru-RU"/>
        </w:rPr>
        <w:t>Содержание обучения в 8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в экономических отношениях.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Предпринимательство. Виды и формы предпринимательской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Рыночное равновесие. Невидимая рука рынка. Многообразие рынков.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Заработная плата и стимулирование труда. Занятость и безработица.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Основные типы финансовых инструментов: акции и облигации.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в мире культуры.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Политика в сфере культуры и образования в Российской Федерации.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Понятие религии. Роль религии в жизни человека и общества. Свобода совести и свобода </w:t>
      </w:r>
      <w:r w:rsidRPr="005654F2">
        <w:rPr>
          <w:rFonts w:ascii="Times New Roman" w:eastAsia="SchoolBookSanPin" w:hAnsi="Times New Roman"/>
          <w:sz w:val="24"/>
          <w:szCs w:val="24"/>
          <w:lang w:val="ru-RU"/>
        </w:rPr>
        <w:lastRenderedPageBreak/>
        <w:t>вероисповедания. Национальные и мировые религии. Религии и религиозные объединения в Российской Федерации.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Что такое искусство. Виды искусств. Роль искусства в жизни человека и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B28F0" w:rsidRPr="005654F2" w:rsidRDefault="00877361" w:rsidP="005654F2">
      <w:pPr>
        <w:spacing w:after="0" w:line="240" w:lineRule="auto"/>
        <w:ind w:firstLine="709"/>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Содержание обучения в 9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в политическом измерении.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Политический режим и его виды.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Участие граждан в политике. Выборы, референдум. Политические партии, их роль в демократическом обществе.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Общественно-политические организации.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Гражданин и государство.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Местное самоуправление.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в системе социальных отношений.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Социальная структура общества. Многообразие социальных общностей и групп.</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Социальная мобильность.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Социализация личности.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Этнос и нация. Россия ‒ многонациональное государство. Этносы и нации в диалоге культур.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в современном изменяющемся мире.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Молодёжь ‒ активный участник общественной жизни. Волонтёрское движение.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Профессии настоящего и будущего. Непрерывное образование и карьера.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Перспективы развития общества.</w:t>
      </w:r>
    </w:p>
    <w:p w:rsidR="00EB28F0" w:rsidRPr="005654F2" w:rsidRDefault="00877361" w:rsidP="005654F2">
      <w:pPr>
        <w:spacing w:after="0" w:line="240" w:lineRule="auto"/>
        <w:ind w:firstLine="709"/>
        <w:jc w:val="both"/>
        <w:rPr>
          <w:rFonts w:ascii="Times New Roman" w:eastAsia="OfficinaSansBoldITC" w:hAnsi="Times New Roman"/>
          <w:sz w:val="24"/>
          <w:szCs w:val="24"/>
          <w:u w:val="single"/>
          <w:lang w:val="ru-RU"/>
        </w:rPr>
      </w:pPr>
      <w:r w:rsidRPr="005654F2">
        <w:rPr>
          <w:rFonts w:ascii="Times New Roman" w:eastAsia="OfficinaSansBoldITC" w:hAnsi="Times New Roman"/>
          <w:sz w:val="24"/>
          <w:szCs w:val="24"/>
          <w:u w:val="single"/>
          <w:lang w:val="ru-RU"/>
        </w:rPr>
        <w:t xml:space="preserve">Планируемые результаты освоения программы по обществознанию.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Личностные результаты </w:t>
      </w:r>
      <w:r w:rsidRPr="005654F2">
        <w:rPr>
          <w:rFonts w:ascii="Times New Roman" w:eastAsia="OfficinaSansBoldITC" w:hAnsi="Times New Roman"/>
          <w:sz w:val="24"/>
          <w:szCs w:val="24"/>
          <w:lang w:val="ru-RU"/>
        </w:rPr>
        <w:t>изучения обществознания</w:t>
      </w:r>
      <w:r w:rsidRPr="005654F2">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1) гражданского воспитания: </w:t>
      </w:r>
      <w:r w:rsidRPr="005654F2">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5654F2">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2) патриотического воспитания: </w:t>
      </w:r>
      <w:r w:rsidRPr="005654F2">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3) духовно-нравственного воспитания: </w:t>
      </w:r>
      <w:r w:rsidRPr="005654F2">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4) эстетического воспитания: </w:t>
      </w:r>
      <w:r w:rsidRPr="005654F2">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5) физического воспитания, формирования культуры здоровья и эмоционального благополучия: </w:t>
      </w:r>
      <w:r w:rsidRPr="005654F2">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5654F2">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5654F2">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6) трудового воспитания: </w:t>
      </w:r>
      <w:r w:rsidRPr="005654F2">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Pr="005654F2">
        <w:rPr>
          <w:rFonts w:ascii="Times New Roman" w:eastAsia="SchoolBookSanPin" w:hAnsi="Times New Roman"/>
          <w:sz w:val="24"/>
          <w:szCs w:val="24"/>
          <w:lang w:val="ru-RU"/>
        </w:rPr>
        <w:t xml:space="preserve">населенного пункта, родного края) </w:t>
      </w:r>
      <w:r w:rsidRPr="005654F2">
        <w:rPr>
          <w:rFonts w:ascii="Times New Roman" w:eastAsia="SchoolBookSanPin" w:hAnsi="Times New Roman"/>
          <w:position w:val="1"/>
          <w:sz w:val="24"/>
          <w:szCs w:val="24"/>
          <w:lang w:val="ru-RU"/>
        </w:rPr>
        <w:t xml:space="preserve">технологической </w:t>
      </w:r>
      <w:r w:rsidRPr="005654F2">
        <w:rPr>
          <w:rFonts w:ascii="Times New Roman" w:eastAsia="SchoolBookSanPin" w:hAnsi="Times New Roman"/>
          <w:position w:val="1"/>
          <w:sz w:val="24"/>
          <w:szCs w:val="24"/>
          <w:lang w:val="ru-RU"/>
        </w:rPr>
        <w:lastRenderedPageBreak/>
        <w:t>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7) экологического воспитания: </w:t>
      </w:r>
      <w:r w:rsidRPr="005654F2">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8) ценности научного познания: </w:t>
      </w:r>
      <w:r w:rsidRPr="005654F2">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5654F2">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умение анализировать и выявлять взаимосвязи природы, общества и экономики;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SchoolBookSanPin" w:hAnsi="Times New Roman"/>
          <w:sz w:val="24"/>
          <w:szCs w:val="24"/>
          <w:lang w:val="ru-RU"/>
        </w:rPr>
        <w:lastRenderedPageBreak/>
        <w:t xml:space="preserve">В результате изучения обществознания на уровне основного общего образования у обучающегося </w:t>
      </w:r>
      <w:r w:rsidRPr="005654F2">
        <w:rPr>
          <w:rFonts w:ascii="Times New Roman" w:eastAsia="SchoolBookSanPin" w:hAnsi="Times New Roman"/>
          <w:sz w:val="24"/>
          <w:szCs w:val="24"/>
          <w:u w:val="single"/>
          <w:lang w:val="ru-RU"/>
        </w:rPr>
        <w:t xml:space="preserve">будут сформированы </w:t>
      </w:r>
      <w:r w:rsidRPr="005654F2">
        <w:rPr>
          <w:rFonts w:ascii="Times New Roman" w:eastAsia="SchoolBookSanPin" w:hAnsi="Times New Roman"/>
          <w:bCs/>
          <w:sz w:val="24"/>
          <w:szCs w:val="24"/>
          <w:u w:val="single"/>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5654F2">
        <w:rPr>
          <w:rFonts w:ascii="Times New Roman" w:eastAsia="SchoolBookSanPin" w:hAnsi="Times New Roman"/>
          <w:bCs/>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следующие </w:t>
      </w:r>
      <w:r w:rsidRPr="005654F2">
        <w:rPr>
          <w:rFonts w:ascii="Times New Roman" w:eastAsia="SchoolBookSanPin" w:hAnsi="Times New Roman"/>
          <w:sz w:val="24"/>
          <w:szCs w:val="24"/>
          <w:u w:val="single"/>
          <w:lang w:val="ru-RU"/>
        </w:rPr>
        <w:t>базовые логические</w:t>
      </w:r>
      <w:r w:rsidRPr="005654F2">
        <w:rPr>
          <w:rFonts w:ascii="Times New Roman" w:eastAsia="SchoolBookSanPin" w:hAnsi="Times New Roman"/>
          <w:sz w:val="24"/>
          <w:szCs w:val="24"/>
          <w:lang w:val="ru-RU"/>
        </w:rPr>
        <w:t xml:space="preserve"> действия 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и характеризовать существенные признаки социальных явлений и процессов;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самостоятельно выбирать способ решения учебной задачи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осознавать невозможность контролировать всё вокруг.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следующие </w:t>
      </w:r>
      <w:r w:rsidRPr="005654F2">
        <w:rPr>
          <w:rFonts w:ascii="Times New Roman" w:eastAsia="SchoolBookSanPin" w:hAnsi="Times New Roman"/>
          <w:sz w:val="24"/>
          <w:szCs w:val="24"/>
          <w:u w:val="single"/>
          <w:lang w:val="ru-RU"/>
        </w:rPr>
        <w:t>базовые исследовательские</w:t>
      </w:r>
      <w:r w:rsidRPr="005654F2">
        <w:rPr>
          <w:rFonts w:ascii="Times New Roman" w:eastAsia="SchoolBookSanPin" w:hAnsi="Times New Roman"/>
          <w:sz w:val="24"/>
          <w:szCs w:val="24"/>
          <w:lang w:val="ru-RU"/>
        </w:rPr>
        <w:t xml:space="preserve"> действия 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5654F2">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w:t>
      </w:r>
      <w:r w:rsidRPr="005654F2">
        <w:rPr>
          <w:rFonts w:ascii="Times New Roman" w:eastAsia="SchoolBookSanPin" w:hAnsi="Times New Roman"/>
          <w:sz w:val="24"/>
          <w:szCs w:val="24"/>
          <w:u w:val="single"/>
          <w:lang w:val="ru-RU"/>
        </w:rPr>
        <w:t>работать с информацией как</w:t>
      </w:r>
      <w:r w:rsidRPr="005654F2">
        <w:rPr>
          <w:rFonts w:ascii="Times New Roman" w:eastAsia="SchoolBookSanPin" w:hAnsi="Times New Roman"/>
          <w:sz w:val="24"/>
          <w:szCs w:val="24"/>
          <w:lang w:val="ru-RU"/>
        </w:rPr>
        <w:t xml:space="preserve">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эффективно запоминать и систематизировать информацию.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w:t>
      </w:r>
      <w:r w:rsidRPr="005654F2">
        <w:rPr>
          <w:rFonts w:ascii="Times New Roman" w:eastAsia="SchoolBookSanPin" w:hAnsi="Times New Roman"/>
          <w:sz w:val="24"/>
          <w:szCs w:val="24"/>
          <w:u w:val="single"/>
          <w:lang w:val="ru-RU"/>
        </w:rPr>
        <w:t>умения общения</w:t>
      </w:r>
      <w:r w:rsidRPr="005654F2">
        <w:rPr>
          <w:rFonts w:ascii="Times New Roman" w:eastAsia="SchoolBookSanPin" w:hAnsi="Times New Roman"/>
          <w:sz w:val="24"/>
          <w:szCs w:val="24"/>
          <w:lang w:val="ru-RU"/>
        </w:rPr>
        <w:t xml:space="preserve"> как часть </w:t>
      </w:r>
      <w:r w:rsidRPr="005654F2">
        <w:rPr>
          <w:rFonts w:ascii="Times New Roman" w:eastAsia="SchoolBookSanPin" w:hAnsi="Times New Roman"/>
          <w:bCs/>
          <w:sz w:val="24"/>
          <w:szCs w:val="24"/>
          <w:lang w:val="ru-RU"/>
        </w:rPr>
        <w:t>коммуникативных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с целями и </w:t>
      </w:r>
      <w:r w:rsidRPr="005654F2">
        <w:rPr>
          <w:rFonts w:ascii="Times New Roman" w:eastAsia="SchoolBookSanPin" w:hAnsi="Times New Roman"/>
          <w:position w:val="1"/>
          <w:sz w:val="24"/>
          <w:szCs w:val="24"/>
          <w:lang w:val="ru-RU"/>
        </w:rPr>
        <w:lastRenderedPageBreak/>
        <w:t>условиями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выражать себя (свою точку зрения) в устных и письменных текстах;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публично представлять результаты выполненного исследования, проекта;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w:t>
      </w:r>
      <w:r w:rsidRPr="005654F2">
        <w:rPr>
          <w:rFonts w:ascii="Times New Roman" w:eastAsia="SchoolBookSanPin" w:hAnsi="Times New Roman"/>
          <w:sz w:val="24"/>
          <w:szCs w:val="24"/>
          <w:u w:val="single"/>
          <w:lang w:val="ru-RU"/>
        </w:rPr>
        <w:t>умения самоорганизации</w:t>
      </w:r>
      <w:r w:rsidRPr="005654F2">
        <w:rPr>
          <w:rFonts w:ascii="Times New Roman" w:eastAsia="SchoolBookSanPin" w:hAnsi="Times New Roman"/>
          <w:sz w:val="24"/>
          <w:szCs w:val="24"/>
          <w:lang w:val="ru-RU"/>
        </w:rPr>
        <w:t xml:space="preserve"> как части </w:t>
      </w:r>
      <w:r w:rsidRPr="005654F2">
        <w:rPr>
          <w:rFonts w:ascii="Times New Roman" w:eastAsia="SchoolBookSanPin" w:hAnsi="Times New Roman"/>
          <w:bCs/>
          <w:sz w:val="24"/>
          <w:szCs w:val="24"/>
          <w:lang w:val="ru-RU"/>
        </w:rPr>
        <w:t>регулятивных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ориентироваться в различных подходах принятия решений</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5654F2">
        <w:rPr>
          <w:rFonts w:ascii="Times New Roman" w:eastAsia="SchoolBookSanPin" w:hAnsi="Times New Roman"/>
          <w:sz w:val="24"/>
          <w:szCs w:val="24"/>
          <w:lang w:val="ru-RU"/>
        </w:rPr>
        <w:t>имеющихся ресурсов и собственных возможностей, аргументировать предлагаемые варианты решений;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выбор и брать ответственность за решение.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w:t>
      </w:r>
      <w:r w:rsidRPr="005654F2">
        <w:rPr>
          <w:rFonts w:ascii="Times New Roman" w:eastAsia="SchoolBookSanPin" w:hAnsi="Times New Roman"/>
          <w:sz w:val="24"/>
          <w:szCs w:val="24"/>
          <w:u w:val="single"/>
          <w:lang w:val="ru-RU"/>
        </w:rPr>
        <w:t>умения совместной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w:t>
      </w:r>
      <w:r w:rsidRPr="005654F2">
        <w:rPr>
          <w:rFonts w:ascii="Times New Roman" w:eastAsia="SchoolBookSanPin" w:hAnsi="Times New Roman"/>
          <w:sz w:val="24"/>
          <w:szCs w:val="24"/>
          <w:u w:val="single"/>
          <w:lang w:val="ru-RU"/>
        </w:rPr>
        <w:t>умения самоконтроля, эмоционального</w:t>
      </w:r>
      <w:r w:rsidRPr="005654F2">
        <w:rPr>
          <w:rFonts w:ascii="Times New Roman" w:eastAsia="SchoolBookSanPin" w:hAnsi="Times New Roman"/>
          <w:sz w:val="24"/>
          <w:szCs w:val="24"/>
          <w:lang w:val="ru-RU"/>
        </w:rPr>
        <w:t xml:space="preserve"> интеллекта как части </w:t>
      </w:r>
      <w:r w:rsidRPr="005654F2">
        <w:rPr>
          <w:rFonts w:ascii="Times New Roman" w:eastAsia="SchoolBookSanPin" w:hAnsi="Times New Roman"/>
          <w:bCs/>
          <w:sz w:val="24"/>
          <w:szCs w:val="24"/>
          <w:lang w:val="ru-RU"/>
        </w:rPr>
        <w:t>регулятивных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владеть способами самоконтроля, самомотивации и рефлексии;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давать оценку ситуации и предлагать план её изменения;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оценивать соответствие результата цели и условиям;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и анализировать причины эмоций;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регулировать способ выражения эмоций;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осознанно относиться к другому человеку, его мнению;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признавать своё право на ошибку и такое же право другого;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принимать себя и других, не осуждая;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открытость себе и другим.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u w:val="single"/>
          <w:lang w:val="ru-RU"/>
        </w:rPr>
        <w:t>Предметные результаты</w:t>
      </w:r>
      <w:r w:rsidRPr="005654F2">
        <w:rPr>
          <w:rFonts w:ascii="Times New Roman" w:eastAsia="SchoolBookSanPin" w:hAnsi="Times New Roman"/>
          <w:bCs/>
          <w:sz w:val="24"/>
          <w:szCs w:val="24"/>
          <w:lang w:val="ru-RU"/>
        </w:rPr>
        <w:t xml:space="preserve"> освоения программы по обществознанию на уровне основного общего образования </w:t>
      </w:r>
      <w:r w:rsidRPr="005654F2">
        <w:rPr>
          <w:rFonts w:ascii="Times New Roman" w:eastAsia="SchoolBookSanPin" w:hAnsi="Times New Roman"/>
          <w:sz w:val="24"/>
          <w:szCs w:val="24"/>
          <w:lang w:val="ru-RU"/>
        </w:rPr>
        <w:t>должны обеспечивать: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w:t>
      </w:r>
      <w:r w:rsidRPr="005654F2">
        <w:rPr>
          <w:rFonts w:ascii="Times New Roman" w:eastAsia="SchoolBookSanPin" w:hAnsi="Times New Roman"/>
          <w:sz w:val="24"/>
          <w:szCs w:val="24"/>
          <w:lang w:val="ru-RU"/>
        </w:rPr>
        <w:lastRenderedPageBreak/>
        <w:t>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К</w:t>
      </w:r>
      <w:r w:rsidRPr="005654F2">
        <w:rPr>
          <w:rFonts w:ascii="Times New Roman" w:eastAsia="SchoolBookSanPin" w:hAnsi="Times New Roman"/>
          <w:sz w:val="24"/>
          <w:szCs w:val="24"/>
          <w:lang w:val="ru-RU"/>
        </w:rPr>
        <w:t xml:space="preserve"> концу </w:t>
      </w:r>
      <w:r w:rsidRPr="005654F2">
        <w:rPr>
          <w:rFonts w:ascii="Times New Roman" w:eastAsia="SchoolBookSanPin" w:hAnsi="Times New Roman"/>
          <w:sz w:val="24"/>
          <w:szCs w:val="24"/>
          <w:u w:val="single"/>
          <w:lang w:val="ru-RU"/>
        </w:rPr>
        <w:t xml:space="preserve">обучения в </w:t>
      </w:r>
      <w:r w:rsidRPr="005654F2">
        <w:rPr>
          <w:rFonts w:ascii="Times New Roman" w:eastAsia="SchoolBookSanPin" w:hAnsi="Times New Roman"/>
          <w:bCs/>
          <w:sz w:val="24"/>
          <w:szCs w:val="24"/>
          <w:u w:val="single"/>
          <w:lang w:val="ru-RU"/>
        </w:rPr>
        <w:t>6 классе</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обучающийся получит следующие п</w:t>
      </w:r>
      <w:r w:rsidRPr="005654F2">
        <w:rPr>
          <w:rFonts w:ascii="Times New Roman" w:eastAsia="OfficinaSansBoldITC" w:hAnsi="Times New Roman"/>
          <w:sz w:val="24"/>
          <w:szCs w:val="24"/>
          <w:lang w:val="ru-RU"/>
        </w:rPr>
        <w:t>редметные результаты по отдельным темам программы по обществознанию</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и его социальное окружение: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осваивать и применять знания </w:t>
      </w:r>
      <w:r w:rsidRPr="005654F2">
        <w:rPr>
          <w:rFonts w:ascii="Times New Roman" w:eastAsia="SchoolBookSanPin" w:hAnsi="Times New Roman"/>
          <w:sz w:val="24"/>
          <w:szCs w:val="24"/>
          <w:lang w:val="ru-RU"/>
        </w:rPr>
        <w:t xml:space="preserve">о социальных свойствах человека, формировании личности, </w:t>
      </w:r>
      <w:r w:rsidRPr="005654F2">
        <w:rPr>
          <w:rFonts w:ascii="Times New Roman" w:eastAsia="SchoolBookSanPin" w:hAnsi="Times New Roman"/>
          <w:sz w:val="24"/>
          <w:szCs w:val="24"/>
          <w:lang w:val="ru-RU"/>
        </w:rPr>
        <w:lastRenderedPageBreak/>
        <w:t>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характеризовать </w:t>
      </w:r>
      <w:r w:rsidRPr="005654F2">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приводить примеры </w:t>
      </w:r>
      <w:r w:rsidRPr="005654F2">
        <w:rPr>
          <w:rFonts w:ascii="Times New Roman" w:eastAsia="SchoolBookSanPin" w:hAnsi="Times New Roman"/>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классифицировать </w:t>
      </w:r>
      <w:r w:rsidRPr="005654F2">
        <w:rPr>
          <w:rFonts w:ascii="Times New Roman" w:eastAsia="SchoolBookSanPin" w:hAnsi="Times New Roman"/>
          <w:sz w:val="24"/>
          <w:szCs w:val="24"/>
          <w:lang w:val="ru-RU"/>
        </w:rPr>
        <w:t>по разным признакам виды деятельности человека, потребности людей;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сравнивать </w:t>
      </w:r>
      <w:r w:rsidRPr="005654F2">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устанавливать и объяснять взаимосвязи </w:t>
      </w:r>
      <w:r w:rsidRPr="005654F2">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использовать полученные знания </w:t>
      </w:r>
      <w:r w:rsidRPr="005654F2">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определять и аргументировать </w:t>
      </w:r>
      <w:r w:rsidRPr="005654F2">
        <w:rPr>
          <w:rFonts w:ascii="Times New Roman" w:eastAsia="SchoolBookSanPin" w:hAnsi="Times New Roman"/>
          <w:sz w:val="24"/>
          <w:szCs w:val="24"/>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решать </w:t>
      </w:r>
      <w:r w:rsidRPr="005654F2">
        <w:rPr>
          <w:rFonts w:ascii="Times New Roman" w:eastAsia="SchoolBookSanPin" w:hAnsi="Times New Roman"/>
          <w:sz w:val="24"/>
          <w:szCs w:val="24"/>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читать осмысленно тексты правовой</w:t>
      </w:r>
      <w:r w:rsidRPr="005654F2">
        <w:rPr>
          <w:rFonts w:ascii="Times New Roman" w:eastAsia="SchoolBookSanPin" w:hAnsi="Times New Roman"/>
          <w:sz w:val="24"/>
          <w:szCs w:val="24"/>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искать и извлекать </w:t>
      </w:r>
      <w:r w:rsidRPr="005654F2">
        <w:rPr>
          <w:rFonts w:ascii="Times New Roman" w:eastAsia="SchoolBookSanPin" w:hAnsi="Times New Roman"/>
          <w:sz w:val="24"/>
          <w:szCs w:val="24"/>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анализировать, обобщать, систематизировать, оценивать </w:t>
      </w:r>
      <w:r w:rsidRPr="005654F2">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оценивать собственные поступки и поведение других людей </w:t>
      </w:r>
      <w:r w:rsidRPr="005654F2">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приобретать опыт </w:t>
      </w:r>
      <w:r w:rsidRPr="005654F2">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приобретать опыт совместной деятельности</w:t>
      </w:r>
      <w:r w:rsidRPr="005654F2">
        <w:rPr>
          <w:rFonts w:ascii="Times New Roman" w:eastAsia="SchoolBookSanPin" w:hAnsi="Times New Roman"/>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2B4A" w:rsidRPr="005654F2" w:rsidRDefault="009B2B4A" w:rsidP="005654F2">
      <w:pPr>
        <w:spacing w:after="0" w:line="240" w:lineRule="auto"/>
        <w:ind w:firstLine="709"/>
        <w:jc w:val="both"/>
        <w:rPr>
          <w:rFonts w:ascii="Times New Roman" w:eastAsia="SchoolBookSanPin" w:hAnsi="Times New Roman"/>
          <w:sz w:val="24"/>
          <w:szCs w:val="24"/>
          <w:lang w:val="ru-RU"/>
        </w:rPr>
      </w:pP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Общество, в котором мы живём: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осваивать и применять знания </w:t>
      </w:r>
      <w:r w:rsidRPr="005654F2">
        <w:rPr>
          <w:rFonts w:ascii="Times New Roman" w:eastAsia="SchoolBookSanPi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характеризовать </w:t>
      </w:r>
      <w:r w:rsidRPr="005654F2">
        <w:rPr>
          <w:rFonts w:ascii="Times New Roman" w:eastAsia="SchoolBookSanPin" w:hAnsi="Times New Roman"/>
          <w:sz w:val="24"/>
          <w:szCs w:val="24"/>
          <w:lang w:val="ru-RU"/>
        </w:rPr>
        <w:t xml:space="preserve">устройство общества, российское государство, высшие органы </w:t>
      </w:r>
      <w:r w:rsidRPr="005654F2">
        <w:rPr>
          <w:rFonts w:ascii="Times New Roman" w:eastAsia="SchoolBookSanPin" w:hAnsi="Times New Roman"/>
          <w:sz w:val="24"/>
          <w:szCs w:val="24"/>
          <w:lang w:val="ru-RU"/>
        </w:rPr>
        <w:lastRenderedPageBreak/>
        <w:t>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приводить примеры </w:t>
      </w:r>
      <w:r w:rsidRPr="005654F2">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классифицировать </w:t>
      </w:r>
      <w:r w:rsidRPr="005654F2">
        <w:rPr>
          <w:rFonts w:ascii="Times New Roman" w:eastAsia="SchoolBookSanPin" w:hAnsi="Times New Roman"/>
          <w:sz w:val="24"/>
          <w:szCs w:val="24"/>
          <w:lang w:val="ru-RU"/>
        </w:rPr>
        <w:t>социальные общности и группы;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сравнивать </w:t>
      </w:r>
      <w:r w:rsidRPr="005654F2">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устанавливать взаимодействия </w:t>
      </w:r>
      <w:r w:rsidRPr="005654F2">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использовать полученные знания для объяснения </w:t>
      </w:r>
      <w:r w:rsidRPr="005654F2">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решать познавательные и практические задачи </w:t>
      </w:r>
      <w:r w:rsidRPr="005654F2">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овладевать смысловым чтением </w:t>
      </w:r>
      <w:r w:rsidRPr="005654F2">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извлекать информацию </w:t>
      </w:r>
      <w:r w:rsidRPr="005654F2">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5654F2">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5654F2">
        <w:rPr>
          <w:rFonts w:ascii="Times New Roman" w:eastAsia="SchoolBookSanPin" w:hAnsi="Times New Roman"/>
          <w:position w:val="1"/>
          <w:sz w:val="24"/>
          <w:szCs w:val="24"/>
          <w:lang w:val="ru-RU"/>
        </w:rPr>
        <w:t>с точки зрения их соответствия духовным традициям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использовать </w:t>
      </w:r>
      <w:r w:rsidRPr="005654F2">
        <w:rPr>
          <w:rFonts w:ascii="Times New Roman" w:eastAsia="SchoolBookSanPin" w:hAnsi="Times New Roman"/>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bCs/>
          <w:position w:val="1"/>
          <w:sz w:val="24"/>
          <w:szCs w:val="24"/>
          <w:lang w:val="ru-RU"/>
        </w:rPr>
        <w:t xml:space="preserve">осуществлять </w:t>
      </w:r>
      <w:r w:rsidRPr="005654F2">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К</w:t>
      </w:r>
      <w:r w:rsidRPr="005654F2">
        <w:rPr>
          <w:rFonts w:ascii="Times New Roman" w:eastAsia="SchoolBookSanPin" w:hAnsi="Times New Roman"/>
          <w:sz w:val="24"/>
          <w:szCs w:val="24"/>
          <w:lang w:val="ru-RU"/>
        </w:rPr>
        <w:t xml:space="preserve"> концу обучения </w:t>
      </w:r>
      <w:r w:rsidRPr="005654F2">
        <w:rPr>
          <w:rFonts w:ascii="Times New Roman" w:eastAsia="SchoolBookSanPin" w:hAnsi="Times New Roman"/>
          <w:sz w:val="24"/>
          <w:szCs w:val="24"/>
          <w:u w:val="single"/>
          <w:lang w:val="ru-RU"/>
        </w:rPr>
        <w:t xml:space="preserve">в </w:t>
      </w:r>
      <w:r w:rsidRPr="005654F2">
        <w:rPr>
          <w:rFonts w:ascii="Times New Roman" w:eastAsia="SchoolBookSanPin" w:hAnsi="Times New Roman"/>
          <w:bCs/>
          <w:sz w:val="24"/>
          <w:szCs w:val="24"/>
          <w:u w:val="single"/>
          <w:lang w:val="ru-RU"/>
        </w:rPr>
        <w:t>7 классе</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обучающийся получит следующие п</w:t>
      </w:r>
      <w:r w:rsidRPr="005654F2">
        <w:rPr>
          <w:rFonts w:ascii="Times New Roman" w:eastAsia="OfficinaSansBoldITC" w:hAnsi="Times New Roman"/>
          <w:sz w:val="24"/>
          <w:szCs w:val="24"/>
          <w:lang w:val="ru-RU"/>
        </w:rPr>
        <w:t>редметные результаты по отдельным темам программы по обществознанию</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Социальные ценности и нормы: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осваивать и применять знания </w:t>
      </w:r>
      <w:r w:rsidRPr="005654F2">
        <w:rPr>
          <w:rFonts w:ascii="Times New Roman" w:eastAsia="SchoolBookSanPin" w:hAnsi="Times New Roman"/>
          <w:sz w:val="24"/>
          <w:szCs w:val="24"/>
          <w:lang w:val="ru-RU"/>
        </w:rPr>
        <w:t>о социальных ценностях; о содержании и значении социальных норм, регулирующих общественные отношения;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характеризовать </w:t>
      </w:r>
      <w:r w:rsidRPr="005654F2">
        <w:rPr>
          <w:rFonts w:ascii="Times New Roman" w:eastAsia="SchoolBookSanPi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приводить примеры </w:t>
      </w:r>
      <w:r w:rsidRPr="005654F2">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классифицировать </w:t>
      </w:r>
      <w:r w:rsidRPr="005654F2">
        <w:rPr>
          <w:rFonts w:ascii="Times New Roman" w:eastAsia="SchoolBookSanPin" w:hAnsi="Times New Roman"/>
          <w:sz w:val="24"/>
          <w:szCs w:val="24"/>
          <w:lang w:val="ru-RU"/>
        </w:rPr>
        <w:t>социальные нормы, их существенные признаки и элементы;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сравнивать </w:t>
      </w:r>
      <w:r w:rsidRPr="005654F2">
        <w:rPr>
          <w:rFonts w:ascii="Times New Roman" w:eastAsia="SchoolBookSanPin" w:hAnsi="Times New Roman"/>
          <w:sz w:val="24"/>
          <w:szCs w:val="24"/>
          <w:lang w:val="ru-RU"/>
        </w:rPr>
        <w:t>отдельные виды социальных норм;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устанавливать и объяснять </w:t>
      </w:r>
      <w:r w:rsidRPr="005654F2">
        <w:rPr>
          <w:rFonts w:ascii="Times New Roman" w:eastAsia="SchoolBookSanPin" w:hAnsi="Times New Roman"/>
          <w:position w:val="1"/>
          <w:sz w:val="24"/>
          <w:szCs w:val="24"/>
          <w:lang w:val="ru-RU"/>
        </w:rPr>
        <w:t>влияние социальных норм на общество и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использовать </w:t>
      </w:r>
      <w:r w:rsidRPr="005654F2">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определять и аргументировать </w:t>
      </w:r>
      <w:r w:rsidRPr="005654F2">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lastRenderedPageBreak/>
        <w:t xml:space="preserve">решать </w:t>
      </w:r>
      <w:r w:rsidRPr="005654F2">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осмысленно читать тексты</w:t>
      </w:r>
      <w:r w:rsidRPr="005654F2">
        <w:rPr>
          <w:rFonts w:ascii="Times New Roman" w:eastAsia="SchoolBookSanPin" w:hAnsi="Times New Roman"/>
          <w:position w:val="1"/>
          <w:sz w:val="24"/>
          <w:szCs w:val="24"/>
          <w:lang w:val="ru-RU"/>
        </w:rPr>
        <w:t>, касающиеся гуманизма, гражданственности, патриотизма;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извлекать </w:t>
      </w:r>
      <w:r w:rsidRPr="005654F2">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5654F2">
        <w:rPr>
          <w:rFonts w:ascii="Times New Roman" w:eastAsia="SchoolBookSanPin" w:hAnsi="Times New Roman"/>
          <w:position w:val="1"/>
          <w:sz w:val="24"/>
          <w:szCs w:val="24"/>
          <w:lang w:val="ru-RU"/>
        </w:rPr>
        <w:t>социальную информацию из адаптированных источников</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оценивать </w:t>
      </w:r>
      <w:r w:rsidRPr="005654F2">
        <w:rPr>
          <w:rFonts w:ascii="Times New Roman" w:eastAsia="SchoolBookSanPin" w:hAnsi="Times New Roman"/>
          <w:position w:val="1"/>
          <w:sz w:val="24"/>
          <w:szCs w:val="24"/>
          <w:lang w:val="ru-RU"/>
        </w:rPr>
        <w:t>собственные поступки, поведение людей с точки зрения их соответствия нормам морали;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bCs/>
          <w:position w:val="1"/>
          <w:sz w:val="24"/>
          <w:szCs w:val="24"/>
          <w:lang w:val="ru-RU"/>
        </w:rPr>
        <w:t xml:space="preserve">использовать </w:t>
      </w:r>
      <w:r w:rsidRPr="005654F2">
        <w:rPr>
          <w:rFonts w:ascii="Times New Roman" w:eastAsia="SchoolBookSanPin" w:hAnsi="Times New Roman"/>
          <w:position w:val="1"/>
          <w:sz w:val="24"/>
          <w:szCs w:val="24"/>
          <w:lang w:val="ru-RU"/>
        </w:rPr>
        <w:t>полученные знания о социальных нормах в повседневной жизни;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самостоятельно </w:t>
      </w:r>
      <w:r w:rsidRPr="005654F2">
        <w:rPr>
          <w:rFonts w:ascii="Times New Roman" w:eastAsia="SchoolBookSanPin" w:hAnsi="Times New Roman"/>
          <w:bCs/>
          <w:sz w:val="24"/>
          <w:szCs w:val="24"/>
          <w:lang w:val="ru-RU"/>
        </w:rPr>
        <w:t xml:space="preserve">заполнять </w:t>
      </w:r>
      <w:r w:rsidRPr="005654F2">
        <w:rPr>
          <w:rFonts w:ascii="Times New Roman" w:eastAsia="SchoolBookSanPin" w:hAnsi="Times New Roman"/>
          <w:sz w:val="24"/>
          <w:szCs w:val="24"/>
          <w:lang w:val="ru-RU"/>
        </w:rPr>
        <w:t xml:space="preserve">форму (в том числе электронную) </w:t>
      </w:r>
      <w:r w:rsidRPr="005654F2">
        <w:rPr>
          <w:rFonts w:ascii="Times New Roman" w:eastAsia="SchoolBookSanPin" w:hAnsi="Times New Roman"/>
          <w:position w:val="1"/>
          <w:sz w:val="24"/>
          <w:szCs w:val="24"/>
          <w:lang w:val="ru-RU"/>
        </w:rPr>
        <w:t>и составлять простейший документ (заявление);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осуществлять </w:t>
      </w:r>
      <w:r w:rsidRPr="005654F2">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как участник правовых отношений: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осваивать и применять знания </w:t>
      </w:r>
      <w:r w:rsidRPr="005654F2">
        <w:rPr>
          <w:rFonts w:ascii="Times New Roman" w:eastAsia="SchoolBookSanPi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характеризовать </w:t>
      </w:r>
      <w:r w:rsidRPr="005654F2">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приводить примеры </w:t>
      </w:r>
      <w:r w:rsidRPr="005654F2">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классифицировать </w:t>
      </w:r>
      <w:r w:rsidRPr="005654F2">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сравнивать </w:t>
      </w:r>
      <w:r w:rsidRPr="005654F2">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устанавливать и объяснять </w:t>
      </w:r>
      <w:r w:rsidRPr="005654F2">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использовать </w:t>
      </w:r>
      <w:r w:rsidRPr="005654F2">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определять и аргументировать </w:t>
      </w:r>
      <w:r w:rsidRPr="005654F2">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решать </w:t>
      </w:r>
      <w:r w:rsidRPr="005654F2">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осмысленно читать тексты правовой тематики</w:t>
      </w:r>
      <w:r w:rsidRPr="005654F2">
        <w:rPr>
          <w:rFonts w:ascii="Times New Roman" w:eastAsia="SchoolBookSanPin" w:hAnsi="Times New Roman"/>
          <w:sz w:val="24"/>
          <w:szCs w:val="24"/>
          <w:lang w:val="ru-RU"/>
        </w:rPr>
        <w:t xml:space="preserve">: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w:t>
      </w:r>
      <w:r w:rsidRPr="005654F2">
        <w:rPr>
          <w:rFonts w:ascii="Times New Roman" w:eastAsia="SchoolBookSanPin" w:hAnsi="Times New Roman"/>
          <w:sz w:val="24"/>
          <w:szCs w:val="24"/>
          <w:lang w:val="ru-RU"/>
        </w:rPr>
        <w:lastRenderedPageBreak/>
        <w:t>составлять на их основе план, преобразовывать текстовую информацию в таблицу, схему;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искать и извлекать </w:t>
      </w:r>
      <w:r w:rsidRPr="005654F2">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анализировать, обобщать, систематизировать, оценивать </w:t>
      </w:r>
      <w:r w:rsidRPr="005654F2">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оценивать </w:t>
      </w:r>
      <w:r w:rsidRPr="005654F2">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использовать </w:t>
      </w:r>
      <w:r w:rsidRPr="005654F2">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самостоятельно заполнять </w:t>
      </w:r>
      <w:r w:rsidRPr="005654F2">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осуществлять </w:t>
      </w:r>
      <w:r w:rsidRPr="005654F2">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Основы российского права: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осваивать и применять </w:t>
      </w:r>
      <w:r w:rsidRPr="005654F2">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характеризовать </w:t>
      </w:r>
      <w:r w:rsidRPr="005654F2">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5654F2">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классифицировать </w:t>
      </w:r>
      <w:r w:rsidRPr="005654F2">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сравнивать </w:t>
      </w:r>
      <w:r w:rsidRPr="005654F2">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устанавливать и объяснять </w:t>
      </w:r>
      <w:r w:rsidRPr="005654F2">
        <w:rPr>
          <w:rFonts w:ascii="Times New Roman" w:eastAsia="SchoolBookSanPin" w:hAnsi="Times New Roman"/>
          <w:sz w:val="24"/>
          <w:szCs w:val="24"/>
          <w:lang w:val="ru-RU"/>
        </w:rPr>
        <w:t xml:space="preserve">взаимосвязи прав и обязанностей работника и работодателя, </w:t>
      </w:r>
      <w:r w:rsidRPr="005654F2">
        <w:rPr>
          <w:rFonts w:ascii="Times New Roman" w:eastAsia="SchoolBookSanPin" w:hAnsi="Times New Roman"/>
          <w:sz w:val="24"/>
          <w:szCs w:val="24"/>
          <w:lang w:val="ru-RU"/>
        </w:rPr>
        <w:lastRenderedPageBreak/>
        <w:t>прав и обязанностей членов семьи, традиционных российских ценностей и личных неимущественных отношений в семье;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использовать </w:t>
      </w:r>
      <w:r w:rsidRPr="005654F2">
        <w:rPr>
          <w:rFonts w:ascii="Times New Roman" w:eastAsia="SchoolBookSanPin" w:hAnsi="Times New Roman"/>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определять и аргументировать </w:t>
      </w:r>
      <w:r w:rsidRPr="005654F2">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решать </w:t>
      </w:r>
      <w:r w:rsidRPr="005654F2">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осмысленно читать тексты правовой тематики</w:t>
      </w:r>
      <w:r w:rsidRPr="005654F2">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искать и извлекать </w:t>
      </w:r>
      <w:r w:rsidRPr="005654F2">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анализировать, обобщать, систематизировать, оценивать </w:t>
      </w:r>
      <w:r w:rsidRPr="005654F2">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оценивать </w:t>
      </w:r>
      <w:r w:rsidRPr="005654F2">
        <w:rPr>
          <w:rFonts w:ascii="Times New Roman" w:eastAsia="SchoolBookSanPi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использовать </w:t>
      </w:r>
      <w:r w:rsidRPr="005654F2">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самостоятельно заполнять </w:t>
      </w:r>
      <w:r w:rsidRPr="005654F2">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осуществлять </w:t>
      </w:r>
      <w:r w:rsidRPr="005654F2">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К</w:t>
      </w:r>
      <w:r w:rsidRPr="005654F2">
        <w:rPr>
          <w:rFonts w:ascii="Times New Roman" w:eastAsia="SchoolBookSanPin" w:hAnsi="Times New Roman"/>
          <w:sz w:val="24"/>
          <w:szCs w:val="24"/>
          <w:lang w:val="ru-RU"/>
        </w:rPr>
        <w:t xml:space="preserve"> концу </w:t>
      </w:r>
      <w:r w:rsidRPr="005654F2">
        <w:rPr>
          <w:rFonts w:ascii="Times New Roman" w:eastAsia="SchoolBookSanPin" w:hAnsi="Times New Roman"/>
          <w:sz w:val="24"/>
          <w:szCs w:val="24"/>
          <w:u w:val="single"/>
          <w:lang w:val="ru-RU"/>
        </w:rPr>
        <w:t xml:space="preserve">обучения в </w:t>
      </w:r>
      <w:r w:rsidRPr="005654F2">
        <w:rPr>
          <w:rFonts w:ascii="Times New Roman" w:eastAsia="SchoolBookSanPin" w:hAnsi="Times New Roman"/>
          <w:bCs/>
          <w:sz w:val="24"/>
          <w:szCs w:val="24"/>
          <w:u w:val="single"/>
          <w:lang w:val="ru-RU"/>
        </w:rPr>
        <w:t>8 классе</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обучающийся получит следующие п</w:t>
      </w:r>
      <w:r w:rsidRPr="005654F2">
        <w:rPr>
          <w:rFonts w:ascii="Times New Roman" w:eastAsia="OfficinaSansBoldITC" w:hAnsi="Times New Roman"/>
          <w:sz w:val="24"/>
          <w:szCs w:val="24"/>
          <w:lang w:val="ru-RU"/>
        </w:rPr>
        <w:t>редметные результаты по отдельным темам программы по обществознанию</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в экономических отношениях: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осваивать и применять </w:t>
      </w:r>
      <w:r w:rsidRPr="005654F2">
        <w:rPr>
          <w:rFonts w:ascii="Times New Roman" w:eastAsia="SchoolBookSanPi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lastRenderedPageBreak/>
        <w:t xml:space="preserve">характеризовать </w:t>
      </w:r>
      <w:r w:rsidRPr="005654F2">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приводить примеры </w:t>
      </w:r>
      <w:r w:rsidRPr="005654F2">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классифицировать </w:t>
      </w:r>
      <w:r w:rsidRPr="005654F2">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сравнивать </w:t>
      </w:r>
      <w:r w:rsidRPr="005654F2">
        <w:rPr>
          <w:rFonts w:ascii="Times New Roman" w:eastAsia="SchoolBookSanPin" w:hAnsi="Times New Roman"/>
          <w:sz w:val="24"/>
          <w:szCs w:val="24"/>
          <w:lang w:val="ru-RU"/>
        </w:rPr>
        <w:t>различные способы хозяйствования;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устанавливать и объяснять </w:t>
      </w:r>
      <w:r w:rsidRPr="005654F2">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использовать </w:t>
      </w:r>
      <w:r w:rsidRPr="005654F2">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определять и аргументировать </w:t>
      </w:r>
      <w:r w:rsidRPr="005654F2">
        <w:rPr>
          <w:rFonts w:ascii="Times New Roman" w:eastAsia="SchoolBookSanPin" w:hAnsi="Times New Roman"/>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bCs/>
          <w:position w:val="1"/>
          <w:sz w:val="24"/>
          <w:szCs w:val="24"/>
          <w:lang w:val="ru-RU"/>
        </w:rPr>
        <w:t xml:space="preserve">решать </w:t>
      </w:r>
      <w:r w:rsidRPr="005654F2">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осмысленно читать тексты экономической тематики</w:t>
      </w:r>
      <w:r w:rsidRPr="005654F2">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извлекать </w:t>
      </w:r>
      <w:r w:rsidRPr="005654F2">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5654F2">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оценивать </w:t>
      </w:r>
      <w:r w:rsidRPr="005654F2">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приобретать опыт </w:t>
      </w:r>
      <w:r w:rsidRPr="005654F2">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приобретать опыт </w:t>
      </w:r>
      <w:r w:rsidRPr="005654F2">
        <w:rPr>
          <w:rFonts w:ascii="Times New Roman" w:eastAsia="SchoolBookSanPin" w:hAnsi="Times New Roman"/>
          <w:sz w:val="24"/>
          <w:szCs w:val="24"/>
          <w:lang w:val="ru-RU"/>
        </w:rPr>
        <w:t>составления простейших документов (</w:t>
      </w:r>
      <w:r w:rsidRPr="005654F2">
        <w:rPr>
          <w:rFonts w:ascii="Times New Roman" w:eastAsia="SchoolBookSanPin" w:hAnsi="Times New Roman"/>
          <w:position w:val="1"/>
          <w:sz w:val="24"/>
          <w:szCs w:val="24"/>
          <w:lang w:val="ru-RU"/>
        </w:rPr>
        <w:t>личный финансовый план, заявление, резюме);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bCs/>
          <w:position w:val="1"/>
          <w:sz w:val="24"/>
          <w:szCs w:val="24"/>
          <w:lang w:val="ru-RU"/>
        </w:rPr>
        <w:t xml:space="preserve">осуществлять </w:t>
      </w:r>
      <w:r w:rsidRPr="005654F2">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w:t>
      </w:r>
      <w:r w:rsidRPr="005654F2">
        <w:rPr>
          <w:rFonts w:ascii="Times New Roman" w:eastAsia="SchoolBookSanPin" w:hAnsi="Times New Roman"/>
          <w:position w:val="1"/>
          <w:sz w:val="24"/>
          <w:szCs w:val="24"/>
          <w:lang w:val="ru-RU"/>
        </w:rPr>
        <w:lastRenderedPageBreak/>
        <w:t>взаимопонимания между людьми разных культур.</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в мире культуры: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осваивать и применять </w:t>
      </w:r>
      <w:r w:rsidRPr="005654F2">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характеризовать </w:t>
      </w:r>
      <w:r w:rsidRPr="005654F2">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приводить примеры </w:t>
      </w:r>
      <w:r w:rsidRPr="005654F2">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классифицировать </w:t>
      </w:r>
      <w:r w:rsidRPr="005654F2">
        <w:rPr>
          <w:rFonts w:ascii="Times New Roman" w:eastAsia="SchoolBookSanPin" w:hAnsi="Times New Roman"/>
          <w:sz w:val="24"/>
          <w:szCs w:val="24"/>
          <w:lang w:val="ru-RU"/>
        </w:rPr>
        <w:t>по разным признакам формы и виды культуры;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сравнивать </w:t>
      </w:r>
      <w:r w:rsidRPr="005654F2">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устанавливать и объяснять </w:t>
      </w:r>
      <w:r w:rsidRPr="005654F2">
        <w:rPr>
          <w:rFonts w:ascii="Times New Roman" w:eastAsia="SchoolBookSanPin" w:hAnsi="Times New Roman"/>
          <w:sz w:val="24"/>
          <w:szCs w:val="24"/>
          <w:lang w:val="ru-RU"/>
        </w:rPr>
        <w:t>взаимосвязь развития духовной культуры и формирования личности, взаимовлияние науки и образования;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использовать </w:t>
      </w:r>
      <w:r w:rsidRPr="005654F2">
        <w:rPr>
          <w:rFonts w:ascii="Times New Roman" w:eastAsia="SchoolBookSanPin" w:hAnsi="Times New Roman"/>
          <w:sz w:val="24"/>
          <w:szCs w:val="24"/>
          <w:lang w:val="ru-RU"/>
        </w:rPr>
        <w:t>полученные знания для объяснения роли непрерывного образования;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определять и аргументировать </w:t>
      </w:r>
      <w:r w:rsidRPr="005654F2">
        <w:rPr>
          <w:rFonts w:ascii="Times New Roman" w:eastAsia="SchoolBookSanPin" w:hAnsi="Times New Roman"/>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5654F2">
        <w:rPr>
          <w:rFonts w:ascii="Times New Roman" w:eastAsia="SchoolBookSanPin" w:hAnsi="Times New Roman"/>
          <w:bCs/>
          <w:sz w:val="24"/>
          <w:szCs w:val="24"/>
          <w:lang w:val="ru-RU"/>
        </w:rPr>
        <w:t xml:space="preserve">решать </w:t>
      </w:r>
      <w:r w:rsidRPr="005654F2">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осмысленно читать тексты </w:t>
      </w:r>
      <w:r w:rsidRPr="005654F2">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осуществлять </w:t>
      </w:r>
      <w:r w:rsidRPr="005654F2">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5654F2">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оценивать </w:t>
      </w:r>
      <w:r w:rsidRPr="005654F2">
        <w:rPr>
          <w:rFonts w:ascii="Times New Roman" w:eastAsia="SchoolBookSanPin" w:hAnsi="Times New Roman"/>
          <w:sz w:val="24"/>
          <w:szCs w:val="24"/>
          <w:lang w:val="ru-RU"/>
        </w:rPr>
        <w:t>собственные поступки, поведение людей в духовной сфере жизни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использовать </w:t>
      </w:r>
      <w:r w:rsidRPr="005654F2">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приобретать </w:t>
      </w:r>
      <w:r w:rsidRPr="005654F2">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К</w:t>
      </w:r>
      <w:r w:rsidRPr="005654F2">
        <w:rPr>
          <w:rFonts w:ascii="Times New Roman" w:eastAsia="SchoolBookSanPin" w:hAnsi="Times New Roman"/>
          <w:sz w:val="24"/>
          <w:szCs w:val="24"/>
          <w:lang w:val="ru-RU"/>
        </w:rPr>
        <w:t xml:space="preserve"> концу </w:t>
      </w:r>
      <w:r w:rsidRPr="005654F2">
        <w:rPr>
          <w:rFonts w:ascii="Times New Roman" w:eastAsia="SchoolBookSanPin" w:hAnsi="Times New Roman"/>
          <w:sz w:val="24"/>
          <w:szCs w:val="24"/>
          <w:u w:val="single"/>
          <w:lang w:val="ru-RU"/>
        </w:rPr>
        <w:t xml:space="preserve">обучения в </w:t>
      </w:r>
      <w:r w:rsidRPr="005654F2">
        <w:rPr>
          <w:rFonts w:ascii="Times New Roman" w:eastAsia="SchoolBookSanPin" w:hAnsi="Times New Roman"/>
          <w:bCs/>
          <w:sz w:val="24"/>
          <w:szCs w:val="24"/>
          <w:u w:val="single"/>
          <w:lang w:val="ru-RU"/>
        </w:rPr>
        <w:t>9 классе</w:t>
      </w:r>
      <w:r w:rsidRPr="005654F2">
        <w:rPr>
          <w:rFonts w:ascii="Times New Roman" w:eastAsia="SchoolBookSanPin" w:hAnsi="Times New Roman"/>
          <w:bCs/>
          <w:sz w:val="24"/>
          <w:szCs w:val="24"/>
          <w:lang w:val="ru-RU"/>
        </w:rPr>
        <w:t xml:space="preserve"> </w:t>
      </w:r>
      <w:r w:rsidRPr="005654F2">
        <w:rPr>
          <w:rFonts w:ascii="Times New Roman" w:eastAsia="SchoolBookSanPin" w:hAnsi="Times New Roman"/>
          <w:sz w:val="24"/>
          <w:szCs w:val="24"/>
          <w:lang w:val="ru-RU"/>
        </w:rPr>
        <w:t>обучающийся получит следующие п</w:t>
      </w:r>
      <w:r w:rsidRPr="005654F2">
        <w:rPr>
          <w:rFonts w:ascii="Times New Roman" w:eastAsia="OfficinaSansBoldITC" w:hAnsi="Times New Roman"/>
          <w:sz w:val="24"/>
          <w:szCs w:val="24"/>
          <w:lang w:val="ru-RU"/>
        </w:rPr>
        <w:t>редметные результаты по отдельным темам программы по обществознанию</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в политическом измерении: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осваивать и применять </w:t>
      </w:r>
      <w:r w:rsidRPr="005654F2">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характеризовать </w:t>
      </w:r>
      <w:r w:rsidRPr="005654F2">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приводить примеры </w:t>
      </w:r>
      <w:r w:rsidRPr="005654F2">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классифицировать </w:t>
      </w:r>
      <w:r w:rsidRPr="005654F2">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lastRenderedPageBreak/>
        <w:t xml:space="preserve">сравнивать </w:t>
      </w:r>
      <w:r w:rsidRPr="005654F2">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устанавливать и объяснять </w:t>
      </w:r>
      <w:r w:rsidRPr="005654F2">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использовать </w:t>
      </w:r>
      <w:r w:rsidRPr="005654F2">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определять и аргументировать </w:t>
      </w:r>
      <w:r w:rsidRPr="005654F2">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решать </w:t>
      </w:r>
      <w:r w:rsidRPr="005654F2">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осмысленно читать </w:t>
      </w:r>
      <w:r w:rsidRPr="005654F2">
        <w:rPr>
          <w:rFonts w:ascii="Times New Roman" w:eastAsia="SchoolBookSanPin" w:hAnsi="Times New Roman"/>
          <w:sz w:val="24"/>
          <w:szCs w:val="24"/>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искать и извлекать </w:t>
      </w:r>
      <w:r w:rsidRPr="005654F2">
        <w:rPr>
          <w:rFonts w:ascii="Times New Roman" w:eastAsia="SchoolBookSanPi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анализировать и конкретизировать </w:t>
      </w:r>
      <w:r w:rsidRPr="005654F2">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оценивать </w:t>
      </w:r>
      <w:r w:rsidRPr="005654F2">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использовать </w:t>
      </w:r>
      <w:r w:rsidRPr="005654F2">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осуществлять </w:t>
      </w:r>
      <w:r w:rsidRPr="005654F2">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Гражданин и государство:</w:t>
      </w:r>
    </w:p>
    <w:p w:rsidR="00EB28F0" w:rsidRPr="005654F2" w:rsidRDefault="00877361" w:rsidP="005654F2">
      <w:pPr>
        <w:tabs>
          <w:tab w:val="left" w:pos="1800"/>
        </w:tabs>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осваивать и применять знания </w:t>
      </w:r>
      <w:r w:rsidRPr="005654F2">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характеризовать </w:t>
      </w:r>
      <w:r w:rsidRPr="005654F2">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приводить </w:t>
      </w:r>
      <w:r w:rsidRPr="005654F2">
        <w:rPr>
          <w:rFonts w:ascii="Times New Roman" w:eastAsia="SchoolBookSanPin" w:hAnsi="Times New Roman"/>
          <w:sz w:val="24"/>
          <w:szCs w:val="24"/>
          <w:lang w:val="ru-RU"/>
        </w:rPr>
        <w:t xml:space="preserve">примеры и </w:t>
      </w:r>
      <w:r w:rsidRPr="005654F2">
        <w:rPr>
          <w:rFonts w:ascii="Times New Roman" w:eastAsia="SchoolBookSanPin" w:hAnsi="Times New Roman"/>
          <w:bCs/>
          <w:sz w:val="24"/>
          <w:szCs w:val="24"/>
          <w:lang w:val="ru-RU"/>
        </w:rPr>
        <w:t xml:space="preserve">моделировать </w:t>
      </w:r>
      <w:r w:rsidRPr="005654F2">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w:t>
      </w:r>
      <w:r w:rsidRPr="005654F2">
        <w:rPr>
          <w:rFonts w:ascii="Times New Roman" w:eastAsia="SchoolBookSanPin" w:hAnsi="Times New Roman"/>
          <w:sz w:val="24"/>
          <w:szCs w:val="24"/>
          <w:lang w:val="ru-RU"/>
        </w:rPr>
        <w:lastRenderedPageBreak/>
        <w:t>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классифицировать </w:t>
      </w:r>
      <w:r w:rsidRPr="005654F2">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сравнивать </w:t>
      </w:r>
      <w:r w:rsidRPr="005654F2">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устанавливать и объяснять </w:t>
      </w:r>
      <w:r w:rsidRPr="005654F2">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использовать </w:t>
      </w:r>
      <w:r w:rsidRPr="005654F2">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использовать</w:t>
      </w:r>
      <w:r w:rsidRPr="005654F2">
        <w:rPr>
          <w:rFonts w:ascii="Times New Roman" w:eastAsia="SchoolBookSanPin" w:hAnsi="Times New Roman"/>
          <w:sz w:val="24"/>
          <w:szCs w:val="24"/>
          <w:lang w:val="ru-RU"/>
        </w:rPr>
        <w:t xml:space="preserve"> обществоведческие знания, факты общественной жизни и личный социальный опыт </w:t>
      </w:r>
      <w:r w:rsidRPr="005654F2">
        <w:rPr>
          <w:rFonts w:ascii="Times New Roman" w:eastAsia="SchoolBookSanPin" w:hAnsi="Times New Roman"/>
          <w:bCs/>
          <w:sz w:val="24"/>
          <w:szCs w:val="24"/>
          <w:lang w:val="ru-RU"/>
        </w:rPr>
        <w:t xml:space="preserve">определять и аргументировать </w:t>
      </w:r>
      <w:r w:rsidRPr="005654F2">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решать </w:t>
      </w:r>
      <w:r w:rsidRPr="005654F2">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систематизировать и конкретизировать </w:t>
      </w:r>
      <w:r w:rsidRPr="005654F2">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осмысленно читать тексты правовой тематики</w:t>
      </w:r>
      <w:r w:rsidRPr="005654F2">
        <w:rPr>
          <w:rFonts w:ascii="Times New Roman" w:eastAsia="SchoolBookSanPin" w:hAnsi="Times New Roman"/>
          <w:sz w:val="24"/>
          <w:szCs w:val="24"/>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искать и извлекать </w:t>
      </w:r>
      <w:r w:rsidRPr="005654F2">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5654F2">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оценивать </w:t>
      </w:r>
      <w:r w:rsidRPr="005654F2">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использовать </w:t>
      </w:r>
      <w:r w:rsidRPr="005654F2">
        <w:rPr>
          <w:rFonts w:ascii="Times New Roman" w:eastAsia="SchoolBookSanPin" w:hAnsi="Times New Roman"/>
          <w:sz w:val="24"/>
          <w:szCs w:val="24"/>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самостоятельно заполнять </w:t>
      </w:r>
      <w:r w:rsidRPr="005654F2">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осуществлять </w:t>
      </w:r>
      <w:r w:rsidRPr="005654F2">
        <w:rPr>
          <w:rFonts w:ascii="Times New Roman" w:eastAsia="SchoolBookSanPin" w:hAnsi="Times New Roman"/>
          <w:sz w:val="24"/>
          <w:szCs w:val="24"/>
          <w:lang w:val="ru-RU"/>
        </w:rPr>
        <w:t xml:space="preserve">совместную деятельность, включая взаимодействие с людьми другой </w:t>
      </w:r>
      <w:r w:rsidRPr="005654F2">
        <w:rPr>
          <w:rFonts w:ascii="Times New Roman" w:eastAsia="SchoolBookSanPin" w:hAnsi="Times New Roman"/>
          <w:sz w:val="24"/>
          <w:szCs w:val="24"/>
          <w:lang w:val="ru-RU"/>
        </w:rP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Человек в системе социальных отношений: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осваивать и применять </w:t>
      </w:r>
      <w:r w:rsidRPr="005654F2">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характеризовать </w:t>
      </w:r>
      <w:r w:rsidRPr="005654F2">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приводить примеры </w:t>
      </w:r>
      <w:r w:rsidRPr="005654F2">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классифицировать </w:t>
      </w:r>
      <w:r w:rsidRPr="005654F2">
        <w:rPr>
          <w:rFonts w:ascii="Times New Roman" w:eastAsia="SchoolBookSanPin" w:hAnsi="Times New Roman"/>
          <w:sz w:val="24"/>
          <w:szCs w:val="24"/>
          <w:lang w:val="ru-RU"/>
        </w:rPr>
        <w:t>социальные общности и группы;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сравнивать </w:t>
      </w:r>
      <w:r w:rsidRPr="005654F2">
        <w:rPr>
          <w:rFonts w:ascii="Times New Roman" w:eastAsia="SchoolBookSanPin" w:hAnsi="Times New Roman"/>
          <w:position w:val="1"/>
          <w:sz w:val="24"/>
          <w:szCs w:val="24"/>
          <w:lang w:val="ru-RU"/>
        </w:rPr>
        <w:t>виды социальной мобильности;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устанавливать и объяснять </w:t>
      </w:r>
      <w:r w:rsidRPr="005654F2">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использовать </w:t>
      </w:r>
      <w:r w:rsidRPr="005654F2">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определять и аргументировать </w:t>
      </w:r>
      <w:r w:rsidRPr="005654F2">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решать </w:t>
      </w:r>
      <w:r w:rsidRPr="005654F2">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осмысленно читать тексты социальной направленности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 о социализации личности);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извлекать </w:t>
      </w:r>
      <w:r w:rsidRPr="005654F2">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анализировать, обобщать, систематизировать </w:t>
      </w:r>
      <w:r w:rsidRPr="005654F2">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оценивать </w:t>
      </w:r>
      <w:r w:rsidRPr="005654F2">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использовать </w:t>
      </w:r>
      <w:r w:rsidRPr="005654F2">
        <w:rPr>
          <w:rFonts w:ascii="Times New Roman" w:eastAsia="SchoolBookSanPi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осуществлять </w:t>
      </w:r>
      <w:r w:rsidRPr="005654F2">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5654F2">
        <w:rPr>
          <w:rFonts w:ascii="Times New Roman" w:eastAsia="SchoolBookSanPin" w:hAnsi="Times New Roman"/>
          <w:sz w:val="24"/>
          <w:szCs w:val="24"/>
          <w:lang w:val="ru-RU"/>
        </w:rPr>
        <w:t xml:space="preserve"> и взаимопонимания между людьми разных культур.</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Человек в современном изменяющемся мире: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осваивать и применять </w:t>
      </w:r>
      <w:r w:rsidRPr="005654F2">
        <w:rPr>
          <w:rFonts w:ascii="Times New Roman" w:eastAsia="SchoolBookSanPin" w:hAnsi="Times New Roman"/>
          <w:sz w:val="24"/>
          <w:szCs w:val="24"/>
          <w:lang w:val="ru-RU"/>
        </w:rPr>
        <w:t>знания об информационном обществе, глобализации, глобальных проблемах;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характеризовать </w:t>
      </w:r>
      <w:r w:rsidRPr="005654F2">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приводить примеры </w:t>
      </w:r>
      <w:r w:rsidRPr="005654F2">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sz w:val="24"/>
          <w:szCs w:val="24"/>
          <w:lang w:val="ru-RU"/>
        </w:rPr>
        <w:t xml:space="preserve">сравнивать </w:t>
      </w:r>
      <w:r w:rsidRPr="005654F2">
        <w:rPr>
          <w:rFonts w:ascii="Times New Roman" w:eastAsia="SchoolBookSanPin" w:hAnsi="Times New Roman"/>
          <w:sz w:val="24"/>
          <w:szCs w:val="24"/>
          <w:lang w:val="ru-RU"/>
        </w:rPr>
        <w:t>требования к современным профессиям;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устанавливать и объяснять </w:t>
      </w:r>
      <w:r w:rsidRPr="005654F2">
        <w:rPr>
          <w:rFonts w:ascii="Times New Roman" w:eastAsia="SchoolBookSanPin" w:hAnsi="Times New Roman"/>
          <w:position w:val="1"/>
          <w:sz w:val="24"/>
          <w:szCs w:val="24"/>
          <w:lang w:val="ru-RU"/>
        </w:rPr>
        <w:t>причины и последствия глобализации;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использовать </w:t>
      </w:r>
      <w:r w:rsidRPr="005654F2">
        <w:rPr>
          <w:rFonts w:ascii="Times New Roman" w:eastAsia="SchoolBookSanPin"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w:t>
      </w:r>
      <w:r w:rsidRPr="005654F2">
        <w:rPr>
          <w:rFonts w:ascii="Times New Roman" w:eastAsia="SchoolBookSanPin" w:hAnsi="Times New Roman"/>
          <w:position w:val="1"/>
          <w:sz w:val="24"/>
          <w:szCs w:val="24"/>
          <w:lang w:val="ru-RU"/>
        </w:rPr>
        <w:lastRenderedPageBreak/>
        <w:t>образа жизни, связи здоровья и спорта в жизни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определять и аргументировать </w:t>
      </w:r>
      <w:r w:rsidRPr="005654F2">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решать </w:t>
      </w:r>
      <w:r w:rsidRPr="005654F2">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 xml:space="preserve">осуществлять </w:t>
      </w:r>
      <w:r w:rsidRPr="005654F2">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bCs/>
          <w:position w:val="1"/>
          <w:sz w:val="24"/>
          <w:szCs w:val="24"/>
          <w:lang w:val="ru-RU"/>
        </w:rPr>
        <w:t xml:space="preserve">осуществлять поиск и извлечение </w:t>
      </w:r>
      <w:r w:rsidRPr="005654F2">
        <w:rPr>
          <w:rFonts w:ascii="Times New Roman" w:eastAsia="SchoolBookSanPin" w:hAnsi="Times New Roman"/>
          <w:position w:val="1"/>
          <w:sz w:val="24"/>
          <w:szCs w:val="24"/>
          <w:lang w:val="ru-RU"/>
        </w:rPr>
        <w:t>социальной информации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B28F0" w:rsidRPr="005654F2" w:rsidRDefault="00877361" w:rsidP="005654F2">
      <w:pPr>
        <w:pStyle w:val="1"/>
        <w:pBdr>
          <w:bottom w:val="none" w:sz="0" w:space="0" w:color="000000"/>
        </w:pBdr>
        <w:spacing w:before="0" w:line="240" w:lineRule="auto"/>
        <w:ind w:firstLine="708"/>
        <w:jc w:val="both"/>
        <w:rPr>
          <w:sz w:val="24"/>
          <w:szCs w:val="24"/>
          <w:lang w:val="ru-RU"/>
        </w:rPr>
      </w:pPr>
      <w:r w:rsidRPr="005654F2">
        <w:rPr>
          <w:rFonts w:eastAsia="SchoolBookSanPin"/>
          <w:sz w:val="24"/>
          <w:szCs w:val="24"/>
          <w:lang w:val="ru-RU"/>
        </w:rPr>
        <w:t>Федеральная рабочая программа по учебному предмету «География».</w:t>
      </w:r>
      <w:r w:rsidRPr="005654F2">
        <w:rPr>
          <w:sz w:val="24"/>
          <w:szCs w:val="24"/>
          <w:lang w:val="ru-RU"/>
        </w:rPr>
        <w:t xml:space="preserve">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B28F0" w:rsidRPr="005654F2" w:rsidRDefault="00877361" w:rsidP="005654F2">
      <w:p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r w:rsidR="0052370A"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r w:rsidR="0052370A" w:rsidRPr="005654F2">
        <w:rPr>
          <w:rFonts w:ascii="Times New Roman" w:eastAsia="SchoolBookSanPin" w:hAnsi="Times New Roman"/>
          <w:sz w:val="24"/>
          <w:szCs w:val="24"/>
          <w:lang w:val="ru-RU"/>
        </w:rPr>
        <w:t xml:space="preserve"> </w:t>
      </w:r>
      <w:r w:rsidRPr="005654F2">
        <w:rPr>
          <w:rFonts w:ascii="Times New Roman" w:eastAsia="SchoolBookSanPin" w:hAnsi="Times New Roman"/>
          <w:sz w:val="24"/>
          <w:szCs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Изучение географии в общем образовании направлено на достижение </w:t>
      </w:r>
      <w:r w:rsidRPr="005654F2">
        <w:rPr>
          <w:rFonts w:ascii="Times New Roman" w:eastAsia="SchoolBookSanPin" w:hAnsi="Times New Roman"/>
          <w:sz w:val="24"/>
          <w:szCs w:val="24"/>
          <w:u w:val="single"/>
          <w:lang w:val="ru-RU"/>
        </w:rPr>
        <w:t>следующих целей:</w:t>
      </w:r>
    </w:p>
    <w:p w:rsidR="00EB28F0" w:rsidRPr="005654F2" w:rsidRDefault="00877361" w:rsidP="005654F2">
      <w:pPr>
        <w:pStyle w:val="a9"/>
        <w:numPr>
          <w:ilvl w:val="0"/>
          <w:numId w:val="31"/>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B28F0" w:rsidRPr="005654F2" w:rsidRDefault="00877361" w:rsidP="005654F2">
      <w:pPr>
        <w:pStyle w:val="a9"/>
        <w:numPr>
          <w:ilvl w:val="0"/>
          <w:numId w:val="31"/>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B28F0" w:rsidRPr="005654F2" w:rsidRDefault="00877361" w:rsidP="005654F2">
      <w:pPr>
        <w:pStyle w:val="a9"/>
        <w:numPr>
          <w:ilvl w:val="0"/>
          <w:numId w:val="31"/>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w:t>
      </w:r>
      <w:r w:rsidRPr="005654F2">
        <w:rPr>
          <w:rFonts w:ascii="Times New Roman" w:eastAsia="SchoolBookSanPin" w:hAnsi="Times New Roman"/>
          <w:sz w:val="24"/>
          <w:szCs w:val="24"/>
          <w:lang w:val="ru-RU"/>
        </w:rPr>
        <w:lastRenderedPageBreak/>
        <w:t>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B28F0" w:rsidRPr="005654F2" w:rsidRDefault="00877361" w:rsidP="005654F2">
      <w:pPr>
        <w:pStyle w:val="a9"/>
        <w:numPr>
          <w:ilvl w:val="0"/>
          <w:numId w:val="31"/>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B28F0" w:rsidRPr="005654F2" w:rsidRDefault="00877361" w:rsidP="005654F2">
      <w:pPr>
        <w:pStyle w:val="a9"/>
        <w:numPr>
          <w:ilvl w:val="0"/>
          <w:numId w:val="31"/>
        </w:numPr>
        <w:spacing w:after="0" w:line="240" w:lineRule="auto"/>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Общее число часов, рекомендованных для изучения географии – 272 часа: по одному часу в неделю в 5 и 6 классах и по 2 часа в 7, 8 и 9 классах.</w:t>
      </w:r>
    </w:p>
    <w:p w:rsidR="00EB28F0" w:rsidRPr="005654F2" w:rsidRDefault="00877361" w:rsidP="005654F2">
      <w:pPr>
        <w:spacing w:after="0" w:line="240" w:lineRule="auto"/>
        <w:ind w:firstLine="709"/>
        <w:jc w:val="both"/>
        <w:rPr>
          <w:rFonts w:ascii="Times New Roman" w:eastAsia="OfficinaSansBoldITC" w:hAnsi="Times New Roman"/>
          <w:sz w:val="24"/>
          <w:szCs w:val="24"/>
          <w:u w:val="single"/>
          <w:lang w:val="ru-RU"/>
        </w:rPr>
      </w:pPr>
      <w:r w:rsidRPr="005654F2">
        <w:rPr>
          <w:rFonts w:ascii="Times New Roman" w:eastAsia="OfficinaSansBoldITC" w:hAnsi="Times New Roman"/>
          <w:sz w:val="24"/>
          <w:szCs w:val="24"/>
          <w:u w:val="single"/>
          <w:lang w:val="ru-RU"/>
        </w:rPr>
        <w:t>Содержание обучения географии в 5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Географическое изучение Земли.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Введение. География ‒ наука о планете Земля.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История географических открытий.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Географические открытия </w:t>
      </w:r>
      <w:r w:rsidRPr="005654F2">
        <w:rPr>
          <w:rFonts w:ascii="Times New Roman" w:eastAsia="SchoolBookSanPin" w:hAnsi="Times New Roman"/>
          <w:sz w:val="24"/>
          <w:szCs w:val="24"/>
        </w:rPr>
        <w:t>XVII</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Изображения земной поверхности.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Планы местности.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lastRenderedPageBreak/>
        <w:t>Географические карты.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Земля ‒ планета Солнечной системы.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Влияние Космоса на Землю и жизнь людей.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«В</w:t>
      </w:r>
      <w:r w:rsidRPr="005654F2">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Оболочки Земли. Литосфера ‒ каменная оболочка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 xml:space="preserve"> Описание горной системы или равнины по физической карте».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Заключение.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Практикум «Сезонные изменения в природе своей местности».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Анализ результатов фенологических наблюдений и наблюдений за погодой».</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lastRenderedPageBreak/>
        <w:t xml:space="preserve">Содержание </w:t>
      </w:r>
      <w:r w:rsidRPr="005654F2">
        <w:rPr>
          <w:rFonts w:ascii="Times New Roman" w:eastAsia="OfficinaSansBoldITC" w:hAnsi="Times New Roman"/>
          <w:sz w:val="24"/>
          <w:szCs w:val="24"/>
          <w:u w:val="single"/>
          <w:lang w:val="ru-RU"/>
        </w:rPr>
        <w:t>обучения географии в 6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Оболочки Земли.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Гидросфера ‒ водная оболочка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Воды суши. Способы изображения внутренних вод на картах.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Многолетняя мерзлота. Болота, их образование.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Стихийные явления в гидросфере, методы наблюдения и защиты.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Человек и гидросфера. Использование человеком энергии воды.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Использование космических методов в исследовании влияния человека на гидросферу.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Атмосфера ‒ воздушная оболочка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Биосфера ‒ оболочка жизни.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 xml:space="preserve">Человек как часть биосферы. Распространение людей на </w:t>
      </w:r>
      <w:r w:rsidRPr="005654F2">
        <w:rPr>
          <w:rFonts w:ascii="Times New Roman" w:eastAsia="SchoolBookSanPin" w:hAnsi="Times New Roman"/>
          <w:position w:val="1"/>
          <w:sz w:val="24"/>
          <w:szCs w:val="24"/>
          <w:lang w:val="ru-RU"/>
        </w:rPr>
        <w:t>Земле.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Исследования и экологические проблемы.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Характеристика растительности участка местности своего края».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Заключение.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SchoolBookSanPin" w:hAnsi="Times New Roman"/>
          <w:sz w:val="24"/>
          <w:szCs w:val="24"/>
          <w:lang w:val="ru-RU"/>
        </w:rPr>
        <w:t>152.</w:t>
      </w:r>
      <w:r w:rsidRPr="005654F2">
        <w:rPr>
          <w:rFonts w:ascii="Times New Roman" w:eastAsia="OfficinaSansBoldITC" w:hAnsi="Times New Roman"/>
          <w:sz w:val="24"/>
          <w:szCs w:val="24"/>
          <w:lang w:val="ru-RU"/>
        </w:rPr>
        <w:t>4.1.4. Природно-территориальные комплексы.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(выполняется на местности) «</w:t>
      </w:r>
      <w:r w:rsidRPr="005654F2">
        <w:rPr>
          <w:rFonts w:ascii="Times New Roman" w:eastAsia="SchoolBookSanPin" w:hAnsi="Times New Roman"/>
          <w:sz w:val="24"/>
          <w:szCs w:val="24"/>
          <w:lang w:val="ru-RU"/>
        </w:rPr>
        <w:t>Характеристика локального природного комплекса по плану».</w:t>
      </w:r>
    </w:p>
    <w:p w:rsidR="00EB28F0" w:rsidRPr="005654F2" w:rsidRDefault="00877361" w:rsidP="005654F2">
      <w:pPr>
        <w:spacing w:after="0" w:line="240" w:lineRule="auto"/>
        <w:ind w:firstLine="709"/>
        <w:jc w:val="both"/>
        <w:rPr>
          <w:rFonts w:ascii="Times New Roman" w:eastAsia="OfficinaSansBoldITC" w:hAnsi="Times New Roman"/>
          <w:sz w:val="24"/>
          <w:szCs w:val="24"/>
          <w:u w:val="single"/>
          <w:lang w:val="ru-RU"/>
        </w:rPr>
      </w:pPr>
      <w:r w:rsidRPr="005654F2">
        <w:rPr>
          <w:rFonts w:ascii="Times New Roman" w:eastAsia="OfficinaSansBoldITC" w:hAnsi="Times New Roman"/>
          <w:sz w:val="24"/>
          <w:szCs w:val="24"/>
          <w:u w:val="single"/>
          <w:lang w:val="ru-RU"/>
        </w:rPr>
        <w:t>Содержание обучения географии в 7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Главные закономерности природы Земли.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Географическая оболочка.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Выявление проявления широтной зональности по картам природных зон».</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Литосфера и рельеф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Атмосфера и климаты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Описание климата территории по климатической карте и климатограмме».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Мировой океан ‒ основная часть гидросферы.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w:t>
      </w:r>
      <w:r w:rsidRPr="005654F2">
        <w:rPr>
          <w:rFonts w:ascii="Times New Roman" w:eastAsia="SchoolBookSanPin" w:hAnsi="Times New Roman"/>
          <w:sz w:val="24"/>
          <w:szCs w:val="24"/>
          <w:lang w:val="ru-RU"/>
        </w:rPr>
        <w:lastRenderedPageBreak/>
        <w:t>рыболовства. Экологические проблемы Мирового океана.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Человечество на Земле.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Численность населения.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Страны и народы мира.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Сравнение занятости населения двух стран по комплексным картам».</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Материки и страны.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Южные материки.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5654F2">
        <w:rPr>
          <w:rFonts w:ascii="Times New Roman" w:eastAsia="SchoolBookSanPin" w:hAnsi="Times New Roman"/>
          <w:sz w:val="24"/>
          <w:szCs w:val="24"/>
        </w:rPr>
        <w:t>XX</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XXI</w:t>
      </w:r>
      <w:r w:rsidRPr="005654F2">
        <w:rPr>
          <w:rFonts w:ascii="Times New Roman" w:eastAsia="SchoolBookSanPi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Северные материки.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Взаимодействие природы и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Влияние закономерностей географической оболочки на жизнь и деятельность людей. </w:t>
      </w:r>
      <w:r w:rsidRPr="005654F2">
        <w:rPr>
          <w:rFonts w:ascii="Times New Roman" w:eastAsia="SchoolBookSanPin" w:hAnsi="Times New Roman"/>
          <w:sz w:val="24"/>
          <w:szCs w:val="24"/>
          <w:lang w:val="ru-RU"/>
        </w:rPr>
        <w:lastRenderedPageBreak/>
        <w:t>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EB28F0" w:rsidRPr="005654F2" w:rsidRDefault="00877361" w:rsidP="005654F2">
      <w:pPr>
        <w:spacing w:after="0" w:line="240" w:lineRule="auto"/>
        <w:ind w:firstLine="709"/>
        <w:jc w:val="both"/>
        <w:rPr>
          <w:rFonts w:ascii="Times New Roman" w:eastAsia="OfficinaSansBoldITC" w:hAnsi="Times New Roman"/>
          <w:sz w:val="24"/>
          <w:szCs w:val="24"/>
          <w:u w:val="single"/>
          <w:lang w:val="ru-RU"/>
        </w:rPr>
      </w:pPr>
      <w:r w:rsidRPr="005654F2">
        <w:rPr>
          <w:rFonts w:ascii="Times New Roman" w:eastAsia="OfficinaSansBoldITC" w:hAnsi="Times New Roman"/>
          <w:sz w:val="24"/>
          <w:szCs w:val="24"/>
          <w:u w:val="single"/>
          <w:lang w:val="ru-RU"/>
        </w:rPr>
        <w:t>Содержание обучения географии в 8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Географическое пространство России.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История формирования и освоения территории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5654F2">
        <w:rPr>
          <w:rFonts w:ascii="Times New Roman" w:eastAsia="SchoolBookSanPin" w:hAnsi="Times New Roman"/>
          <w:sz w:val="24"/>
          <w:szCs w:val="24"/>
        </w:rPr>
        <w:t>XI</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XVI</w:t>
      </w:r>
      <w:r w:rsidRPr="005654F2">
        <w:rPr>
          <w:rFonts w:ascii="Times New Roman" w:eastAsia="SchoolBookSanPin" w:hAnsi="Times New Roman"/>
          <w:sz w:val="24"/>
          <w:szCs w:val="24"/>
          <w:lang w:val="ru-RU"/>
        </w:rPr>
        <w:t xml:space="preserve"> вв. Расширение территории России в </w:t>
      </w:r>
      <w:r w:rsidRPr="005654F2">
        <w:rPr>
          <w:rFonts w:ascii="Times New Roman" w:eastAsia="SchoolBookSanPin" w:hAnsi="Times New Roman"/>
          <w:sz w:val="24"/>
          <w:szCs w:val="24"/>
        </w:rPr>
        <w:t>XVI</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XIX</w:t>
      </w:r>
      <w:r w:rsidRPr="005654F2">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Географическое положение и границы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Время на территории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 xml:space="preserve">Определение различия во времени для разных городов </w:t>
      </w:r>
      <w:r w:rsidRPr="005654F2">
        <w:rPr>
          <w:rFonts w:ascii="Times New Roman" w:eastAsia="SchoolBookSanPin" w:hAnsi="Times New Roman"/>
          <w:position w:val="1"/>
          <w:sz w:val="24"/>
          <w:szCs w:val="24"/>
          <w:lang w:val="ru-RU"/>
        </w:rPr>
        <w:t>России по карте часовых зон».</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Административно-территориальное устройство России. Районирование территории.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Природные условия и ресурсы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Геологическое строение, рельеф и полезные ископаемые.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w:t>
      </w:r>
      <w:r w:rsidRPr="005654F2">
        <w:rPr>
          <w:rFonts w:ascii="Times New Roman" w:eastAsia="SchoolBookSanPin" w:hAnsi="Times New Roman"/>
          <w:sz w:val="24"/>
          <w:szCs w:val="24"/>
          <w:lang w:val="ru-RU"/>
        </w:rPr>
        <w:lastRenderedPageBreak/>
        <w:t>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5654F2">
        <w:rPr>
          <w:rFonts w:ascii="Times New Roman" w:eastAsia="SchoolBookSanPin" w:hAnsi="Times New Roman"/>
          <w:position w:val="1"/>
          <w:sz w:val="24"/>
          <w:szCs w:val="24"/>
          <w:lang w:val="ru-RU"/>
        </w:rPr>
        <w:t>Объяснение особенностей рельефа своего края».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Климат и климатические ресурсы.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Моря России. Внутренние воды и водные ресурсы.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Природно-хозяйственные зоны.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5654F2">
        <w:rPr>
          <w:rFonts w:ascii="Times New Roman" w:eastAsia="SchoolBookSanPin" w:hAnsi="Times New Roman"/>
          <w:position w:val="1"/>
          <w:sz w:val="24"/>
          <w:szCs w:val="24"/>
          <w:lang w:val="ru-RU"/>
        </w:rPr>
        <w:t>пользование, экологические проблемы. Прогнозируемые по</w:t>
      </w:r>
      <w:r w:rsidRPr="005654F2">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Особо охраняемые природные территории России и своего края. Объекты Всемирного </w:t>
      </w:r>
      <w:r w:rsidRPr="005654F2">
        <w:rPr>
          <w:rFonts w:ascii="Times New Roman" w:eastAsia="SchoolBookSanPin" w:hAnsi="Times New Roman"/>
          <w:sz w:val="24"/>
          <w:szCs w:val="24"/>
          <w:lang w:val="ru-RU"/>
        </w:rPr>
        <w:lastRenderedPageBreak/>
        <w:t>природного наследия ЮНЕСКО; растения и животные, занесённые в Красную книгу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Население России.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Численность населения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Динамика численности населения России в </w:t>
      </w:r>
      <w:r w:rsidRPr="005654F2">
        <w:rPr>
          <w:rFonts w:ascii="Times New Roman" w:eastAsia="SchoolBookSanPin" w:hAnsi="Times New Roman"/>
          <w:sz w:val="24"/>
          <w:szCs w:val="24"/>
        </w:rPr>
        <w:t>XX</w:t>
      </w:r>
      <w:r w:rsidRPr="005654F2">
        <w:rPr>
          <w:rFonts w:ascii="Times New Roman" w:eastAsia="SchoolBookSanPin" w:hAnsi="Times New Roman"/>
          <w:sz w:val="24"/>
          <w:szCs w:val="24"/>
          <w:lang w:val="ru-RU"/>
        </w:rPr>
        <w:t>‒</w:t>
      </w:r>
      <w:r w:rsidRPr="005654F2">
        <w:rPr>
          <w:rFonts w:ascii="Times New Roman" w:eastAsia="SchoolBookSanPin" w:hAnsi="Times New Roman"/>
          <w:sz w:val="24"/>
          <w:szCs w:val="24"/>
        </w:rPr>
        <w:t>XXI</w:t>
      </w:r>
      <w:r w:rsidRPr="005654F2">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Территориальные особенности размещения населения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Народы и религии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Половой и возрастной состав населения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Объяснение динамики половозрастного состава населения</w:t>
      </w:r>
      <w:r w:rsidRPr="005654F2">
        <w:rPr>
          <w:rFonts w:ascii="Times New Roman" w:eastAsia="SchoolBookSanPin" w:hAnsi="Times New Roman"/>
          <w:position w:val="1"/>
          <w:sz w:val="24"/>
          <w:szCs w:val="24"/>
          <w:lang w:val="ru-RU"/>
        </w:rPr>
        <w:t xml:space="preserve"> России на основе анализа половозрастных пирамид».</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Человеческий капитал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EB28F0" w:rsidRPr="005654F2" w:rsidRDefault="00877361" w:rsidP="005654F2">
      <w:pPr>
        <w:spacing w:after="0" w:line="240" w:lineRule="auto"/>
        <w:ind w:firstLine="709"/>
        <w:jc w:val="both"/>
        <w:rPr>
          <w:rFonts w:ascii="Times New Roman" w:eastAsia="OfficinaSansBoldITC" w:hAnsi="Times New Roman"/>
          <w:sz w:val="24"/>
          <w:szCs w:val="24"/>
          <w:u w:val="single"/>
          <w:lang w:val="ru-RU"/>
        </w:rPr>
      </w:pPr>
      <w:r w:rsidRPr="005654F2">
        <w:rPr>
          <w:rFonts w:ascii="Times New Roman" w:eastAsia="OfficinaSansBoldITC" w:hAnsi="Times New Roman"/>
          <w:sz w:val="24"/>
          <w:szCs w:val="24"/>
          <w:lang w:val="ru-RU"/>
        </w:rPr>
        <w:t xml:space="preserve">Содержание </w:t>
      </w:r>
      <w:r w:rsidRPr="005654F2">
        <w:rPr>
          <w:rFonts w:ascii="Times New Roman" w:eastAsia="OfficinaSansBoldITC" w:hAnsi="Times New Roman"/>
          <w:sz w:val="24"/>
          <w:szCs w:val="24"/>
          <w:u w:val="single"/>
          <w:lang w:val="ru-RU"/>
        </w:rPr>
        <w:t>обучения географии в 9 классе.</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lastRenderedPageBreak/>
        <w:t>Хозяйство России.</w:t>
      </w:r>
    </w:p>
    <w:p w:rsidR="00EB28F0" w:rsidRPr="005654F2" w:rsidRDefault="00877361" w:rsidP="005654F2">
      <w:pPr>
        <w:spacing w:after="0" w:line="240" w:lineRule="auto"/>
        <w:ind w:firstLine="709"/>
        <w:jc w:val="both"/>
        <w:rPr>
          <w:rFonts w:ascii="Times New Roman" w:eastAsia="OfficinaSansBoldITC" w:hAnsi="Times New Roman"/>
          <w:strike/>
          <w:sz w:val="24"/>
          <w:szCs w:val="24"/>
          <w:lang w:val="ru-RU"/>
        </w:rPr>
      </w:pPr>
      <w:r w:rsidRPr="005654F2">
        <w:rPr>
          <w:rFonts w:ascii="Times New Roman" w:eastAsia="OfficinaSansBoldITC" w:hAnsi="Times New Roman"/>
          <w:sz w:val="24"/>
          <w:szCs w:val="24"/>
          <w:lang w:val="ru-RU"/>
        </w:rPr>
        <w:t>Общая характеристика хозяйства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EB28F0" w:rsidRPr="005654F2" w:rsidRDefault="00877361" w:rsidP="005654F2">
      <w:pPr>
        <w:spacing w:after="0" w:line="240" w:lineRule="auto"/>
        <w:ind w:firstLine="708"/>
        <w:jc w:val="both"/>
        <w:rPr>
          <w:rFonts w:ascii="Times New Roman" w:hAnsi="Times New Roman"/>
          <w:sz w:val="24"/>
          <w:szCs w:val="24"/>
          <w:lang w:val="ru-RU"/>
        </w:rPr>
      </w:pPr>
      <w:r w:rsidRPr="005654F2">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B28F0" w:rsidRPr="005654F2" w:rsidRDefault="00877361" w:rsidP="005654F2">
      <w:pPr>
        <w:spacing w:after="0" w:line="240" w:lineRule="auto"/>
        <w:ind w:firstLine="708"/>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xml:space="preserve">Топливно-энергетический комплекс (далее </w:t>
      </w:r>
      <w:r w:rsidRPr="005654F2">
        <w:rPr>
          <w:rFonts w:ascii="Times New Roman" w:eastAsia="SchoolBookSanPin" w:hAnsi="Times New Roman"/>
          <w:sz w:val="24"/>
          <w:szCs w:val="24"/>
          <w:lang w:val="ru-RU"/>
        </w:rPr>
        <w:t xml:space="preserve">– </w:t>
      </w:r>
      <w:r w:rsidRPr="005654F2">
        <w:rPr>
          <w:rFonts w:ascii="Times New Roman" w:eastAsia="OfficinaSansBoldITC" w:hAnsi="Times New Roman"/>
          <w:sz w:val="24"/>
          <w:szCs w:val="24"/>
          <w:lang w:val="ru-RU"/>
        </w:rPr>
        <w:t>ТЭК).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5654F2">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 от 9 июня 2020 г. № 1523-р.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Металлургический комплекс.</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Машиностроительный комплекс.</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Практическая работа. Выявление факторов, повлиявших на размещение </w:t>
      </w:r>
      <w:r w:rsidRPr="005654F2">
        <w:rPr>
          <w:rFonts w:ascii="Times New Roman" w:eastAsia="SchoolBookSanPin" w:hAnsi="Times New Roman"/>
          <w:sz w:val="24"/>
          <w:szCs w:val="24"/>
          <w:lang w:val="ru-RU"/>
        </w:rPr>
        <w:lastRenderedPageBreak/>
        <w:t xml:space="preserve">машиностроительного предприятия (по выбору) на основе анализа различных источников информации. </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Химико-лесной комплекс.</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Химическая промышленность.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Лесопромышленный комплекс.</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 xml:space="preserve"> и </w:t>
      </w:r>
      <w:r w:rsidRPr="005654F2">
        <w:rPr>
          <w:rFonts w:ascii="Times New Roman" w:eastAsia="SchoolBookSanPin" w:hAnsi="Times New Roman"/>
          <w:sz w:val="24"/>
          <w:szCs w:val="24"/>
        </w:rPr>
        <w:t>III</w:t>
      </w:r>
      <w:r w:rsidRPr="005654F2">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Агропромышленный комплекс (далее - АПК).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 xml:space="preserve">Практическая работа. </w:t>
      </w:r>
      <w:r w:rsidRPr="005654F2">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Инфраструктурный комплекс.</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Транспорт и охрана окружающей среды.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5654F2">
        <w:rPr>
          <w:rFonts w:ascii="Times New Roman" w:eastAsia="SchoolBookSanPin" w:hAnsi="Times New Roman"/>
          <w:sz w:val="24"/>
          <w:szCs w:val="24"/>
          <w:lang w:val="ru-RU"/>
        </w:rPr>
        <w:t xml:space="preserve">Российской Федерации </w:t>
      </w:r>
      <w:r w:rsidRPr="005654F2">
        <w:rPr>
          <w:rFonts w:ascii="Times New Roman" w:eastAsia="SchoolBookSanPin" w:hAnsi="Times New Roman"/>
          <w:position w:val="1"/>
          <w:sz w:val="24"/>
          <w:szCs w:val="24"/>
          <w:lang w:val="ru-RU"/>
        </w:rPr>
        <w:t>от 27 ноября 2021 г. № 3363-р.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Федеральный проект «Информационная инфраструктура».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lastRenderedPageBreak/>
        <w:t>Практические работы: «</w:t>
      </w:r>
      <w:r w:rsidRPr="005654F2">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Обобщение знаний.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Практическая работа «</w:t>
      </w:r>
      <w:r w:rsidRPr="005654F2">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 Регионы России.</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Западный макрорегион (Европейская часть)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Восточный макрорегион (Азиатская часть)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eastAsia="OfficinaSansBoldITC" w:hAnsi="Times New Roman"/>
          <w:sz w:val="24"/>
          <w:szCs w:val="24"/>
          <w:lang w:val="ru-RU"/>
        </w:rPr>
        <w:t>Практические работы: «</w:t>
      </w:r>
      <w:r w:rsidRPr="005654F2">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5654F2">
        <w:rPr>
          <w:rFonts w:ascii="Times New Roman" w:hAnsi="Times New Roman"/>
          <w:sz w:val="24"/>
          <w:szCs w:val="24"/>
          <w:lang w:val="ru-RU"/>
        </w:rPr>
        <w:t>Выявление факторов размещения предприятий одного из промышленных кластеров Дальнего Востока (по выбору)».</w:t>
      </w:r>
      <w:r w:rsidRPr="005654F2">
        <w:rPr>
          <w:rFonts w:ascii="Times New Roman" w:hAnsi="Times New Roman"/>
          <w:sz w:val="24"/>
          <w:szCs w:val="24"/>
        </w:rPr>
        <w:t> </w:t>
      </w:r>
    </w:p>
    <w:p w:rsidR="00EB28F0" w:rsidRPr="005654F2" w:rsidRDefault="00877361" w:rsidP="005654F2">
      <w:pPr>
        <w:spacing w:after="0" w:line="240" w:lineRule="auto"/>
        <w:ind w:firstLine="709"/>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Обобщение знаний.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B28F0" w:rsidRPr="005654F2" w:rsidRDefault="00877361" w:rsidP="005654F2">
      <w:pPr>
        <w:spacing w:after="0" w:line="240" w:lineRule="auto"/>
        <w:ind w:firstLine="708"/>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lang w:val="ru-RU"/>
        </w:rPr>
        <w:t>Россия в современном мире.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rPr>
      </w:pPr>
      <w:r w:rsidRPr="005654F2">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5654F2">
        <w:rPr>
          <w:rFonts w:ascii="Times New Roman" w:eastAsia="Times New Roman" w:hAnsi="Times New Roman"/>
          <w:sz w:val="24"/>
          <w:szCs w:val="24"/>
          <w:lang w:val="ru-RU"/>
        </w:rPr>
        <w:t>.</w:t>
      </w:r>
    </w:p>
    <w:p w:rsidR="00EB28F0" w:rsidRPr="005654F2" w:rsidRDefault="00877361" w:rsidP="005654F2">
      <w:pPr>
        <w:spacing w:after="0" w:line="240" w:lineRule="auto"/>
        <w:ind w:firstLine="709"/>
        <w:jc w:val="both"/>
        <w:rPr>
          <w:rFonts w:ascii="Times New Roman" w:eastAsia="OfficinaSansBoldITC" w:hAnsi="Times New Roman"/>
          <w:sz w:val="24"/>
          <w:szCs w:val="24"/>
          <w:lang w:val="ru-RU"/>
        </w:rPr>
      </w:pPr>
      <w:r w:rsidRPr="005654F2">
        <w:rPr>
          <w:rFonts w:ascii="Times New Roman" w:eastAsia="OfficinaSansBoldITC" w:hAnsi="Times New Roman"/>
          <w:sz w:val="24"/>
          <w:szCs w:val="24"/>
          <w:u w:val="single"/>
          <w:lang w:val="ru-RU"/>
        </w:rPr>
        <w:t>Планируемые результаты освоения географии.</w:t>
      </w:r>
      <w:r w:rsidRPr="005654F2">
        <w:rPr>
          <w:rFonts w:ascii="Times New Roman" w:eastAsia="OfficinaSansBoldITC"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Личностные результаты</w:t>
      </w:r>
      <w:r w:rsidRPr="005654F2">
        <w:rPr>
          <w:rFonts w:ascii="Times New Roman" w:eastAsia="SchoolBookSanPin" w:hAnsi="Times New Roman"/>
          <w:sz w:val="24"/>
          <w:szCs w:val="24"/>
          <w:lang w:val="ru-RU"/>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w:t>
      </w:r>
      <w:r w:rsidRPr="005654F2">
        <w:rPr>
          <w:rFonts w:ascii="Times New Roman" w:eastAsia="SchoolBookSanPin" w:hAnsi="Times New Roman"/>
          <w:sz w:val="24"/>
          <w:szCs w:val="24"/>
          <w:lang w:val="ru-RU"/>
        </w:rPr>
        <w:lastRenderedPageBreak/>
        <w:t>деятельности, в том числе в части: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w:t>
      </w:r>
      <w:r w:rsidRPr="005654F2">
        <w:rPr>
          <w:rFonts w:ascii="Times New Roman" w:eastAsia="SchoolBookSanPin" w:hAnsi="Times New Roman"/>
          <w:sz w:val="24"/>
          <w:szCs w:val="24"/>
          <w:lang w:val="ru-RU"/>
        </w:rPr>
        <w:lastRenderedPageBreak/>
        <w:t>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eastAsia="SchoolBookSanPin" w:hAnsi="Times New Roman"/>
          <w:sz w:val="24"/>
          <w:szCs w:val="24"/>
          <w:lang w:val="ru-RU"/>
        </w:rPr>
        <w:t xml:space="preserve">В результате изучения </w:t>
      </w:r>
      <w:r w:rsidRPr="005654F2">
        <w:rPr>
          <w:rFonts w:ascii="Times New Roman" w:eastAsia="SchoolBookSanPin" w:hAnsi="Times New Roman"/>
          <w:sz w:val="24"/>
          <w:szCs w:val="24"/>
          <w:u w:val="single"/>
          <w:lang w:val="ru-RU"/>
        </w:rPr>
        <w:t xml:space="preserve">географии на уровне основного общего образования у обучающегося будут сформированы </w:t>
      </w:r>
      <w:r w:rsidRPr="005654F2">
        <w:rPr>
          <w:rFonts w:ascii="Times New Roman" w:eastAsia="SchoolBookSanPin" w:hAnsi="Times New Roman"/>
          <w:bCs/>
          <w:sz w:val="24"/>
          <w:szCs w:val="24"/>
          <w:u w:val="single"/>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5654F2">
        <w:rPr>
          <w:rFonts w:ascii="Times New Roman" w:eastAsia="SchoolBookSanPin" w:hAnsi="Times New Roman"/>
          <w:bCs/>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дефициты географической информации, данных, необходимых для решения поставленной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обучающегося будут сформированы следующие базовые исследовательские действия 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5654F2">
        <w:rPr>
          <w:rFonts w:ascii="Times New Roman" w:eastAsia="SchoolBookSanPin" w:hAnsi="Times New Roman"/>
          <w:bCs/>
          <w:sz w:val="24"/>
          <w:szCs w:val="24"/>
          <w:lang w:val="ru-RU"/>
        </w:rPr>
        <w:t>познавательных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w:t>
      </w:r>
      <w:r w:rsidRPr="005654F2">
        <w:rPr>
          <w:rFonts w:ascii="Times New Roman" w:eastAsia="SchoolBookSanPin" w:hAnsi="Times New Roman"/>
          <w:position w:val="1"/>
          <w:sz w:val="24"/>
          <w:szCs w:val="24"/>
          <w:lang w:val="ru-RU"/>
        </w:rPr>
        <w:lastRenderedPageBreak/>
        <w:t>заданных критериев;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систематизировать географическую информацию в разных формах.</w:t>
      </w:r>
    </w:p>
    <w:p w:rsidR="00EB28F0" w:rsidRPr="005654F2" w:rsidRDefault="0052370A"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 </w:t>
      </w:r>
      <w:r w:rsidR="00877361" w:rsidRPr="005654F2">
        <w:rPr>
          <w:rFonts w:ascii="Times New Roman" w:eastAsia="SchoolBookSanPin" w:hAnsi="Times New Roman"/>
          <w:sz w:val="24"/>
          <w:szCs w:val="24"/>
          <w:lang w:val="ru-RU"/>
        </w:rPr>
        <w:t xml:space="preserve">У обучающегося будут сформированы умения общения как часть </w:t>
      </w:r>
      <w:r w:rsidR="00877361" w:rsidRPr="005654F2">
        <w:rPr>
          <w:rFonts w:ascii="Times New Roman" w:eastAsia="SchoolBookSanPin" w:hAnsi="Times New Roman"/>
          <w:bCs/>
          <w:sz w:val="24"/>
          <w:szCs w:val="24"/>
          <w:lang w:val="ru-RU"/>
        </w:rPr>
        <w:t>коммуникативных универсальных учебных действий</w:t>
      </w:r>
      <w:r w:rsidR="00877361"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5654F2">
        <w:rPr>
          <w:rFonts w:ascii="Times New Roman" w:eastAsia="SchoolBookSanPin" w:hAnsi="Times New Roman"/>
          <w:bCs/>
          <w:sz w:val="24"/>
          <w:szCs w:val="24"/>
          <w:lang w:val="ru-RU"/>
        </w:rPr>
        <w:t>регулятивных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 обучающегося будут сформированы умения совместной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5654F2">
        <w:rPr>
          <w:rFonts w:ascii="Times New Roman" w:eastAsia="SchoolBookSanPin" w:hAnsi="Times New Roman"/>
          <w:bCs/>
          <w:sz w:val="24"/>
          <w:szCs w:val="24"/>
          <w:lang w:val="ru-RU"/>
        </w:rPr>
        <w:t>регулятивных универсальных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владеть способами самоконтроля и рефлексии;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оценивать соответствие результата цели и условиям;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bCs/>
          <w:position w:val="1"/>
          <w:sz w:val="24"/>
          <w:szCs w:val="24"/>
          <w:lang w:val="ru-RU"/>
        </w:rPr>
        <w:t>принятие себя и других: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осознанно относиться к другому человеку, его мнению;</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признавать своё право на ошибку и такое же право другого.</w:t>
      </w:r>
    </w:p>
    <w:p w:rsidR="00EB28F0" w:rsidRPr="005654F2" w:rsidRDefault="00877361" w:rsidP="005654F2">
      <w:pPr>
        <w:spacing w:after="0" w:line="240" w:lineRule="auto"/>
        <w:ind w:firstLine="709"/>
        <w:jc w:val="both"/>
        <w:rPr>
          <w:rFonts w:ascii="Times New Roman" w:eastAsia="OfficinaSansBoldITC" w:hAnsi="Times New Roman"/>
          <w:b/>
          <w:color w:val="C00000"/>
          <w:sz w:val="24"/>
          <w:szCs w:val="24"/>
          <w:lang w:val="ru-RU"/>
        </w:rPr>
      </w:pPr>
      <w:r w:rsidRPr="005654F2">
        <w:rPr>
          <w:rFonts w:ascii="Times New Roman" w:eastAsia="SchoolBookSanPin" w:hAnsi="Times New Roman"/>
          <w:bCs/>
          <w:sz w:val="24"/>
          <w:szCs w:val="24"/>
          <w:u w:val="single"/>
          <w:lang w:val="ru-RU"/>
        </w:rPr>
        <w:t>Предметные результаты освоения программы по географии. К концу 5 класса обучающийся научится:</w:t>
      </w:r>
      <w:r w:rsidRPr="005654F2">
        <w:rPr>
          <w:rFonts w:ascii="Times New Roman" w:eastAsia="SchoolBookSanPin" w:hAnsi="Times New Roman"/>
          <w:bCs/>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приводить примеры географических объектов, процессов и явлений, изучаемых </w:t>
      </w:r>
      <w:r w:rsidRPr="005654F2">
        <w:rPr>
          <w:rFonts w:ascii="Times New Roman" w:eastAsia="SchoolBookSanPin" w:hAnsi="Times New Roman"/>
          <w:sz w:val="24"/>
          <w:szCs w:val="24"/>
          <w:lang w:val="ru-RU"/>
        </w:rPr>
        <w:lastRenderedPageBreak/>
        <w:t>различными ветвями географической науки;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приводить примеры методов исследования, применяемых в географии;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описывать и сравнивать маршруты их путешествий;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понятия «план местности» и «географическая карта», «параллель» и «меридиан»;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объяснять причины смены дня и ночи и времён года;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описывать внутреннее строение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понятия «материковая» и «океаническая» земная кора;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изученные минералы и горные породы, материковую и океаническую земную кору;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горы и равнины;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называть причины землетрясений и вулканических извержений;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понятия «эпицентр землетрясения» и «очаг землетрясения» для решения познавательных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классифицировать острова по происхождению;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опасных природных явлений в литосфере и средств их предупреждения;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приводить примеры действия внешних процессов рельефообразования и наличия полезных </w:t>
      </w:r>
      <w:r w:rsidRPr="005654F2">
        <w:rPr>
          <w:rFonts w:ascii="Times New Roman" w:eastAsia="SchoolBookSanPin" w:hAnsi="Times New Roman"/>
          <w:position w:val="1"/>
          <w:sz w:val="24"/>
          <w:szCs w:val="24"/>
          <w:lang w:val="ru-RU"/>
        </w:rPr>
        <w:lastRenderedPageBreak/>
        <w:t>ископаемых в своей местности;</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B28F0" w:rsidRPr="005654F2" w:rsidRDefault="0052370A" w:rsidP="005654F2">
      <w:pPr>
        <w:spacing w:after="0" w:line="240" w:lineRule="auto"/>
        <w:ind w:firstLine="709"/>
        <w:jc w:val="both"/>
        <w:rPr>
          <w:rFonts w:ascii="Times New Roman" w:eastAsia="OfficinaSansBoldITC" w:hAnsi="Times New Roman"/>
          <w:b/>
          <w:color w:val="C00000"/>
          <w:sz w:val="24"/>
          <w:szCs w:val="24"/>
          <w:lang w:val="ru-RU"/>
        </w:rPr>
      </w:pPr>
      <w:r w:rsidRPr="005654F2">
        <w:rPr>
          <w:rFonts w:ascii="Times New Roman" w:eastAsia="SchoolBookSanPin" w:hAnsi="Times New Roman"/>
          <w:bCs/>
          <w:sz w:val="24"/>
          <w:szCs w:val="24"/>
          <w:u w:val="single"/>
          <w:lang w:val="ru-RU"/>
        </w:rPr>
        <w:t>Предметные результаты освоения программы по географии. К концу 6 класса обучающийся научится:</w:t>
      </w:r>
      <w:r w:rsidRPr="005654F2">
        <w:rPr>
          <w:rFonts w:ascii="Times New Roman" w:eastAsia="SchoolBookSanPin" w:hAnsi="Times New Roman"/>
          <w:bCs/>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приводить примеры опасных природных явлений в геосферах и средств их предупреждения;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свойства вод отдельных частей Мирового океана;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питание и режим рек;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сравнивать реки по заданным признакам;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называть причины образования цунами, приливов и отливов;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описывать состав, строение атмосферы;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свойства воздуха; климаты Земли; климатообразующие факторы;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виды атмосферных осадков;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понятия «бризы» и «муссоны»;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понятия «погода» и «климат»;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называть границы биосферы;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приспособления живых организмов к среде обитания в разных природных зонах;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5654F2">
        <w:rPr>
          <w:rFonts w:ascii="Times New Roman" w:eastAsia="SchoolBookSanPin" w:hAnsi="Times New Roman"/>
          <w:sz w:val="24"/>
          <w:szCs w:val="24"/>
          <w:lang w:val="ru-RU"/>
        </w:rPr>
        <w:t xml:space="preserve"> (</w:t>
      </w:r>
      <w:r w:rsidRPr="005654F2">
        <w:rPr>
          <w:rFonts w:ascii="Times New Roman" w:eastAsia="SchoolBookSanPin" w:hAnsi="Times New Roman"/>
          <w:position w:val="1"/>
          <w:sz w:val="24"/>
          <w:szCs w:val="24"/>
          <w:lang w:val="ru-RU"/>
        </w:rPr>
        <w:t>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сравнивать плодородие почв в различных природных зонах;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B28F0" w:rsidRPr="005654F2" w:rsidRDefault="00877361" w:rsidP="005654F2">
      <w:pPr>
        <w:spacing w:after="0" w:line="240" w:lineRule="auto"/>
        <w:ind w:firstLine="709"/>
        <w:jc w:val="both"/>
        <w:rPr>
          <w:rFonts w:ascii="Times New Roman" w:eastAsia="OfficinaSansBoldITC" w:hAnsi="Times New Roman"/>
          <w:b/>
          <w:color w:val="C00000"/>
          <w:sz w:val="24"/>
          <w:szCs w:val="24"/>
          <w:u w:val="single"/>
          <w:lang w:val="ru-RU"/>
        </w:rPr>
      </w:pPr>
      <w:r w:rsidRPr="005654F2">
        <w:rPr>
          <w:rFonts w:ascii="Times New Roman" w:eastAsia="SchoolBookSanPin" w:hAnsi="Times New Roman"/>
          <w:bCs/>
          <w:sz w:val="24"/>
          <w:szCs w:val="24"/>
          <w:u w:val="single"/>
          <w:lang w:val="ru-RU"/>
        </w:rPr>
        <w:t xml:space="preserve">Предметные результаты освоения программы по географии. К концу 7 класса обучающийся научится: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описывать климат территории по климатограмме;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океанические течения;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объяснять закономерности изменения температуры, солёности и органического мира </w:t>
      </w:r>
      <w:r w:rsidRPr="005654F2">
        <w:rPr>
          <w:rFonts w:ascii="Times New Roman" w:eastAsia="SchoolBookSanPin" w:hAnsi="Times New Roman"/>
          <w:position w:val="1"/>
          <w:sz w:val="24"/>
          <w:szCs w:val="24"/>
          <w:lang w:val="ru-RU"/>
        </w:rPr>
        <w:lastRenderedPageBreak/>
        <w:t>Мирового океана с географической широтой и с глубиной на основе анализа различных источников географической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сравнивать плотность населения различных территорий;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понятие «плотность населения»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городские и сельские поселения;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крупнейших городов мира;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мировых и национальных религий;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языковую классификацию народов;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определять страны по их существенным признакам;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5654F2">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B28F0" w:rsidRPr="005654F2" w:rsidRDefault="00877361" w:rsidP="005654F2">
      <w:pPr>
        <w:spacing w:after="0" w:line="240" w:lineRule="auto"/>
        <w:ind w:firstLine="709"/>
        <w:jc w:val="both"/>
        <w:rPr>
          <w:rFonts w:ascii="Times New Roman" w:eastAsia="OfficinaSansBoldITC" w:hAnsi="Times New Roman"/>
          <w:b/>
          <w:color w:val="C00000"/>
          <w:sz w:val="24"/>
          <w:szCs w:val="24"/>
          <w:lang w:val="ru-RU"/>
        </w:rPr>
      </w:pPr>
      <w:r w:rsidRPr="005654F2">
        <w:rPr>
          <w:rFonts w:ascii="Times New Roman" w:eastAsia="SchoolBookSanPin" w:hAnsi="Times New Roman"/>
          <w:bCs/>
          <w:sz w:val="24"/>
          <w:szCs w:val="24"/>
          <w:lang w:val="ru-RU"/>
        </w:rPr>
        <w:t xml:space="preserve">Предметные </w:t>
      </w:r>
      <w:r w:rsidRPr="005654F2">
        <w:rPr>
          <w:rFonts w:ascii="Times New Roman" w:eastAsia="SchoolBookSanPin" w:hAnsi="Times New Roman"/>
          <w:bCs/>
          <w:sz w:val="24"/>
          <w:szCs w:val="24"/>
          <w:u w:val="single"/>
          <w:lang w:val="ru-RU"/>
        </w:rPr>
        <w:t>результаты освоения программы по географии. К концу 8 класса обучающийся научится:</w:t>
      </w:r>
      <w:r w:rsidRPr="005654F2">
        <w:rPr>
          <w:rFonts w:ascii="Times New Roman" w:eastAsia="SchoolBookSanPin" w:hAnsi="Times New Roman"/>
          <w:bCs/>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федеральные округа, крупные географические районы и макрорегионы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проводить классификацию природных ресурсов;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распознавать типы природопользования;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описывать и прогнозировать погоду территории по карте погоды;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классификацию типов климата и почв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проводить классификацию населённых пунктов и регионов России по заданным основаниям;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 xml:space="preserve">использовать знания о естественном и механическом движении населения, половозрастной </w:t>
      </w:r>
      <w:r w:rsidRPr="005654F2">
        <w:rPr>
          <w:rFonts w:ascii="Times New Roman" w:eastAsia="SchoolBookSanPin" w:hAnsi="Times New Roman"/>
          <w:position w:val="1"/>
          <w:sz w:val="24"/>
          <w:szCs w:val="24"/>
          <w:lang w:val="ru-RU"/>
        </w:rPr>
        <w:lastRenderedPageBreak/>
        <w:t>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5654F2">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OfficinaSansBoldITC" w:hAnsi="Times New Roman"/>
          <w:b/>
          <w:color w:val="C00000"/>
          <w:sz w:val="24"/>
          <w:szCs w:val="24"/>
          <w:lang w:val="ru-RU"/>
        </w:rPr>
      </w:pPr>
      <w:r w:rsidRPr="005654F2">
        <w:rPr>
          <w:rFonts w:ascii="Times New Roman" w:eastAsia="SchoolBookSanPin" w:hAnsi="Times New Roman"/>
          <w:bCs/>
          <w:sz w:val="24"/>
          <w:szCs w:val="24"/>
          <w:u w:val="single"/>
          <w:lang w:val="ru-RU"/>
        </w:rPr>
        <w:t>Предметные результаты освоения программы по географии. К концу 9 класса обучающийся научится:</w:t>
      </w:r>
      <w:r w:rsidRPr="005654F2">
        <w:rPr>
          <w:rFonts w:ascii="Times New Roman" w:eastAsia="SchoolBookSanPin" w:hAnsi="Times New Roman"/>
          <w:bCs/>
          <w:sz w:val="24"/>
          <w:szCs w:val="24"/>
          <w:lang w:val="ru-RU"/>
        </w:rPr>
        <w:t xml:space="preserve">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применять понятия «экономико-географическое положение», </w:t>
      </w:r>
      <w:r w:rsidRPr="005654F2">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5654F2">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территории опережающего развития, Арктическую зону и зону Севера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ВВП, ВРП и ИЧР как показатели уровня развития страны и её регионов;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природно-ресурсный, человеческий и производственный капитал;</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lastRenderedPageBreak/>
        <w:t>различать виды транспорта и основные показатели их работы: грузооборот и пассажирооборот;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характеризовать место и роль России в мировом хозяйстве.</w:t>
      </w:r>
    </w:p>
    <w:p w:rsidR="00EB28F0" w:rsidRPr="005654F2" w:rsidRDefault="00877361" w:rsidP="005654F2">
      <w:pPr>
        <w:keepNext/>
        <w:keepLines/>
        <w:spacing w:after="0" w:line="240" w:lineRule="auto"/>
        <w:ind w:firstLine="708"/>
        <w:jc w:val="both"/>
        <w:outlineLvl w:val="0"/>
        <w:rPr>
          <w:rFonts w:ascii="Times New Roman" w:eastAsia="Times New Roman" w:hAnsi="Times New Roman"/>
          <w:sz w:val="24"/>
          <w:szCs w:val="24"/>
          <w:lang w:val="ru-RU"/>
        </w:rPr>
      </w:pPr>
      <w:r w:rsidRPr="005654F2">
        <w:rPr>
          <w:rFonts w:ascii="Times New Roman" w:eastAsia="Times New Roman" w:hAnsi="Times New Roman"/>
          <w:sz w:val="24"/>
          <w:szCs w:val="24"/>
          <w:lang w:val="ru-RU"/>
        </w:rPr>
        <w:t>Фе</w:t>
      </w:r>
      <w:r w:rsidRPr="005654F2">
        <w:rPr>
          <w:rFonts w:ascii="Times New Roman" w:eastAsia="Times New Roman" w:hAnsi="Times New Roman"/>
          <w:b/>
          <w:sz w:val="24"/>
          <w:szCs w:val="24"/>
          <w:lang w:val="ru-RU"/>
        </w:rPr>
        <w:t>деральная рабочая программа по учебному предмету «Физика» (базовый уровень</w:t>
      </w:r>
      <w:r w:rsidRPr="005654F2">
        <w:rPr>
          <w:rFonts w:ascii="Times New Roman" w:eastAsia="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rPr>
        <w:t> </w:t>
      </w:r>
      <w:r w:rsidRPr="005654F2">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r w:rsidR="0052370A" w:rsidRPr="005654F2">
        <w:rPr>
          <w:rFonts w:ascii="Times New Roman" w:hAnsi="Times New Roman"/>
          <w:sz w:val="24"/>
          <w:szCs w:val="24"/>
          <w:lang w:val="ru-RU"/>
        </w:rPr>
        <w:t xml:space="preserve"> </w:t>
      </w:r>
      <w:r w:rsidRPr="005654F2">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r w:rsidRPr="005654F2">
        <w:rPr>
          <w:rFonts w:ascii="Times New Roman" w:hAnsi="Times New Roman"/>
          <w:sz w:val="24"/>
          <w:szCs w:val="24"/>
        </w:rPr>
        <w:t> </w:t>
      </w:r>
      <w:r w:rsidRPr="005654F2">
        <w:rPr>
          <w:rFonts w:ascii="Times New Roman" w:hAnsi="Times New Roman"/>
          <w:sz w:val="24"/>
          <w:szCs w:val="24"/>
          <w:lang w:val="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r w:rsidRPr="005654F2">
        <w:rPr>
          <w:rFonts w:ascii="Times New Roman" w:hAnsi="Times New Roman"/>
          <w:sz w:val="24"/>
          <w:szCs w:val="24"/>
        </w:rPr>
        <w:t> </w:t>
      </w:r>
      <w:r w:rsidRPr="005654F2">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научно объяснять явления,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и понимать особенности научного исследования;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EB28F0" w:rsidRPr="005654F2" w:rsidRDefault="00877361" w:rsidP="005654F2">
      <w:pPr>
        <w:spacing w:after="0" w:line="240" w:lineRule="auto"/>
        <w:jc w:val="both"/>
        <w:rPr>
          <w:rFonts w:ascii="Times New Roman" w:hAnsi="Times New Roman"/>
          <w:sz w:val="24"/>
          <w:szCs w:val="24"/>
          <w:u w:val="single"/>
          <w:lang w:val="ru-RU"/>
        </w:rPr>
      </w:pPr>
      <w:r w:rsidRPr="005654F2">
        <w:rPr>
          <w:rFonts w:ascii="Times New Roman" w:hAnsi="Times New Roman"/>
          <w:sz w:val="24"/>
          <w:szCs w:val="24"/>
          <w:u w:val="single"/>
          <w:lang w:val="ru-RU"/>
        </w:rPr>
        <w:t>Цели изучения физики:</w:t>
      </w:r>
    </w:p>
    <w:p w:rsidR="00EB28F0" w:rsidRPr="005654F2" w:rsidRDefault="00877361" w:rsidP="005654F2">
      <w:pPr>
        <w:pStyle w:val="a9"/>
        <w:numPr>
          <w:ilvl w:val="0"/>
          <w:numId w:val="32"/>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EB28F0" w:rsidRPr="005654F2" w:rsidRDefault="00877361" w:rsidP="005654F2">
      <w:pPr>
        <w:pStyle w:val="a9"/>
        <w:numPr>
          <w:ilvl w:val="0"/>
          <w:numId w:val="32"/>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EB28F0" w:rsidRPr="005654F2" w:rsidRDefault="00877361" w:rsidP="005654F2">
      <w:pPr>
        <w:pStyle w:val="a9"/>
        <w:numPr>
          <w:ilvl w:val="0"/>
          <w:numId w:val="32"/>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EB28F0" w:rsidRPr="005654F2" w:rsidRDefault="00877361" w:rsidP="005654F2">
      <w:pPr>
        <w:pStyle w:val="a9"/>
        <w:numPr>
          <w:ilvl w:val="0"/>
          <w:numId w:val="32"/>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EB28F0" w:rsidRPr="005654F2" w:rsidRDefault="00877361" w:rsidP="005654F2">
      <w:pPr>
        <w:pStyle w:val="a9"/>
        <w:numPr>
          <w:ilvl w:val="0"/>
          <w:numId w:val="32"/>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Достижение этих целей программы по физике на уровне основного общего образования обеспечивается решением </w:t>
      </w:r>
      <w:r w:rsidRPr="005654F2">
        <w:rPr>
          <w:rFonts w:ascii="Times New Roman" w:hAnsi="Times New Roman"/>
          <w:sz w:val="24"/>
          <w:szCs w:val="24"/>
          <w:u w:val="single"/>
          <w:lang w:val="ru-RU"/>
        </w:rPr>
        <w:t>следующих задач:</w:t>
      </w:r>
    </w:p>
    <w:p w:rsidR="00EB28F0" w:rsidRPr="005654F2" w:rsidRDefault="00877361" w:rsidP="005654F2">
      <w:pPr>
        <w:pStyle w:val="a9"/>
        <w:numPr>
          <w:ilvl w:val="0"/>
          <w:numId w:val="33"/>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EB28F0" w:rsidRPr="005654F2" w:rsidRDefault="00877361" w:rsidP="005654F2">
      <w:pPr>
        <w:pStyle w:val="a9"/>
        <w:numPr>
          <w:ilvl w:val="0"/>
          <w:numId w:val="33"/>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EB28F0" w:rsidRPr="005654F2" w:rsidRDefault="00877361" w:rsidP="005654F2">
      <w:pPr>
        <w:pStyle w:val="a9"/>
        <w:numPr>
          <w:ilvl w:val="0"/>
          <w:numId w:val="33"/>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EB28F0" w:rsidRPr="005654F2" w:rsidRDefault="00877361" w:rsidP="005654F2">
      <w:pPr>
        <w:pStyle w:val="a9"/>
        <w:numPr>
          <w:ilvl w:val="0"/>
          <w:numId w:val="33"/>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B28F0" w:rsidRPr="005654F2" w:rsidRDefault="00877361" w:rsidP="005654F2">
      <w:pPr>
        <w:pStyle w:val="a9"/>
        <w:numPr>
          <w:ilvl w:val="0"/>
          <w:numId w:val="33"/>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B28F0" w:rsidRPr="005654F2" w:rsidRDefault="00877361" w:rsidP="005654F2">
      <w:pPr>
        <w:pStyle w:val="a9"/>
        <w:numPr>
          <w:ilvl w:val="0"/>
          <w:numId w:val="33"/>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rPr>
        <w:t> </w:t>
      </w:r>
      <w:r w:rsidRPr="005654F2">
        <w:rPr>
          <w:rFonts w:ascii="Times New Roman" w:hAnsi="Times New Roman"/>
          <w:sz w:val="24"/>
          <w:szCs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B28F0" w:rsidRPr="005654F2" w:rsidRDefault="00052417"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Физика и её роль в познании окружающего мира.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Механические, тепловые, электрические, магнитные, световые явления.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цены деления шкалы измерительного прибора.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расстояний.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объёма жидкости и твёрдого тела.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размеров малых тел.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Первоначальные сведения о строении вещества.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Наблюдение броуновского движения.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диффузии.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Оценка диаметра атома методом рядов (с использованием фотографий).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по наблюдению теплового расширения газов.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по обнаружению действия сил молекулярного притяжения.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Движение и взаимодействие тел.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механического движения тела.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Измерение скорости прямолинейного движения.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явления инерции.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изменения скорости при взаимодействии тел.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Сравнение масс по взаимодействию тел.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Сложение сил, направленных по одной прямой.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153.3.3.2.</w:t>
      </w:r>
      <w:r w:rsidRPr="005654F2">
        <w:rPr>
          <w:rFonts w:ascii="Times New Roman" w:hAnsi="Times New Roman"/>
          <w:sz w:val="24"/>
          <w:szCs w:val="24"/>
        </w:rPr>
        <w:t> </w:t>
      </w:r>
      <w:r w:rsidRPr="005654F2">
        <w:rPr>
          <w:rFonts w:ascii="Times New Roman" w:hAnsi="Times New Roman"/>
          <w:sz w:val="24"/>
          <w:szCs w:val="24"/>
          <w:lang w:val="ru-RU"/>
        </w:rPr>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средней скорости скольжения бруска или шарика по наклонной плоскости.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плотности твёрдого тела.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Давление твёрдых тел, жидкостей и газов.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Зависимость давления газа от температуры.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Передача давления жидкостью и газом.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Сообщающиеся сосуды.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Гидравлический пресс.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Проявление действия атмосферного давления.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Равенство выталкивающей силы весу вытесненной жидкости.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выталкивающей силы, действующей на тело, погружённое в жидкость.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Конструирование ареометра или конструирование лодки и определение её грузоподъёмности.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Работа и мощность. Энергия.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Механическая работа. Мощность.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Примеры простых механизмов.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условий равновесия рычага.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КПД наклонной плоскости.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Изучение закона сохранения механической энергии.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Тепловые явления.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w:t>
      </w:r>
      <w:r w:rsidRPr="005654F2">
        <w:rPr>
          <w:rFonts w:ascii="Times New Roman" w:hAnsi="Times New Roman"/>
          <w:sz w:val="24"/>
          <w:szCs w:val="24"/>
          <w:lang w:val="ru-RU"/>
        </w:rPr>
        <w:lastRenderedPageBreak/>
        <w:t xml:space="preserve">сжатие.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Влажность воздуха.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Энергия топлива. Удельная теплота сгорания.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Закон сохранения и превращения энергии в тепловых процессах.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броуновского движения.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диффузии.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явлений смачивания и капиллярных явлений.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теплового расширения тел.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Изменение давления газа при изменении объёма и нагревании или охлаждении.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Правила измерения температуры.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Виды теплопередачи.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Охлаждение при совершении работы.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Нагревание при совершении работы внешними силами.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Сравнение теплоёмкостей различных веществ.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кипения.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Наблюдение постоянства температуры при плавлении.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Модели тепловых двигателей.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по обнаружению действия сил молекулярного притяжения.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по выращиванию кристаллов поваренной соли или сахара.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по наблюдению теплового расширения газов, жидкостей и твёрдых тел.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давления воздуха в баллоне шприца.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Исследование явления теплообмена при смешивании холодной и горячей воды.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удельной теплоёмкости вещества.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Исследование процесса испарения.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относительной влажности воздуха.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удельной теплоты плавления льда.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Электрические и магнитные явления.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Носители электрических зарядов. Элементарный электрический заряд. Строение атома. </w:t>
      </w:r>
      <w:r w:rsidRPr="005654F2">
        <w:rPr>
          <w:rFonts w:ascii="Times New Roman" w:hAnsi="Times New Roman"/>
          <w:sz w:val="24"/>
          <w:szCs w:val="24"/>
          <w:lang w:val="ru-RU"/>
        </w:rPr>
        <w:lastRenderedPageBreak/>
        <w:t xml:space="preserve">Проводники и диэлектрики. Закон сохранения электрического заряда.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Электризация тел.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Два рода электрических зарядов и взаимодействие заряженных тел.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Устройство и действие электроскопа.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Электростатическая индукция.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Закон сохранения электрических зарядов.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Проводники и диэлектрики.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Моделирование силовых линий электрического поля.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Источники постоянного тока.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Действия электрического тока.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Электрический ток в жидкости.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Газовый разряд.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силы тока амперметром.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электрического напряжения вольтметром.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Реостат и магазин сопротивлений.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Взаимодействие постоянных магнитов.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Моделирование невозможности разделения полюсов магнита.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Моделирование магнитных полей постоянных магнитов.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 Эрстеда.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Магнитное поле тока. Электромагнит.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Действие магнитного поля на проводник с током.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Электродвигатель постоянного тока.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явления электромагнитной индукции.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Фарадея.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Зависимость направления индукционного тока от условий его возникновения.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Электрогенератор постоянного тока.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по наблюдению электризации тел индукцией и при соприкосновении.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Исследование действия электрического поля на проводники и диэлектрики.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Сборка и проверка работы электрической цепи постоянного тока.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и регулирование силы тока.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и регулирование напряжения.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демонстрирующие зависимость электрического сопротивления проводника от его </w:t>
      </w:r>
      <w:r w:rsidRPr="005654F2">
        <w:rPr>
          <w:rFonts w:ascii="Times New Roman" w:hAnsi="Times New Roman"/>
          <w:sz w:val="24"/>
          <w:szCs w:val="24"/>
          <w:lang w:val="ru-RU"/>
        </w:rPr>
        <w:lastRenderedPageBreak/>
        <w:t xml:space="preserve">длины, площади поперечного сечения и материала.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Проверка правила для силы тока при параллельном соединении резисторов.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работы электрического тока, идущего через резистор.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мощности электрического тока, выделяемой на резисторе.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КПД нагревателя.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Исследование магнитного взаимодействия постоянных магнитов.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Изучение магнитного поля постоянных магнитов при их объединении и разделении.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Исследование действия электрического тока на магнитную стрелку.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Изучение действия магнитного поля на проводник с током.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Конструирование и изучение работы электродвигателя.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КПД электродвигательной установки. </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lang w:val="ru-RU"/>
        </w:rPr>
        <w:t>Опыты по исследованию явления электромагнитной индукции: исследование изменений значения и направления индукционного тока.</w:t>
      </w:r>
      <w:r w:rsidRPr="005654F2">
        <w:rPr>
          <w:rFonts w:ascii="Times New Roman" w:hAnsi="Times New Roman"/>
          <w:sz w:val="24"/>
          <w:szCs w:val="24"/>
          <w:u w:val="single"/>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Механические явления.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Наблюдение механического движения тела относительно разных тел отсчёта.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скорости и ускорения прямолинейного движения.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признаков равноускоренного движения.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движения тела по окружности.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Зависимость ускорения тела от массы тела и действующей на него силы.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Наблюдение равенства сил при взаимодействии тел.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Изменение веса тела при ускоренном движении.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Передача импульса при взаимодействии тел.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Преобразования энергии при взаимодействии тел.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Сохранение импульса при неупругом взаимодействии.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Сохранение импульса при абсолютно упругом взаимодействии.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реактивного движения.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Сохранение механической энергии при свободном падении.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Сохранение механической энергии при движении тела под действием пружины.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коэффициента трения скольжения.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жёсткости пружины.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закона сохранения энергии.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Механические колебания и волны.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Звук. Громкость звука и высота тона. Отражение звука. Инфразвук и ультразвук.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колебаний тел под действием силы тяжести и силы упругости.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Наблюдение колебаний груза на нити и на пружине.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вынужденных колебаний и резонанса.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Распространение продольных и поперечных волн (на модели).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зависимости высоты звука от частоты.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Акустический резонанс.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частоты и периода колебаний математического маятника.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частоты и периода колебаний пружинного маятника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Исследование зависимости периода колебаний пружинного маятника от массы груза.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ускорения свободного падения.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rPr>
        <w:t> </w:t>
      </w:r>
      <w:r w:rsidRPr="005654F2">
        <w:rPr>
          <w:rFonts w:ascii="Times New Roman" w:hAnsi="Times New Roman"/>
          <w:sz w:val="24"/>
          <w:szCs w:val="24"/>
          <w:lang w:val="ru-RU"/>
        </w:rPr>
        <w:t>Электромагнитное поле и электромагнитные волны.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Электромагнитное поле. Электромагнитные волны. Свойства электромагнитных волн. </w:t>
      </w:r>
      <w:r w:rsidRPr="005654F2">
        <w:rPr>
          <w:rFonts w:ascii="Times New Roman" w:hAnsi="Times New Roman"/>
          <w:sz w:val="24"/>
          <w:szCs w:val="24"/>
          <w:lang w:val="ru-RU"/>
        </w:rPr>
        <w:lastRenderedPageBreak/>
        <w:t xml:space="preserve">Шкала электромагнитных волн. Использование электромагнитных волн для сотовой связи.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Электромагнитная природа света. Скорость света. Волновые свойства света.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Свойства электромагнитных волн.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Волновые свойства света.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rPr>
        <w:t> </w:t>
      </w:r>
      <w:r w:rsidRPr="005654F2">
        <w:rPr>
          <w:rFonts w:ascii="Times New Roman" w:hAnsi="Times New Roman"/>
          <w:sz w:val="24"/>
          <w:szCs w:val="24"/>
          <w:lang w:val="ru-RU"/>
        </w:rPr>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Изучение свойств электромагнитных волн с помощью мобильного телефона.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Световые явления.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Прямолинейное распространение света.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Отражение света.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Получение изображений в плоском, вогнутом и выпуклом зеркалах.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Преломление света.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Оптический световод.</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Ход лучей в собирающей линзе.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Ход лучей в рассеивающей линзе.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Получение изображений с помощью линз.</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Принцип действия фотоаппарата, микроскопа и телескопа.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Модель глаза.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Разложение белого света в спектр.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Получение белого света при сложении света разных цветов.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зависимости угла отражения светового луча от угла падения.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характеристик изображения предмета в плоском зеркале.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Получение изображений с помощью собирающей линзы.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фокусного расстояния и оптической силы собирающей линзы.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Опыты по разложению белого света в спектр.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Опыты по восприятию цвета предметов при их наблюдении через цветовые фильтры.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Квантовые явления.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Ядерная энергетика. Действия радиоактивных излучений на живые организмы.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Спектры излучения и поглощения.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Спектры различных газов.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Спектр водорода.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Наблюдение треков в камере Вильсона.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Работа счётчика ионизирующих излучений.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Регистрация излучения природных минералов и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работы и опыты.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Наблюдение сплошных и линейчатых спектров излучения.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треков: измерение энергии частицы по тормозному пути (по фотографиям).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Измерение радиоактивного фона.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Повторительно-обобщающий модуль.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Планируемые результаты освоения физики (базовый уровень) на уровне основного общего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 результате изучения физики на уровне основного общего образования у обучающегося будут сформированы </w:t>
      </w:r>
      <w:r w:rsidRPr="005654F2">
        <w:rPr>
          <w:rFonts w:ascii="Times New Roman" w:hAnsi="Times New Roman"/>
          <w:sz w:val="24"/>
          <w:szCs w:val="24"/>
          <w:u w:val="single"/>
          <w:lang w:val="ru-RU"/>
        </w:rPr>
        <w:t>следующие личностные результаты</w:t>
      </w:r>
      <w:r w:rsidRPr="005654F2">
        <w:rPr>
          <w:rFonts w:ascii="Times New Roman" w:hAnsi="Times New Roman"/>
          <w:sz w:val="24"/>
          <w:szCs w:val="24"/>
          <w:lang w:val="ru-RU"/>
        </w:rPr>
        <w:t xml:space="preserve"> в части:</w:t>
      </w:r>
    </w:p>
    <w:p w:rsidR="00EB28F0" w:rsidRPr="005654F2" w:rsidRDefault="00877361" w:rsidP="005654F2">
      <w:pPr>
        <w:numPr>
          <w:ilvl w:val="0"/>
          <w:numId w:val="13"/>
        </w:numPr>
        <w:spacing w:after="0" w:line="240" w:lineRule="auto"/>
        <w:ind w:hanging="720"/>
        <w:jc w:val="both"/>
        <w:rPr>
          <w:rFonts w:ascii="Times New Roman" w:hAnsi="Times New Roman"/>
          <w:sz w:val="24"/>
          <w:szCs w:val="24"/>
        </w:rPr>
      </w:pPr>
      <w:r w:rsidRPr="005654F2">
        <w:rPr>
          <w:rFonts w:ascii="Times New Roman" w:hAnsi="Times New Roman"/>
          <w:sz w:val="24"/>
          <w:szCs w:val="24"/>
        </w:rPr>
        <w:t> патриотического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проявление интереса к истории и современному состоянию российской физической науки;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ценностное отношение к достижениям российских учёных­физиков;</w:t>
      </w:r>
    </w:p>
    <w:p w:rsidR="00EB28F0" w:rsidRPr="005654F2" w:rsidRDefault="00877361" w:rsidP="005654F2">
      <w:pPr>
        <w:numPr>
          <w:ilvl w:val="0"/>
          <w:numId w:val="13"/>
        </w:numPr>
        <w:spacing w:after="0" w:line="240" w:lineRule="auto"/>
        <w:ind w:hanging="720"/>
        <w:jc w:val="both"/>
        <w:rPr>
          <w:rFonts w:ascii="Times New Roman" w:hAnsi="Times New Roman"/>
          <w:sz w:val="24"/>
          <w:szCs w:val="24"/>
          <w:lang w:val="ru-RU"/>
        </w:rPr>
      </w:pPr>
      <w:r w:rsidRPr="005654F2">
        <w:rPr>
          <w:rFonts w:ascii="Times New Roman" w:hAnsi="Times New Roman"/>
          <w:sz w:val="24"/>
          <w:szCs w:val="24"/>
        </w:rPr>
        <w:t> </w:t>
      </w:r>
      <w:r w:rsidRPr="005654F2">
        <w:rPr>
          <w:rFonts w:ascii="Times New Roman" w:hAnsi="Times New Roman"/>
          <w:sz w:val="24"/>
          <w:szCs w:val="24"/>
          <w:lang w:val="ru-RU"/>
        </w:rPr>
        <w:t>гражданского и духовно-нравственного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важности морально­этических принципов в деятельности учёного;</w:t>
      </w:r>
    </w:p>
    <w:p w:rsidR="00EB28F0" w:rsidRPr="005654F2" w:rsidRDefault="00877361" w:rsidP="005654F2">
      <w:pPr>
        <w:numPr>
          <w:ilvl w:val="0"/>
          <w:numId w:val="13"/>
        </w:numPr>
        <w:spacing w:after="0" w:line="240" w:lineRule="auto"/>
        <w:ind w:hanging="720"/>
        <w:jc w:val="both"/>
        <w:rPr>
          <w:rFonts w:ascii="Times New Roman" w:hAnsi="Times New Roman"/>
          <w:sz w:val="24"/>
          <w:szCs w:val="24"/>
        </w:rPr>
      </w:pPr>
      <w:r w:rsidRPr="005654F2">
        <w:rPr>
          <w:rFonts w:ascii="Times New Roman" w:hAnsi="Times New Roman"/>
          <w:sz w:val="24"/>
          <w:szCs w:val="24"/>
        </w:rPr>
        <w:t> эстетического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EB28F0" w:rsidRPr="005654F2" w:rsidRDefault="00877361" w:rsidP="005654F2">
      <w:pPr>
        <w:numPr>
          <w:ilvl w:val="0"/>
          <w:numId w:val="13"/>
        </w:numPr>
        <w:spacing w:after="0" w:line="240" w:lineRule="auto"/>
        <w:ind w:hanging="720"/>
        <w:jc w:val="both"/>
        <w:rPr>
          <w:rFonts w:ascii="Times New Roman" w:hAnsi="Times New Roman"/>
          <w:sz w:val="24"/>
          <w:szCs w:val="24"/>
        </w:rPr>
      </w:pPr>
      <w:r w:rsidRPr="005654F2">
        <w:rPr>
          <w:rFonts w:ascii="Times New Roman" w:hAnsi="Times New Roman"/>
          <w:sz w:val="24"/>
          <w:szCs w:val="24"/>
        </w:rPr>
        <w:t> ценности научного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научной любознательности, интереса к исследовательской деятельности;</w:t>
      </w:r>
    </w:p>
    <w:p w:rsidR="00EB28F0" w:rsidRPr="005654F2" w:rsidRDefault="00877361" w:rsidP="005654F2">
      <w:pPr>
        <w:numPr>
          <w:ilvl w:val="0"/>
          <w:numId w:val="13"/>
        </w:numPr>
        <w:spacing w:after="0" w:line="240" w:lineRule="auto"/>
        <w:ind w:hanging="720"/>
        <w:jc w:val="both"/>
        <w:rPr>
          <w:rFonts w:ascii="Times New Roman" w:hAnsi="Times New Roman"/>
          <w:sz w:val="24"/>
          <w:szCs w:val="24"/>
          <w:lang w:val="ru-RU"/>
        </w:rPr>
      </w:pPr>
      <w:r w:rsidRPr="005654F2">
        <w:rPr>
          <w:rFonts w:ascii="Times New Roman" w:hAnsi="Times New Roman"/>
          <w:sz w:val="24"/>
          <w:szCs w:val="24"/>
        </w:rPr>
        <w:t> </w:t>
      </w:r>
      <w:r w:rsidRPr="005654F2">
        <w:rPr>
          <w:rFonts w:ascii="Times New Roman" w:hAnsi="Times New Roman"/>
          <w:sz w:val="24"/>
          <w:szCs w:val="24"/>
          <w:lang w:val="ru-RU"/>
        </w:rPr>
        <w:t>формирования культуры здоровья и эмоционального благополучия: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сформированность навыка рефлексии, признание своего права на ошибку и такого же права у другого человека;</w:t>
      </w:r>
    </w:p>
    <w:p w:rsidR="00EB28F0" w:rsidRPr="005654F2" w:rsidRDefault="00877361" w:rsidP="005654F2">
      <w:pPr>
        <w:numPr>
          <w:ilvl w:val="0"/>
          <w:numId w:val="13"/>
        </w:numPr>
        <w:spacing w:after="0" w:line="240" w:lineRule="auto"/>
        <w:ind w:hanging="720"/>
        <w:jc w:val="both"/>
        <w:rPr>
          <w:rFonts w:ascii="Times New Roman" w:hAnsi="Times New Roman"/>
          <w:sz w:val="24"/>
          <w:szCs w:val="24"/>
        </w:rPr>
      </w:pPr>
      <w:r w:rsidRPr="005654F2">
        <w:rPr>
          <w:rFonts w:ascii="Times New Roman" w:hAnsi="Times New Roman"/>
          <w:sz w:val="24"/>
          <w:szCs w:val="24"/>
        </w:rPr>
        <w:t> трудового воспитания:</w:t>
      </w:r>
    </w:p>
    <w:p w:rsidR="00EB28F0" w:rsidRPr="005654F2" w:rsidRDefault="00877361" w:rsidP="005654F2">
      <w:pPr>
        <w:numPr>
          <w:ilvl w:val="0"/>
          <w:numId w:val="13"/>
        </w:num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5654F2">
        <w:rPr>
          <w:rFonts w:ascii="Times New Roman" w:eastAsia="SchoolBookSanPin" w:hAnsi="Times New Roman"/>
          <w:sz w:val="24"/>
          <w:szCs w:val="24"/>
          <w:lang w:val="ru-RU"/>
        </w:rPr>
        <w:t>населенного пункта, родного края)</w:t>
      </w:r>
      <w:r w:rsidRPr="005654F2">
        <w:rPr>
          <w:rFonts w:ascii="Times New Roman" w:hAnsi="Times New Roman"/>
          <w:sz w:val="24"/>
          <w:szCs w:val="24"/>
          <w:lang w:val="ru-RU"/>
        </w:rPr>
        <w:t xml:space="preserve"> технологической и социальной направленности, требующих в том числе и физических знаний;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интерес к практическому изучению профессий, связанных с физикой;</w:t>
      </w:r>
    </w:p>
    <w:p w:rsidR="00EB28F0" w:rsidRPr="005654F2" w:rsidRDefault="00877361" w:rsidP="005654F2">
      <w:pPr>
        <w:numPr>
          <w:ilvl w:val="0"/>
          <w:numId w:val="13"/>
        </w:numPr>
        <w:spacing w:after="0" w:line="240" w:lineRule="auto"/>
        <w:ind w:hanging="720"/>
        <w:jc w:val="both"/>
        <w:rPr>
          <w:rFonts w:ascii="Times New Roman" w:hAnsi="Times New Roman"/>
          <w:sz w:val="24"/>
          <w:szCs w:val="24"/>
        </w:rPr>
      </w:pPr>
      <w:r w:rsidRPr="005654F2">
        <w:rPr>
          <w:rFonts w:ascii="Times New Roman" w:hAnsi="Times New Roman"/>
          <w:sz w:val="24"/>
          <w:szCs w:val="24"/>
        </w:rPr>
        <w:t> экологического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глобального характера экологических проблем и путей их решения;</w:t>
      </w:r>
    </w:p>
    <w:p w:rsidR="00EB28F0" w:rsidRPr="005654F2" w:rsidRDefault="00877361" w:rsidP="005654F2">
      <w:pPr>
        <w:numPr>
          <w:ilvl w:val="0"/>
          <w:numId w:val="13"/>
        </w:numPr>
        <w:spacing w:after="0" w:line="240" w:lineRule="auto"/>
        <w:ind w:hanging="720"/>
        <w:jc w:val="both"/>
        <w:rPr>
          <w:rFonts w:ascii="Times New Roman" w:hAnsi="Times New Roman"/>
          <w:sz w:val="24"/>
          <w:szCs w:val="24"/>
          <w:lang w:val="ru-RU"/>
        </w:rPr>
      </w:pPr>
      <w:r w:rsidRPr="005654F2">
        <w:rPr>
          <w:rFonts w:ascii="Times New Roman" w:hAnsi="Times New Roman"/>
          <w:sz w:val="24"/>
          <w:szCs w:val="24"/>
        </w:rPr>
        <w:t> </w:t>
      </w:r>
      <w:r w:rsidRPr="005654F2">
        <w:rPr>
          <w:rFonts w:ascii="Times New Roman" w:hAnsi="Times New Roman"/>
          <w:sz w:val="24"/>
          <w:szCs w:val="24"/>
          <w:lang w:val="ru-RU"/>
        </w:rPr>
        <w:t>адаптации к изменяющимся условиям социальной и природной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повышение уровня своей компетентности через практическую деятельность;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дефицитов собственных знаний и компетентностей в области физики;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планирование своего развития в приобретении новых физических знаний;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153.6.3.</w:t>
      </w:r>
      <w:r w:rsidRPr="005654F2">
        <w:rPr>
          <w:rFonts w:ascii="Times New Roman" w:hAnsi="Times New Roman"/>
          <w:sz w:val="24"/>
          <w:szCs w:val="24"/>
        </w:rPr>
        <w:t> </w:t>
      </w:r>
      <w:r w:rsidRPr="005654F2">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153.6.3.1.</w:t>
      </w:r>
      <w:r w:rsidRPr="005654F2">
        <w:rPr>
          <w:rFonts w:ascii="Times New Roman" w:hAnsi="Times New Roman"/>
          <w:sz w:val="24"/>
          <w:szCs w:val="24"/>
        </w:rPr>
        <w:t> </w:t>
      </w:r>
      <w:r w:rsidRPr="005654F2">
        <w:rPr>
          <w:rFonts w:ascii="Times New Roman" w:hAnsi="Times New Roman"/>
          <w:sz w:val="24"/>
          <w:szCs w:val="24"/>
          <w:lang w:val="ru-RU"/>
        </w:rPr>
        <w:t>Овладение универсальными учебными познавательными действиями: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базовые логические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и характеризовать существенные признаки объектов (явлений);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устанавливать существенный признак классификации, основания для обобщения и сравнения;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базовые исследовательские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вопросы как исследовательский инструмент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работа с информацией: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применять различные методы, инструменты и запросы при поиске и отборе информации </w:t>
      </w:r>
      <w:r w:rsidRPr="005654F2">
        <w:rPr>
          <w:rFonts w:ascii="Times New Roman" w:hAnsi="Times New Roman"/>
          <w:sz w:val="24"/>
          <w:szCs w:val="24"/>
          <w:lang w:val="ru-RU"/>
        </w:rPr>
        <w:lastRenderedPageBreak/>
        <w:t>или данных с учётом предложенной учебной физической задачи;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универсальными учебными коммуникативными действиями: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общение: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выражать свою точку зрения в устных и письменных текстах;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совместная деятельность (сотрудничество):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универсальными учебными регулятивными действиями: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самоорганизация: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выбор и брать ответственность за решение.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самоконтроль: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давать оценку ситуации и предлагать план её изменения;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соответствие результата цели и условиям.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эмоциональный интеллект: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принятие себя и других: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программы по физике (базовый уровень).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Предметные рез</w:t>
      </w:r>
      <w:r w:rsidRPr="005654F2">
        <w:rPr>
          <w:rFonts w:ascii="Times New Roman" w:hAnsi="Times New Roman"/>
          <w:sz w:val="24"/>
          <w:szCs w:val="24"/>
          <w:u w:val="single"/>
          <w:lang w:val="ru-RU"/>
        </w:rPr>
        <w:t>ультаты освоения программы по физике к концу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Предметные результаты на базовом уровне должны отражать сформированность у обучающихся умений: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w:t>
      </w:r>
      <w:r w:rsidRPr="005654F2">
        <w:rPr>
          <w:rFonts w:ascii="Times New Roman" w:hAnsi="Times New Roman"/>
          <w:sz w:val="24"/>
          <w:szCs w:val="24"/>
          <w:lang w:val="ru-RU"/>
        </w:rPr>
        <w:lastRenderedPageBreak/>
        <w:t>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техники безопасности при работе с лабораторным оборудованием;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Предметные результаты освоения программы по физике к концу </w:t>
      </w:r>
      <w:r w:rsidRPr="005654F2">
        <w:rPr>
          <w:rFonts w:ascii="Times New Roman" w:hAnsi="Times New Roman"/>
          <w:sz w:val="24"/>
          <w:szCs w:val="24"/>
          <w:u w:val="single"/>
          <w:lang w:val="ru-RU"/>
        </w:rPr>
        <w:t>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распознавать проявление изученных физических явлений в окружающем мире, в том числе </w:t>
      </w:r>
      <w:r w:rsidRPr="005654F2">
        <w:rPr>
          <w:rFonts w:ascii="Times New Roman" w:hAnsi="Times New Roman"/>
          <w:sz w:val="24"/>
          <w:szCs w:val="24"/>
          <w:lang w:val="ru-RU"/>
        </w:rPr>
        <w:lastRenderedPageBreak/>
        <w:t>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проводить косвенные измерения физических величин (удельная теплоёмкость вещества, </w:t>
      </w:r>
      <w:r w:rsidRPr="005654F2">
        <w:rPr>
          <w:rFonts w:ascii="Times New Roman" w:hAnsi="Times New Roman"/>
          <w:sz w:val="24"/>
          <w:szCs w:val="24"/>
          <w:lang w:val="ru-RU"/>
        </w:rPr>
        <w:lastRenderedPageBreak/>
        <w:t>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техники безопасности при работе с лабораторным оборудованием;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программы по физике к концу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w:t>
      </w:r>
      <w:r w:rsidRPr="005654F2">
        <w:rPr>
          <w:rFonts w:ascii="Times New Roman" w:hAnsi="Times New Roman"/>
          <w:sz w:val="24"/>
          <w:szCs w:val="24"/>
          <w:lang w:val="ru-RU"/>
        </w:rPr>
        <w:lastRenderedPageBreak/>
        <w:t>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проводить косвенные измерения физических величин (средняя скорость и ускорение тела </w:t>
      </w:r>
      <w:r w:rsidRPr="005654F2">
        <w:rPr>
          <w:rFonts w:ascii="Times New Roman" w:hAnsi="Times New Roman"/>
          <w:sz w:val="24"/>
          <w:szCs w:val="24"/>
          <w:lang w:val="ru-RU"/>
        </w:rPr>
        <w:lastRenderedPageBreak/>
        <w:t>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техники безопасности при работе с лабораторным оборудованием;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B28F0" w:rsidRPr="005654F2" w:rsidRDefault="00EB28F0" w:rsidP="005654F2">
      <w:pPr>
        <w:pStyle w:val="1"/>
        <w:pBdr>
          <w:bottom w:val="none" w:sz="0" w:space="0" w:color="000000"/>
        </w:pBdr>
        <w:spacing w:before="0" w:line="240" w:lineRule="auto"/>
        <w:jc w:val="both"/>
        <w:rPr>
          <w:b w:val="0"/>
          <w:sz w:val="24"/>
          <w:szCs w:val="24"/>
          <w:lang w:val="ru-RU"/>
        </w:rPr>
      </w:pPr>
    </w:p>
    <w:p w:rsidR="00EB28F0" w:rsidRPr="005654F2" w:rsidRDefault="00877361" w:rsidP="005654F2">
      <w:pPr>
        <w:pStyle w:val="1"/>
        <w:pBdr>
          <w:bottom w:val="none" w:sz="0" w:space="0" w:color="000000"/>
        </w:pBdr>
        <w:spacing w:before="0" w:line="240" w:lineRule="auto"/>
        <w:ind w:firstLine="708"/>
        <w:jc w:val="both"/>
        <w:rPr>
          <w:sz w:val="24"/>
          <w:szCs w:val="24"/>
          <w:lang w:val="ru-RU"/>
        </w:rPr>
      </w:pPr>
      <w:r w:rsidRPr="005654F2">
        <w:rPr>
          <w:sz w:val="24"/>
          <w:szCs w:val="24"/>
          <w:lang w:val="ru-RU"/>
        </w:rPr>
        <w:t xml:space="preserve">Федеральная рабочая программа по учебному предмету «Химия» (базовый уровень).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w:t>
      </w:r>
      <w:r w:rsidR="00052417" w:rsidRPr="005654F2">
        <w:rPr>
          <w:rFonts w:ascii="Times New Roman" w:hAnsi="Times New Roman"/>
          <w:sz w:val="24"/>
          <w:szCs w:val="24"/>
          <w:lang w:val="ru-RU"/>
        </w:rPr>
        <w:t xml:space="preserve">по освоению учебного содержания. </w:t>
      </w:r>
      <w:r w:rsidRPr="005654F2">
        <w:rPr>
          <w:rFonts w:ascii="Times New Roman" w:hAnsi="Times New Roman"/>
          <w:sz w:val="24"/>
          <w:szCs w:val="24"/>
          <w:lang w:val="ru-RU"/>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w:t>
      </w:r>
      <w:r w:rsidRPr="005654F2">
        <w:rPr>
          <w:rFonts w:ascii="Times New Roman" w:hAnsi="Times New Roman"/>
          <w:sz w:val="24"/>
          <w:szCs w:val="24"/>
          <w:lang w:val="ru-RU"/>
        </w:rPr>
        <w:lastRenderedPageBreak/>
        <w:t>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Изучение химии: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B28F0" w:rsidRPr="005654F2" w:rsidRDefault="00877361" w:rsidP="005654F2">
      <w:pPr>
        <w:spacing w:after="0" w:line="240" w:lineRule="auto"/>
        <w:ind w:firstLine="567"/>
        <w:jc w:val="both"/>
        <w:rPr>
          <w:rFonts w:ascii="Times New Roman" w:hAnsi="Times New Roman"/>
          <w:sz w:val="24"/>
          <w:szCs w:val="24"/>
          <w:lang w:val="ru-RU"/>
        </w:rPr>
      </w:pPr>
      <w:r w:rsidRPr="005654F2">
        <w:rPr>
          <w:rFonts w:ascii="Times New Roman" w:hAnsi="Times New Roman"/>
          <w:bCs/>
          <w:sz w:val="24"/>
          <w:szCs w:val="24"/>
          <w:lang w:val="ru-RU"/>
        </w:rPr>
        <w:t xml:space="preserve">Курс химии </w:t>
      </w:r>
      <w:r w:rsidRPr="005654F2">
        <w:rPr>
          <w:rFonts w:ascii="Times New Roman" w:hAnsi="Times New Roman"/>
          <w:sz w:val="24"/>
          <w:szCs w:val="24"/>
          <w:lang w:val="ru-RU"/>
        </w:rPr>
        <w:t>на уровне основного общего образования</w:t>
      </w:r>
      <w:r w:rsidRPr="005654F2">
        <w:rPr>
          <w:rFonts w:ascii="Times New Roman" w:hAnsi="Times New Roman"/>
          <w:bCs/>
          <w:sz w:val="24"/>
          <w:szCs w:val="24"/>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r w:rsidR="00052417" w:rsidRPr="005654F2">
        <w:rPr>
          <w:rFonts w:ascii="Times New Roman" w:hAnsi="Times New Roman"/>
          <w:sz w:val="24"/>
          <w:szCs w:val="24"/>
          <w:lang w:val="ru-RU"/>
        </w:rPr>
        <w:t xml:space="preserve"> </w:t>
      </w:r>
      <w:r w:rsidRPr="005654F2">
        <w:rPr>
          <w:rFonts w:ascii="Times New Roman" w:hAnsi="Times New Roman"/>
          <w:sz w:val="24"/>
          <w:szCs w:val="24"/>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атомно­молекулярного учения как основы всего естествознания;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Периодического закона Д.И. Менделеева как основного закона химии;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учения о строении атома и химической связи;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представлений об электролитической диссоциации веществ в растворах.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B28F0" w:rsidRPr="005654F2" w:rsidRDefault="00877361" w:rsidP="005654F2">
      <w:pPr>
        <w:spacing w:after="0" w:line="240" w:lineRule="auto"/>
        <w:ind w:firstLine="709"/>
        <w:jc w:val="both"/>
        <w:rPr>
          <w:rFonts w:ascii="Times New Roman" w:hAnsi="Times New Roman"/>
          <w:bCs/>
          <w:sz w:val="24"/>
          <w:szCs w:val="24"/>
          <w:lang w:val="ru-RU"/>
        </w:rPr>
      </w:pPr>
      <w:r w:rsidRPr="005654F2">
        <w:rPr>
          <w:rFonts w:ascii="Times New Roman" w:hAnsi="Times New Roman"/>
          <w:sz w:val="24"/>
          <w:szCs w:val="24"/>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5654F2">
        <w:rPr>
          <w:rFonts w:ascii="Times New Roman" w:hAnsi="Times New Roman"/>
          <w:bCs/>
          <w:sz w:val="24"/>
          <w:szCs w:val="24"/>
          <w:lang w:val="ru-RU"/>
        </w:rPr>
        <w:t xml:space="preserve">Задача </w:t>
      </w:r>
      <w:r w:rsidRPr="005654F2">
        <w:rPr>
          <w:rFonts w:ascii="Times New Roman" w:hAnsi="Times New Roman"/>
          <w:sz w:val="24"/>
          <w:szCs w:val="24"/>
          <w:lang w:val="ru-RU"/>
        </w:rPr>
        <w:t>учебного</w:t>
      </w:r>
      <w:r w:rsidRPr="005654F2">
        <w:rPr>
          <w:rFonts w:ascii="Times New Roman" w:hAnsi="Times New Roman"/>
          <w:bCs/>
          <w:sz w:val="24"/>
          <w:szCs w:val="24"/>
          <w:lang w:val="ru-RU"/>
        </w:rPr>
        <w:t xml:space="preserve"> предмета состоит в формировании системы химических знаний </w:t>
      </w:r>
      <w:r w:rsidRPr="005654F2">
        <w:rPr>
          <w:rFonts w:ascii="Times New Roman" w:hAnsi="Times New Roman"/>
          <w:sz w:val="24"/>
          <w:szCs w:val="24"/>
          <w:lang w:val="ru-RU"/>
        </w:rPr>
        <w:t>–</w:t>
      </w:r>
      <w:r w:rsidRPr="005654F2">
        <w:rPr>
          <w:rFonts w:ascii="Times New Roman" w:hAnsi="Times New Roman"/>
          <w:bCs/>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 изучении химии на уровне основного общего образования важное значение приобрели </w:t>
      </w:r>
      <w:r w:rsidRPr="005654F2">
        <w:rPr>
          <w:rFonts w:ascii="Times New Roman" w:hAnsi="Times New Roman"/>
          <w:sz w:val="24"/>
          <w:szCs w:val="24"/>
          <w:u w:val="single"/>
          <w:lang w:val="ru-RU"/>
        </w:rPr>
        <w:t>такие цели, как:</w:t>
      </w:r>
    </w:p>
    <w:p w:rsidR="00EB28F0" w:rsidRPr="005654F2" w:rsidRDefault="00877361" w:rsidP="005654F2">
      <w:pPr>
        <w:pStyle w:val="a9"/>
        <w:numPr>
          <w:ilvl w:val="0"/>
          <w:numId w:val="34"/>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B28F0" w:rsidRPr="005654F2" w:rsidRDefault="00877361" w:rsidP="005654F2">
      <w:pPr>
        <w:pStyle w:val="a9"/>
        <w:numPr>
          <w:ilvl w:val="0"/>
          <w:numId w:val="34"/>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направленность обучения на систематическое приобщение обучающихся к самостоятельной познавательной деятельности, научным методам познания, </w:t>
      </w:r>
      <w:r w:rsidRPr="005654F2">
        <w:rPr>
          <w:rFonts w:ascii="Times New Roman" w:hAnsi="Times New Roman"/>
          <w:sz w:val="24"/>
          <w:szCs w:val="24"/>
          <w:lang w:val="ru-RU"/>
        </w:rPr>
        <w:lastRenderedPageBreak/>
        <w:t>формирующим мотивацию и развитие способностей к химии;</w:t>
      </w:r>
    </w:p>
    <w:p w:rsidR="00EB28F0" w:rsidRPr="005654F2" w:rsidRDefault="00877361" w:rsidP="005654F2">
      <w:pPr>
        <w:pStyle w:val="a9"/>
        <w:numPr>
          <w:ilvl w:val="0"/>
          <w:numId w:val="34"/>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B28F0" w:rsidRPr="005654F2" w:rsidRDefault="00877361" w:rsidP="005654F2">
      <w:pPr>
        <w:pStyle w:val="a9"/>
        <w:numPr>
          <w:ilvl w:val="0"/>
          <w:numId w:val="34"/>
        </w:numPr>
        <w:spacing w:after="0" w:line="240" w:lineRule="auto"/>
        <w:jc w:val="both"/>
        <w:rPr>
          <w:rFonts w:ascii="Times New Roman" w:hAnsi="Times New Roman"/>
          <w:bCs/>
          <w:sz w:val="24"/>
          <w:szCs w:val="24"/>
          <w:lang w:val="ru-RU"/>
        </w:rPr>
      </w:pPr>
      <w:r w:rsidRPr="005654F2">
        <w:rPr>
          <w:rFonts w:ascii="Times New Roman" w:hAnsi="Times New Roman"/>
          <w:bCs/>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B28F0" w:rsidRPr="005654F2" w:rsidRDefault="00877361" w:rsidP="005654F2">
      <w:pPr>
        <w:pStyle w:val="a9"/>
        <w:numPr>
          <w:ilvl w:val="0"/>
          <w:numId w:val="34"/>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B28F0" w:rsidRPr="005654F2" w:rsidRDefault="00877361" w:rsidP="005654F2">
      <w:pPr>
        <w:pStyle w:val="a9"/>
        <w:numPr>
          <w:ilvl w:val="0"/>
          <w:numId w:val="34"/>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Общее число часов, рекомендованных для изучения химии, – 136 часов: в 8 классе – 68 часов (2 часа в неделю), в 9 классе – 68 часов (2 часа в неделю).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Первоначальные химические понятия.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Предмет химии. Роль химии в жизни человека. </w:t>
      </w:r>
      <w:r w:rsidRPr="005654F2">
        <w:rPr>
          <w:rFonts w:ascii="Times New Roman" w:hAnsi="Times New Roman"/>
          <w:bCs/>
          <w:sz w:val="24"/>
          <w:szCs w:val="24"/>
          <w:lang w:val="ru-RU"/>
        </w:rPr>
        <w:t xml:space="preserve">Химия в системе наук. </w:t>
      </w:r>
      <w:r w:rsidRPr="005654F2">
        <w:rPr>
          <w:rFonts w:ascii="Times New Roman" w:hAnsi="Times New Roman"/>
          <w:sz w:val="24"/>
          <w:szCs w:val="24"/>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B28F0" w:rsidRPr="005654F2" w:rsidRDefault="00877361" w:rsidP="005654F2">
      <w:pPr>
        <w:spacing w:after="0" w:line="240" w:lineRule="auto"/>
        <w:ind w:firstLine="709"/>
        <w:jc w:val="both"/>
        <w:rPr>
          <w:rFonts w:ascii="Times New Roman" w:hAnsi="Times New Roman"/>
          <w:bCs/>
          <w:color w:val="FF0000"/>
          <w:sz w:val="24"/>
          <w:szCs w:val="24"/>
          <w:lang w:val="ru-RU"/>
        </w:rPr>
      </w:pPr>
      <w:r w:rsidRPr="005654F2">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5654F2">
        <w:rPr>
          <w:rFonts w:ascii="Times New Roman" w:hAnsi="Times New Roman"/>
          <w:bCs/>
          <w:color w:val="FF0000"/>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5654F2">
        <w:rPr>
          <w:rFonts w:ascii="Times New Roman" w:hAnsi="Times New Roman"/>
          <w:sz w:val="24"/>
          <w:szCs w:val="24"/>
        </w:rPr>
        <w:t>II</w:t>
      </w:r>
      <w:r w:rsidRPr="005654F2">
        <w:rPr>
          <w:rFonts w:ascii="Times New Roman" w:hAnsi="Times New Roman"/>
          <w:sz w:val="24"/>
          <w:szCs w:val="24"/>
          <w:lang w:val="ru-RU"/>
        </w:rPr>
        <w:t>) при нагревании, взаимодействие железа с раствором соли меди (</w:t>
      </w:r>
      <w:r w:rsidRPr="005654F2">
        <w:rPr>
          <w:rFonts w:ascii="Times New Roman" w:hAnsi="Times New Roman"/>
          <w:sz w:val="24"/>
          <w:szCs w:val="24"/>
        </w:rPr>
        <w:t>II</w:t>
      </w:r>
      <w:r w:rsidRPr="005654F2">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Важнейшие представители неорганических веществ.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Молярный объём газов. Расчёты по химическим уравнениям.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Соли. Номенклатура солей.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Физические и химические свойства солей. Получение солей.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Генетическая связь между классами неорганических соединений.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5654F2">
        <w:rPr>
          <w:rFonts w:ascii="Times New Roman" w:hAnsi="Times New Roman"/>
          <w:sz w:val="24"/>
          <w:szCs w:val="24"/>
        </w:rPr>
        <w:t>II</w:t>
      </w:r>
      <w:r w:rsidRPr="005654F2">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5654F2">
        <w:rPr>
          <w:rFonts w:ascii="Times New Roman" w:hAnsi="Times New Roman"/>
          <w:sz w:val="24"/>
          <w:szCs w:val="24"/>
        </w:rPr>
        <w:t>II</w:t>
      </w:r>
      <w:r w:rsidRPr="005654F2">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Межпредметные связи.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Биология: фотосинтез, дыхание, биосфера.</w:t>
      </w:r>
    </w:p>
    <w:p w:rsidR="00052417"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Вещество и химическая реакция.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w:t>
      </w:r>
      <w:r w:rsidRPr="005654F2">
        <w:rPr>
          <w:rFonts w:ascii="Times New Roman" w:hAnsi="Times New Roman"/>
          <w:sz w:val="24"/>
          <w:szCs w:val="24"/>
          <w:lang w:val="ru-RU"/>
        </w:rPr>
        <w:lastRenderedPageBreak/>
        <w:t>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Неметаллы и их соединения.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Общая характеристика элементов </w:t>
      </w:r>
      <w:r w:rsidRPr="005654F2">
        <w:rPr>
          <w:rFonts w:ascii="Times New Roman" w:hAnsi="Times New Roman"/>
          <w:sz w:val="24"/>
          <w:szCs w:val="24"/>
        </w:rPr>
        <w:t>VI</w:t>
      </w:r>
      <w:r w:rsidRPr="005654F2">
        <w:rPr>
          <w:rFonts w:ascii="Times New Roman" w:hAnsi="Times New Roman"/>
          <w:sz w:val="24"/>
          <w:szCs w:val="24"/>
          <w:lang w:val="ru-RU"/>
        </w:rPr>
        <w:t>А-группы. Особенности строения атомов, характерные степени окисления.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Общая характеристика элементов </w:t>
      </w:r>
      <w:r w:rsidRPr="005654F2">
        <w:rPr>
          <w:rFonts w:ascii="Times New Roman" w:hAnsi="Times New Roman"/>
          <w:sz w:val="24"/>
          <w:szCs w:val="24"/>
        </w:rPr>
        <w:t>V</w:t>
      </w:r>
      <w:r w:rsidRPr="005654F2">
        <w:rPr>
          <w:rFonts w:ascii="Times New Roman" w:hAnsi="Times New Roman"/>
          <w:sz w:val="24"/>
          <w:szCs w:val="24"/>
          <w:lang w:val="ru-RU"/>
        </w:rPr>
        <w:t>А­группы. Особенности строения атомов, характерные степени окисления.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Фосфор, аллотропные модификации фосфора, физические и химические свойства. Оксид фосфора (</w:t>
      </w:r>
      <w:r w:rsidRPr="005654F2">
        <w:rPr>
          <w:rFonts w:ascii="Times New Roman" w:hAnsi="Times New Roman"/>
          <w:sz w:val="24"/>
          <w:szCs w:val="24"/>
        </w:rPr>
        <w:t>V</w:t>
      </w:r>
      <w:r w:rsidRPr="005654F2">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Общая характеристика элементов </w:t>
      </w:r>
      <w:r w:rsidRPr="005654F2">
        <w:rPr>
          <w:rFonts w:ascii="Times New Roman" w:hAnsi="Times New Roman"/>
          <w:sz w:val="24"/>
          <w:szCs w:val="24"/>
        </w:rPr>
        <w:t>IV</w:t>
      </w:r>
      <w:r w:rsidRPr="005654F2">
        <w:rPr>
          <w:rFonts w:ascii="Times New Roman" w:hAnsi="Times New Roman"/>
          <w:sz w:val="24"/>
          <w:szCs w:val="24"/>
          <w:lang w:val="ru-RU"/>
        </w:rPr>
        <w:t>А­группы. Особенности строения атомов, характерные степени окисления.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5654F2">
        <w:rPr>
          <w:rFonts w:ascii="Times New Roman" w:hAnsi="Times New Roman"/>
          <w:sz w:val="24"/>
          <w:szCs w:val="24"/>
        </w:rPr>
        <w:t>IV</w:t>
      </w:r>
      <w:r w:rsidRPr="005654F2">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B28F0" w:rsidRPr="005654F2" w:rsidRDefault="00877361" w:rsidP="005654F2">
      <w:pPr>
        <w:spacing w:after="0" w:line="240" w:lineRule="auto"/>
        <w:ind w:firstLine="709"/>
        <w:jc w:val="both"/>
        <w:rPr>
          <w:rFonts w:ascii="Times New Roman" w:hAnsi="Times New Roman"/>
          <w:bCs/>
          <w:sz w:val="24"/>
          <w:szCs w:val="24"/>
          <w:lang w:val="ru-RU"/>
        </w:rPr>
      </w:pPr>
      <w:r w:rsidRPr="005654F2">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5654F2">
        <w:rPr>
          <w:rFonts w:ascii="Times New Roman" w:hAnsi="Times New Roman"/>
          <w:bCs/>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5654F2">
        <w:rPr>
          <w:rFonts w:ascii="Times New Roman" w:hAnsi="Times New Roman"/>
          <w:sz w:val="24"/>
          <w:szCs w:val="24"/>
        </w:rPr>
        <w:t>IV</w:t>
      </w:r>
      <w:r w:rsidRPr="005654F2">
        <w:rPr>
          <w:rFonts w:ascii="Times New Roman" w:hAnsi="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Химический эксперимент: изучение образцов неорганических веществ, свойств соляной </w:t>
      </w:r>
      <w:r w:rsidRPr="005654F2">
        <w:rPr>
          <w:rFonts w:ascii="Times New Roman" w:hAnsi="Times New Roman"/>
          <w:sz w:val="24"/>
          <w:szCs w:val="24"/>
          <w:lang w:val="ru-RU"/>
        </w:rPr>
        <w:lastRenderedPageBreak/>
        <w:t>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Металлы и их соединения.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5654F2">
        <w:rPr>
          <w:rFonts w:ascii="Times New Roman" w:hAnsi="Times New Roman"/>
          <w:sz w:val="24"/>
          <w:szCs w:val="24"/>
        </w:rPr>
        <w:t>II</w:t>
      </w:r>
      <w:r w:rsidRPr="005654F2">
        <w:rPr>
          <w:rFonts w:ascii="Times New Roman" w:hAnsi="Times New Roman"/>
          <w:sz w:val="24"/>
          <w:szCs w:val="24"/>
          <w:lang w:val="ru-RU"/>
        </w:rPr>
        <w:t>) и железа (</w:t>
      </w:r>
      <w:r w:rsidRPr="005654F2">
        <w:rPr>
          <w:rFonts w:ascii="Times New Roman" w:hAnsi="Times New Roman"/>
          <w:sz w:val="24"/>
          <w:szCs w:val="24"/>
        </w:rPr>
        <w:t>III</w:t>
      </w:r>
      <w:r w:rsidRPr="005654F2">
        <w:rPr>
          <w:rFonts w:ascii="Times New Roman" w:hAnsi="Times New Roman"/>
          <w:sz w:val="24"/>
          <w:szCs w:val="24"/>
          <w:lang w:val="ru-RU"/>
        </w:rPr>
        <w:t>), их состав, свойства и получение.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5654F2">
        <w:rPr>
          <w:rFonts w:ascii="Times New Roman" w:hAnsi="Times New Roman"/>
          <w:sz w:val="24"/>
          <w:szCs w:val="24"/>
        </w:rPr>
        <w:t>II</w:t>
      </w:r>
      <w:r w:rsidRPr="005654F2">
        <w:rPr>
          <w:rFonts w:ascii="Times New Roman" w:hAnsi="Times New Roman"/>
          <w:sz w:val="24"/>
          <w:szCs w:val="24"/>
          <w:lang w:val="ru-RU"/>
        </w:rPr>
        <w:t>) и железа (</w:t>
      </w:r>
      <w:r w:rsidRPr="005654F2">
        <w:rPr>
          <w:rFonts w:ascii="Times New Roman" w:hAnsi="Times New Roman"/>
          <w:sz w:val="24"/>
          <w:szCs w:val="24"/>
        </w:rPr>
        <w:t>III</w:t>
      </w:r>
      <w:r w:rsidRPr="005654F2">
        <w:rPr>
          <w:rFonts w:ascii="Times New Roman" w:hAnsi="Times New Roman"/>
          <w:sz w:val="24"/>
          <w:szCs w:val="24"/>
          <w:lang w:val="ru-RU"/>
        </w:rPr>
        <w:t>), меди (</w:t>
      </w:r>
      <w:r w:rsidRPr="005654F2">
        <w:rPr>
          <w:rFonts w:ascii="Times New Roman" w:hAnsi="Times New Roman"/>
          <w:sz w:val="24"/>
          <w:szCs w:val="24"/>
        </w:rPr>
        <w:t>II</w:t>
      </w:r>
      <w:r w:rsidRPr="005654F2">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Химия и окружающая среда.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Химическое загрязнение окружающей среды (предельная допустимая концентрация </w:t>
      </w:r>
      <w:r w:rsidRPr="005654F2">
        <w:rPr>
          <w:rFonts w:ascii="Times New Roman" w:hAnsi="Times New Roman"/>
          <w:sz w:val="24"/>
          <w:szCs w:val="24"/>
          <w:lang w:val="ru-RU"/>
        </w:rPr>
        <w:lastRenderedPageBreak/>
        <w:t>веществ (далее – ПДК). Роль химии в решении экологических проблем.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Межпредметные связи.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Планируемые результаты освоения программы по химии на уровне основного общего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Личностные результаты освоения программы</w:t>
      </w:r>
      <w:r w:rsidRPr="005654F2">
        <w:rPr>
          <w:rFonts w:ascii="Times New Roman" w:hAnsi="Times New Roman"/>
          <w:sz w:val="24"/>
          <w:szCs w:val="24"/>
          <w:lang w:val="ru-RU"/>
        </w:rPr>
        <w:t xml:space="preserve">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патриотического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гражданского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ценности научного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формирования культуры здоровья: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5) трудового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6) экологического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Метапредметные результаты.</w:t>
      </w:r>
      <w:r w:rsidRPr="005654F2">
        <w:rPr>
          <w:rFonts w:ascii="Times New Roman" w:hAnsi="Times New Roman"/>
          <w:sz w:val="24"/>
          <w:szCs w:val="24"/>
          <w:lang w:val="ru-RU"/>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 базовые логические действия: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r w:rsidRPr="005654F2">
        <w:rPr>
          <w:rFonts w:ascii="Times New Roman" w:hAnsi="Times New Roman"/>
          <w:sz w:val="24"/>
          <w:szCs w:val="24"/>
          <w:lang w:val="ru-RU"/>
        </w:rPr>
        <w:lastRenderedPageBreak/>
        <w:t>причинно­следственные связи и противоречия в изучаемых процессах и явлениях;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базовые исследовательские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работа с информацией: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следующие универсальные коммуникативные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следующие универсальные регулятивные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использовать и анализировать контексты, предлагаемые в условии заданий.</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программы по химии на уровне основного общего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 концу обучения в </w:t>
      </w:r>
      <w:r w:rsidRPr="005654F2">
        <w:rPr>
          <w:rFonts w:ascii="Times New Roman" w:hAnsi="Times New Roman"/>
          <w:sz w:val="24"/>
          <w:szCs w:val="24"/>
          <w:u w:val="single"/>
          <w:lang w:val="ru-RU"/>
        </w:rPr>
        <w:t>8 классе у обучающегося</w:t>
      </w:r>
      <w:r w:rsidRPr="005654F2">
        <w:rPr>
          <w:rFonts w:ascii="Times New Roman" w:hAnsi="Times New Roman"/>
          <w:sz w:val="24"/>
          <w:szCs w:val="24"/>
          <w:lang w:val="ru-RU"/>
        </w:rPr>
        <w:t xml:space="preserve"> буду сформированы следующие предметные результаты по химии: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 концу </w:t>
      </w:r>
      <w:r w:rsidRPr="005654F2">
        <w:rPr>
          <w:rFonts w:ascii="Times New Roman" w:hAnsi="Times New Roman"/>
          <w:sz w:val="24"/>
          <w:szCs w:val="24"/>
          <w:u w:val="single"/>
          <w:lang w:val="ru-RU"/>
        </w:rPr>
        <w:t>обучения в 9 классе</w:t>
      </w:r>
      <w:r w:rsidRPr="005654F2">
        <w:rPr>
          <w:rFonts w:ascii="Times New Roman" w:hAnsi="Times New Roman"/>
          <w:sz w:val="24"/>
          <w:szCs w:val="24"/>
          <w:lang w:val="ru-RU"/>
        </w:rPr>
        <w:t xml:space="preserve"> у обучающегося буду сформированы следующие предметные результаты по химии: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w:t>
      </w:r>
      <w:r w:rsidRPr="005654F2">
        <w:rPr>
          <w:rFonts w:ascii="Times New Roman" w:hAnsi="Times New Roman"/>
          <w:sz w:val="24"/>
          <w:szCs w:val="24"/>
          <w:lang w:val="ru-RU"/>
        </w:rPr>
        <w:lastRenderedPageBreak/>
        <w:t>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B28F0" w:rsidRPr="005654F2" w:rsidRDefault="00877361" w:rsidP="005654F2">
      <w:pPr>
        <w:pStyle w:val="1"/>
        <w:pBdr>
          <w:bottom w:val="none" w:sz="0" w:space="0" w:color="000000"/>
        </w:pBdr>
        <w:spacing w:before="0" w:line="240" w:lineRule="auto"/>
        <w:ind w:firstLine="708"/>
        <w:jc w:val="both"/>
        <w:rPr>
          <w:b w:val="0"/>
          <w:sz w:val="24"/>
          <w:szCs w:val="24"/>
          <w:lang w:val="ru-RU"/>
        </w:rPr>
      </w:pPr>
      <w:r w:rsidRPr="005654F2">
        <w:rPr>
          <w:sz w:val="24"/>
          <w:szCs w:val="24"/>
          <w:lang w:val="ru-RU"/>
        </w:rPr>
        <w:lastRenderedPageBreak/>
        <w:t>Федеральная рабочая программа по учебному предмету «Биология» (базовый уровень).</w:t>
      </w:r>
      <w:r w:rsidRPr="005654F2">
        <w:rPr>
          <w:b w:val="0"/>
          <w:sz w:val="24"/>
          <w:szCs w:val="24"/>
          <w:lang w:val="ru-RU"/>
        </w:rPr>
        <w:t xml:space="preserve"> </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Пояснительная записка.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r w:rsidR="00D9587B" w:rsidRPr="005654F2">
        <w:rPr>
          <w:rFonts w:ascii="Times New Roman" w:hAnsi="Times New Roman"/>
          <w:sz w:val="24"/>
          <w:szCs w:val="24"/>
          <w:lang w:val="ru-RU"/>
        </w:rPr>
        <w:t xml:space="preserve"> </w:t>
      </w:r>
      <w:r w:rsidRPr="005654F2">
        <w:rPr>
          <w:rFonts w:ascii="Times New Roman" w:hAnsi="Times New Roman"/>
          <w:sz w:val="24"/>
          <w:szCs w:val="24"/>
          <w:lang w:val="ru-RU"/>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r w:rsidR="00EA7281" w:rsidRPr="005654F2">
        <w:rPr>
          <w:rFonts w:ascii="Times New Roman" w:hAnsi="Times New Roman"/>
          <w:sz w:val="24"/>
          <w:szCs w:val="24"/>
          <w:lang w:val="ru-RU"/>
        </w:rPr>
        <w:t xml:space="preserve"> </w:t>
      </w:r>
      <w:r w:rsidRPr="005654F2">
        <w:rPr>
          <w:rFonts w:ascii="Times New Roman" w:hAnsi="Times New Roman"/>
          <w:sz w:val="24"/>
          <w:szCs w:val="24"/>
          <w:lang w:val="ru-RU"/>
        </w:rPr>
        <w:t>Программа по биологии разработана с целью оказания методической помощи учителю в создании рабочей программы по учебному предмету..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r w:rsidR="00EA7281" w:rsidRPr="005654F2">
        <w:rPr>
          <w:rFonts w:ascii="Times New Roman" w:hAnsi="Times New Roman"/>
          <w:sz w:val="24"/>
          <w:szCs w:val="24"/>
          <w:lang w:val="ru-RU"/>
        </w:rPr>
        <w:t xml:space="preserve"> </w:t>
      </w:r>
      <w:r w:rsidRPr="005654F2">
        <w:rPr>
          <w:rFonts w:ascii="Times New Roman" w:hAnsi="Times New Roman"/>
          <w:sz w:val="24"/>
          <w:szCs w:val="24"/>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r w:rsidR="00EA7281" w:rsidRPr="005654F2">
        <w:rPr>
          <w:rFonts w:ascii="Times New Roman" w:hAnsi="Times New Roman"/>
          <w:sz w:val="24"/>
          <w:szCs w:val="24"/>
          <w:lang w:val="ru-RU"/>
        </w:rPr>
        <w:t xml:space="preserve"> </w:t>
      </w:r>
      <w:r w:rsidRPr="005654F2">
        <w:rPr>
          <w:rFonts w:ascii="Times New Roman" w:hAnsi="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Целями изучения биологии</w:t>
      </w:r>
      <w:r w:rsidRPr="005654F2">
        <w:rPr>
          <w:rFonts w:ascii="Times New Roman" w:hAnsi="Times New Roman"/>
          <w:sz w:val="24"/>
          <w:szCs w:val="24"/>
          <w:lang w:val="ru-RU"/>
        </w:rPr>
        <w:t xml:space="preserve"> на уровне основного общего образования являются:</w:t>
      </w:r>
    </w:p>
    <w:p w:rsidR="00EB28F0" w:rsidRPr="005654F2" w:rsidRDefault="00877361" w:rsidP="005654F2">
      <w:pPr>
        <w:pStyle w:val="a9"/>
        <w:numPr>
          <w:ilvl w:val="0"/>
          <w:numId w:val="35"/>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EB28F0" w:rsidRPr="005654F2" w:rsidRDefault="00877361" w:rsidP="005654F2">
      <w:pPr>
        <w:pStyle w:val="a9"/>
        <w:numPr>
          <w:ilvl w:val="0"/>
          <w:numId w:val="35"/>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EB28F0" w:rsidRPr="005654F2" w:rsidRDefault="00877361" w:rsidP="005654F2">
      <w:pPr>
        <w:pStyle w:val="a9"/>
        <w:numPr>
          <w:ilvl w:val="0"/>
          <w:numId w:val="35"/>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EB28F0" w:rsidRPr="005654F2" w:rsidRDefault="00877361" w:rsidP="005654F2">
      <w:pPr>
        <w:pStyle w:val="a9"/>
        <w:numPr>
          <w:ilvl w:val="0"/>
          <w:numId w:val="35"/>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B28F0" w:rsidRPr="005654F2" w:rsidRDefault="00877361" w:rsidP="005654F2">
      <w:pPr>
        <w:pStyle w:val="a9"/>
        <w:numPr>
          <w:ilvl w:val="0"/>
          <w:numId w:val="35"/>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B28F0" w:rsidRPr="005654F2" w:rsidRDefault="00877361" w:rsidP="005654F2">
      <w:pPr>
        <w:pStyle w:val="a9"/>
        <w:numPr>
          <w:ilvl w:val="0"/>
          <w:numId w:val="35"/>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EB28F0" w:rsidRPr="005654F2" w:rsidRDefault="00877361" w:rsidP="005654F2">
      <w:pPr>
        <w:spacing w:after="0" w:line="240" w:lineRule="auto"/>
        <w:jc w:val="both"/>
        <w:rPr>
          <w:rFonts w:ascii="Times New Roman" w:hAnsi="Times New Roman"/>
          <w:sz w:val="24"/>
          <w:szCs w:val="24"/>
          <w:u w:val="single"/>
          <w:lang w:val="ru-RU"/>
        </w:rPr>
      </w:pPr>
      <w:r w:rsidRPr="005654F2">
        <w:rPr>
          <w:rFonts w:ascii="Times New Roman" w:hAnsi="Times New Roman"/>
          <w:sz w:val="24"/>
          <w:szCs w:val="24"/>
          <w:lang w:val="ru-RU"/>
        </w:rPr>
        <w:t xml:space="preserve">Достижение целей программы по биологии обеспечивается решением следующих </w:t>
      </w:r>
      <w:r w:rsidRPr="005654F2">
        <w:rPr>
          <w:rFonts w:ascii="Times New Roman" w:hAnsi="Times New Roman"/>
          <w:sz w:val="24"/>
          <w:szCs w:val="24"/>
          <w:u w:val="single"/>
          <w:lang w:val="ru-RU"/>
        </w:rPr>
        <w:t>задач:</w:t>
      </w:r>
    </w:p>
    <w:p w:rsidR="00EB28F0" w:rsidRPr="005654F2" w:rsidRDefault="00877361" w:rsidP="005654F2">
      <w:pPr>
        <w:pStyle w:val="a9"/>
        <w:numPr>
          <w:ilvl w:val="0"/>
          <w:numId w:val="3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B28F0" w:rsidRPr="005654F2" w:rsidRDefault="00877361" w:rsidP="005654F2">
      <w:pPr>
        <w:pStyle w:val="a9"/>
        <w:numPr>
          <w:ilvl w:val="0"/>
          <w:numId w:val="3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B28F0" w:rsidRPr="005654F2" w:rsidRDefault="00877361" w:rsidP="005654F2">
      <w:pPr>
        <w:pStyle w:val="a9"/>
        <w:numPr>
          <w:ilvl w:val="0"/>
          <w:numId w:val="3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B28F0" w:rsidRPr="005654F2" w:rsidRDefault="00877361" w:rsidP="005654F2">
      <w:pPr>
        <w:pStyle w:val="a9"/>
        <w:numPr>
          <w:ilvl w:val="0"/>
          <w:numId w:val="3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Общее число часов, рекомендованных для изучения биологии, –238 часов: в 5 классе – 34 часа (1 </w:t>
      </w:r>
      <w:r w:rsidRPr="005654F2">
        <w:rPr>
          <w:rFonts w:ascii="Times New Roman" w:hAnsi="Times New Roman"/>
          <w:sz w:val="24"/>
          <w:szCs w:val="24"/>
          <w:lang w:val="ru-RU"/>
        </w:rPr>
        <w:lastRenderedPageBreak/>
        <w:t>час в неделю), в 6 классе – 34 часа (1 час в неделю), в 7 классе – 34 часа (1 час в неделю), в 8 классе – 68 часов (2 часа в неделю), в 9 классе – 68 часов (2 часа в неделю).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 в 5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Биология – наука о живой природе.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Методы изучения живой природы.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Ознакомление с устройством лупы, светового микроскопа, правила работы с ними.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Экскурсии или видеоэкскурсии.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методами изучения живой природы – наблюдением и экспериментом.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Организмы – тела живой природы.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5654F2">
        <w:rPr>
          <w:rFonts w:ascii="Times New Roman" w:hAnsi="Times New Roman"/>
          <w:color w:val="FF0000"/>
          <w:sz w:val="24"/>
          <w:szCs w:val="24"/>
          <w:lang w:val="ru-RU"/>
        </w:rPr>
        <w:t xml:space="preserve">. </w:t>
      </w:r>
      <w:r w:rsidRPr="005654F2">
        <w:rPr>
          <w:rFonts w:ascii="Times New Roman" w:hAnsi="Times New Roman"/>
          <w:sz w:val="24"/>
          <w:szCs w:val="24"/>
          <w:lang w:val="ru-RU"/>
        </w:rPr>
        <w:t>Строение клетки под световым микроскопом: клеточная оболочка, цитоплазма, ядро.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Одноклеточные и многоклеточные организмы. Клетки, ткани, органы, системы органов.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Ознакомление с принципами систематики организмов.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Наблюдение за потреблением воды растением.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Организмы и среда обитания.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Выявление приспособлений организмов к среде обитания (на конкретных примерах).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Экскурсии или видеоэкскурсии.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Растительный и животный мир родного края (краеведение).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Природные сообщества.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искусственных сообществ и их обитателей (на примере аквариума и других искусственных сообществ).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Экскурсии или видеоэкскурсии.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сезонных явлений в жизни природных сообществ.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Живая природа и человек.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EB28F0" w:rsidRPr="005654F2" w:rsidRDefault="00877361" w:rsidP="005654F2">
      <w:pPr>
        <w:spacing w:after="0" w:line="240" w:lineRule="auto"/>
        <w:ind w:firstLine="709"/>
        <w:jc w:val="both"/>
        <w:rPr>
          <w:rFonts w:ascii="Times New Roman" w:hAnsi="Times New Roman"/>
          <w:sz w:val="24"/>
          <w:szCs w:val="24"/>
          <w:u w:val="single"/>
          <w:lang w:val="ru-RU"/>
        </w:rPr>
      </w:pPr>
      <w:bookmarkStart w:id="53" w:name="_TOC_250012"/>
      <w:bookmarkEnd w:id="53"/>
      <w:r w:rsidRPr="005654F2">
        <w:rPr>
          <w:rFonts w:ascii="Times New Roman" w:hAnsi="Times New Roman"/>
          <w:sz w:val="24"/>
          <w:szCs w:val="24"/>
          <w:u w:val="single"/>
          <w:lang w:val="ru-RU"/>
        </w:rPr>
        <w:t>Содержание обучения в 6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Растительный организм.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микроскопического строения листа водного растения элодеи.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растительных тканей (использование микропрепаратов).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B28F0" w:rsidRPr="005654F2" w:rsidRDefault="00877361" w:rsidP="005654F2">
      <w:pPr>
        <w:spacing w:line="240" w:lineRule="auto"/>
        <w:ind w:left="720"/>
        <w:jc w:val="both"/>
        <w:rPr>
          <w:rFonts w:ascii="Times New Roman" w:hAnsi="Times New Roman"/>
          <w:sz w:val="24"/>
          <w:szCs w:val="24"/>
          <w:lang w:val="ru-RU"/>
        </w:rPr>
      </w:pPr>
      <w:r w:rsidRPr="005654F2">
        <w:rPr>
          <w:rFonts w:ascii="Times New Roman" w:hAnsi="Times New Roman"/>
          <w:sz w:val="24"/>
          <w:szCs w:val="24"/>
          <w:lang w:val="ru-RU"/>
        </w:rPr>
        <w:lastRenderedPageBreak/>
        <w:t>Обнаружение неорганических и органических веществ в растении.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Экскурсии или видеоэкскурсии.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Ознакомление в природе с цветковыми растениями.</w:t>
      </w:r>
    </w:p>
    <w:p w:rsidR="00EB28F0" w:rsidRPr="005654F2" w:rsidRDefault="00877361" w:rsidP="005654F2">
      <w:pPr>
        <w:spacing w:line="240" w:lineRule="auto"/>
        <w:ind w:firstLine="851"/>
        <w:jc w:val="both"/>
        <w:rPr>
          <w:rFonts w:ascii="Times New Roman" w:hAnsi="Times New Roman"/>
          <w:sz w:val="24"/>
          <w:szCs w:val="24"/>
          <w:lang w:val="ru-RU"/>
        </w:rPr>
      </w:pPr>
      <w:r w:rsidRPr="005654F2">
        <w:rPr>
          <w:rFonts w:ascii="Times New Roman" w:hAnsi="Times New Roman"/>
          <w:sz w:val="24"/>
          <w:szCs w:val="24"/>
          <w:lang w:val="ru-RU"/>
        </w:rPr>
        <w:t>157.4.2.</w:t>
      </w:r>
      <w:r w:rsidRPr="005654F2">
        <w:rPr>
          <w:rFonts w:ascii="Times New Roman" w:hAnsi="Times New Roman"/>
          <w:sz w:val="24"/>
          <w:szCs w:val="24"/>
        </w:rPr>
        <w:t> </w:t>
      </w:r>
      <w:r w:rsidRPr="005654F2">
        <w:rPr>
          <w:rFonts w:ascii="Times New Roman" w:hAnsi="Times New Roman"/>
          <w:sz w:val="24"/>
          <w:szCs w:val="24"/>
          <w:lang w:val="ru-RU"/>
        </w:rPr>
        <w:t>Строение и многообразие покрытосеменных растений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EB28F0" w:rsidRPr="005654F2" w:rsidRDefault="00877361" w:rsidP="005654F2">
      <w:pPr>
        <w:spacing w:after="0" w:line="240" w:lineRule="auto"/>
        <w:ind w:firstLine="709"/>
        <w:jc w:val="both"/>
        <w:rPr>
          <w:rFonts w:ascii="Times New Roman" w:hAnsi="Times New Roman"/>
          <w:iCs/>
          <w:sz w:val="24"/>
          <w:szCs w:val="24"/>
          <w:lang w:val="ru-RU"/>
        </w:rPr>
      </w:pPr>
      <w:r w:rsidRPr="005654F2">
        <w:rPr>
          <w:rFonts w:ascii="Times New Roman" w:hAnsi="Times New Roman"/>
          <w:iCs/>
          <w:sz w:val="24"/>
          <w:szCs w:val="24"/>
          <w:lang w:val="ru-RU"/>
        </w:rPr>
        <w:t>Лабораторные и практические работы.</w:t>
      </w:r>
    </w:p>
    <w:p w:rsidR="00EB28F0" w:rsidRPr="005654F2" w:rsidRDefault="00877361" w:rsidP="005654F2">
      <w:pPr>
        <w:spacing w:after="0" w:line="240" w:lineRule="auto"/>
        <w:ind w:left="142"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EB28F0" w:rsidRPr="005654F2" w:rsidRDefault="00877361" w:rsidP="005654F2">
      <w:pPr>
        <w:spacing w:after="0" w:line="240" w:lineRule="auto"/>
        <w:ind w:left="142" w:firstLine="709"/>
        <w:jc w:val="both"/>
        <w:rPr>
          <w:rFonts w:ascii="Times New Roman" w:hAnsi="Times New Roman"/>
          <w:sz w:val="24"/>
          <w:szCs w:val="24"/>
          <w:lang w:val="ru-RU"/>
        </w:rPr>
      </w:pPr>
      <w:r w:rsidRPr="005654F2">
        <w:rPr>
          <w:rFonts w:ascii="Times New Roman" w:hAnsi="Times New Roman"/>
          <w:sz w:val="24"/>
          <w:szCs w:val="24"/>
          <w:lang w:val="ru-RU"/>
        </w:rPr>
        <w:t>Изучение микропрепарата клеток корня.</w:t>
      </w:r>
    </w:p>
    <w:p w:rsidR="00EB28F0" w:rsidRPr="005654F2" w:rsidRDefault="00877361" w:rsidP="005654F2">
      <w:pPr>
        <w:spacing w:after="0" w:line="240" w:lineRule="auto"/>
        <w:ind w:left="142" w:firstLine="709"/>
        <w:jc w:val="both"/>
        <w:rPr>
          <w:rFonts w:ascii="Times New Roman" w:hAnsi="Times New Roman"/>
          <w:sz w:val="24"/>
          <w:szCs w:val="24"/>
          <w:lang w:val="ru-RU"/>
        </w:rPr>
      </w:pPr>
      <w:r w:rsidRPr="005654F2">
        <w:rPr>
          <w:rFonts w:ascii="Times New Roman" w:hAnsi="Times New Roman"/>
          <w:sz w:val="24"/>
          <w:szCs w:val="24"/>
          <w:lang w:val="ru-RU"/>
        </w:rPr>
        <w:t>Ознакомление с внешним строением листьев и листорасположением (на комнатных растениях).</w:t>
      </w:r>
    </w:p>
    <w:p w:rsidR="00EB28F0" w:rsidRPr="005654F2" w:rsidRDefault="00877361" w:rsidP="005654F2">
      <w:pPr>
        <w:spacing w:after="0" w:line="240" w:lineRule="auto"/>
        <w:ind w:left="142"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EB28F0" w:rsidRPr="005654F2" w:rsidRDefault="00877361" w:rsidP="005654F2">
      <w:pPr>
        <w:spacing w:after="0" w:line="240" w:lineRule="auto"/>
        <w:ind w:left="142" w:firstLine="709"/>
        <w:jc w:val="both"/>
        <w:rPr>
          <w:rFonts w:ascii="Times New Roman" w:hAnsi="Times New Roman"/>
          <w:sz w:val="24"/>
          <w:szCs w:val="24"/>
          <w:lang w:val="ru-RU"/>
        </w:rPr>
      </w:pPr>
      <w:r w:rsidRPr="005654F2">
        <w:rPr>
          <w:rFonts w:ascii="Times New Roman" w:hAnsi="Times New Roman"/>
          <w:sz w:val="24"/>
          <w:szCs w:val="24"/>
          <w:lang w:val="ru-RU"/>
        </w:rPr>
        <w:t>Изучение микроскопического строения листа (на готовых микропрепаратах).</w:t>
      </w:r>
    </w:p>
    <w:p w:rsidR="00EB28F0" w:rsidRPr="005654F2" w:rsidRDefault="00877361" w:rsidP="005654F2">
      <w:pPr>
        <w:spacing w:after="0" w:line="240" w:lineRule="auto"/>
        <w:ind w:left="142" w:firstLine="709"/>
        <w:jc w:val="both"/>
        <w:rPr>
          <w:rFonts w:ascii="Times New Roman" w:hAnsi="Times New Roman"/>
          <w:sz w:val="24"/>
          <w:szCs w:val="24"/>
          <w:lang w:val="ru-RU"/>
        </w:rPr>
      </w:pPr>
      <w:r w:rsidRPr="005654F2">
        <w:rPr>
          <w:rFonts w:ascii="Times New Roman" w:hAnsi="Times New Roman"/>
          <w:sz w:val="24"/>
          <w:szCs w:val="24"/>
          <w:lang w:val="ru-RU"/>
        </w:rPr>
        <w:t>Рассматривание микроскопического строения ветки дерева (на готовом микропрепарате).</w:t>
      </w:r>
    </w:p>
    <w:p w:rsidR="00EB28F0" w:rsidRPr="005654F2" w:rsidRDefault="00877361" w:rsidP="005654F2">
      <w:pPr>
        <w:spacing w:after="0" w:line="240" w:lineRule="auto"/>
        <w:ind w:left="142"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строения корневища, клубня, луковицы.</w:t>
      </w:r>
    </w:p>
    <w:p w:rsidR="00EB28F0" w:rsidRPr="005654F2" w:rsidRDefault="00877361" w:rsidP="005654F2">
      <w:pPr>
        <w:spacing w:after="0" w:line="240" w:lineRule="auto"/>
        <w:ind w:left="142"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цветков.</w:t>
      </w:r>
    </w:p>
    <w:p w:rsidR="00EB28F0" w:rsidRPr="005654F2" w:rsidRDefault="00877361" w:rsidP="005654F2">
      <w:pPr>
        <w:spacing w:after="0" w:line="240" w:lineRule="auto"/>
        <w:ind w:left="142" w:firstLine="709"/>
        <w:jc w:val="both"/>
        <w:rPr>
          <w:rFonts w:ascii="Times New Roman" w:hAnsi="Times New Roman"/>
          <w:sz w:val="24"/>
          <w:szCs w:val="24"/>
          <w:lang w:val="ru-RU"/>
        </w:rPr>
      </w:pPr>
      <w:r w:rsidRPr="005654F2">
        <w:rPr>
          <w:rFonts w:ascii="Times New Roman" w:hAnsi="Times New Roman"/>
          <w:sz w:val="24"/>
          <w:szCs w:val="24"/>
          <w:lang w:val="ru-RU"/>
        </w:rPr>
        <w:t xml:space="preserve">Ознакомление с различными типами соцветий. </w:t>
      </w:r>
    </w:p>
    <w:p w:rsidR="00EB28F0" w:rsidRPr="005654F2" w:rsidRDefault="00877361" w:rsidP="005654F2">
      <w:pPr>
        <w:spacing w:after="0" w:line="240" w:lineRule="auto"/>
        <w:ind w:left="142"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семян двудольных растений.</w:t>
      </w:r>
    </w:p>
    <w:p w:rsidR="00EB28F0" w:rsidRPr="005654F2" w:rsidRDefault="00877361" w:rsidP="005654F2">
      <w:pPr>
        <w:spacing w:after="0" w:line="240" w:lineRule="auto"/>
        <w:ind w:left="142"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семян однодольных растений.</w:t>
      </w:r>
    </w:p>
    <w:p w:rsidR="00EB28F0" w:rsidRPr="005654F2" w:rsidRDefault="00877361" w:rsidP="005654F2">
      <w:pPr>
        <w:spacing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Жизнедеятельность растительного организма.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Обмен веществ у растений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Питание растения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Фотосинтез. Лист – орган воздушного питания. Значение фотосинтеза в природе и в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Дыхание растения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Дыхание корня. Рыхление почвы для улучшения дыхания корней. Условия, </w:t>
      </w:r>
      <w:r w:rsidRPr="005654F2">
        <w:rPr>
          <w:rFonts w:ascii="Times New Roman" w:hAnsi="Times New Roman"/>
          <w:sz w:val="24"/>
          <w:szCs w:val="24"/>
          <w:lang w:val="ru-RU"/>
        </w:rPr>
        <w:lastRenderedPageBreak/>
        <w:t>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Транспорт веществ в растении.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Рост и развитие растения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B28F0" w:rsidRPr="005654F2" w:rsidRDefault="00877361" w:rsidP="005654F2">
      <w:pPr>
        <w:spacing w:after="0" w:line="240" w:lineRule="auto"/>
        <w:ind w:firstLine="709"/>
        <w:jc w:val="both"/>
        <w:rPr>
          <w:rFonts w:ascii="Times New Roman" w:hAnsi="Times New Roman"/>
          <w:iCs/>
          <w:sz w:val="24"/>
          <w:szCs w:val="24"/>
          <w:lang w:val="ru-RU"/>
        </w:rPr>
      </w:pPr>
      <w:r w:rsidRPr="005654F2">
        <w:rPr>
          <w:rFonts w:ascii="Times New Roman" w:hAnsi="Times New Roman"/>
          <w:iCs/>
          <w:sz w:val="24"/>
          <w:szCs w:val="24"/>
          <w:lang w:val="ru-RU"/>
        </w:rPr>
        <w:t>Лабораторные и практические работы.</w:t>
      </w:r>
    </w:p>
    <w:p w:rsidR="00EB28F0" w:rsidRPr="005654F2" w:rsidRDefault="00877361" w:rsidP="005654F2">
      <w:pPr>
        <w:spacing w:after="0" w:line="240" w:lineRule="auto"/>
        <w:ind w:left="425" w:firstLine="709"/>
        <w:jc w:val="both"/>
        <w:rPr>
          <w:rFonts w:ascii="Times New Roman" w:hAnsi="Times New Roman"/>
          <w:sz w:val="24"/>
          <w:szCs w:val="24"/>
          <w:lang w:val="ru-RU"/>
        </w:rPr>
      </w:pPr>
      <w:r w:rsidRPr="005654F2">
        <w:rPr>
          <w:rFonts w:ascii="Times New Roman" w:hAnsi="Times New Roman"/>
          <w:sz w:val="24"/>
          <w:szCs w:val="24"/>
          <w:lang w:val="ru-RU"/>
        </w:rPr>
        <w:t xml:space="preserve">Наблюдение за ростом корня. </w:t>
      </w:r>
    </w:p>
    <w:p w:rsidR="00EB28F0" w:rsidRPr="005654F2" w:rsidRDefault="00877361" w:rsidP="005654F2">
      <w:pPr>
        <w:spacing w:after="0" w:line="240" w:lineRule="auto"/>
        <w:ind w:left="425" w:firstLine="709"/>
        <w:jc w:val="both"/>
        <w:rPr>
          <w:rFonts w:ascii="Times New Roman" w:hAnsi="Times New Roman"/>
          <w:sz w:val="24"/>
          <w:szCs w:val="24"/>
          <w:lang w:val="ru-RU"/>
        </w:rPr>
      </w:pPr>
      <w:r w:rsidRPr="005654F2">
        <w:rPr>
          <w:rFonts w:ascii="Times New Roman" w:hAnsi="Times New Roman"/>
          <w:sz w:val="24"/>
          <w:szCs w:val="24"/>
          <w:lang w:val="ru-RU"/>
        </w:rPr>
        <w:t>Наблюдение за ростом побега.</w:t>
      </w:r>
    </w:p>
    <w:p w:rsidR="00EB28F0" w:rsidRPr="005654F2" w:rsidRDefault="00877361" w:rsidP="005654F2">
      <w:pPr>
        <w:spacing w:after="0" w:line="240" w:lineRule="auto"/>
        <w:ind w:left="425"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возраста дерева по спилу.</w:t>
      </w:r>
    </w:p>
    <w:p w:rsidR="00EB28F0" w:rsidRPr="005654F2" w:rsidRDefault="00877361" w:rsidP="005654F2">
      <w:pPr>
        <w:spacing w:after="0" w:line="240" w:lineRule="auto"/>
        <w:ind w:left="425" w:firstLine="709"/>
        <w:jc w:val="both"/>
        <w:rPr>
          <w:rFonts w:ascii="Times New Roman" w:hAnsi="Times New Roman"/>
          <w:sz w:val="24"/>
          <w:szCs w:val="24"/>
          <w:lang w:val="ru-RU"/>
        </w:rPr>
      </w:pPr>
      <w:r w:rsidRPr="005654F2">
        <w:rPr>
          <w:rFonts w:ascii="Times New Roman" w:hAnsi="Times New Roman"/>
          <w:sz w:val="24"/>
          <w:szCs w:val="24"/>
          <w:lang w:val="ru-RU"/>
        </w:rPr>
        <w:t>Выявление передвижения воды и минеральных веществ по древесине.</w:t>
      </w:r>
    </w:p>
    <w:p w:rsidR="00EB28F0" w:rsidRPr="005654F2" w:rsidRDefault="00877361" w:rsidP="005654F2">
      <w:pPr>
        <w:spacing w:after="0" w:line="240" w:lineRule="auto"/>
        <w:ind w:left="425" w:firstLine="709"/>
        <w:jc w:val="both"/>
        <w:rPr>
          <w:rFonts w:ascii="Times New Roman" w:hAnsi="Times New Roman"/>
          <w:sz w:val="24"/>
          <w:szCs w:val="24"/>
          <w:lang w:val="ru-RU"/>
        </w:rPr>
      </w:pPr>
      <w:r w:rsidRPr="005654F2">
        <w:rPr>
          <w:rFonts w:ascii="Times New Roman" w:hAnsi="Times New Roman"/>
          <w:sz w:val="24"/>
          <w:szCs w:val="24"/>
          <w:lang w:val="ru-RU"/>
        </w:rPr>
        <w:t>Наблюдение процесса выделения кислорода на свету аквариумными растениями.</w:t>
      </w:r>
    </w:p>
    <w:p w:rsidR="00EB28F0" w:rsidRPr="005654F2" w:rsidRDefault="00877361" w:rsidP="005654F2">
      <w:pPr>
        <w:spacing w:after="0" w:line="240" w:lineRule="auto"/>
        <w:ind w:left="425" w:firstLine="709"/>
        <w:jc w:val="both"/>
        <w:rPr>
          <w:rFonts w:ascii="Times New Roman" w:hAnsi="Times New Roman"/>
          <w:sz w:val="24"/>
          <w:szCs w:val="24"/>
          <w:lang w:val="ru-RU"/>
        </w:rPr>
      </w:pPr>
      <w:r w:rsidRPr="005654F2">
        <w:rPr>
          <w:rFonts w:ascii="Times New Roman" w:hAnsi="Times New Roman"/>
          <w:sz w:val="24"/>
          <w:szCs w:val="24"/>
          <w:lang w:val="ru-RU"/>
        </w:rPr>
        <w:t>Изучение роли рыхления для дыхания корней.</w:t>
      </w:r>
    </w:p>
    <w:p w:rsidR="00EB28F0" w:rsidRPr="005654F2" w:rsidRDefault="00877361" w:rsidP="005654F2">
      <w:pPr>
        <w:spacing w:after="0" w:line="240" w:lineRule="auto"/>
        <w:ind w:left="425" w:firstLine="709"/>
        <w:jc w:val="both"/>
        <w:rPr>
          <w:rFonts w:ascii="Times New Roman" w:hAnsi="Times New Roman"/>
          <w:sz w:val="24"/>
          <w:szCs w:val="24"/>
          <w:lang w:val="ru-RU"/>
        </w:rPr>
      </w:pPr>
      <w:r w:rsidRPr="005654F2">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B28F0" w:rsidRPr="005654F2" w:rsidRDefault="00877361" w:rsidP="005654F2">
      <w:pPr>
        <w:spacing w:after="0" w:line="240" w:lineRule="auto"/>
        <w:ind w:left="425"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всхожести семян культурных растений и посев их в грунт.</w:t>
      </w:r>
    </w:p>
    <w:p w:rsidR="00EB28F0" w:rsidRPr="005654F2" w:rsidRDefault="00877361" w:rsidP="005654F2">
      <w:pPr>
        <w:spacing w:after="0" w:line="240" w:lineRule="auto"/>
        <w:ind w:left="425" w:firstLine="709"/>
        <w:jc w:val="both"/>
        <w:rPr>
          <w:rFonts w:ascii="Times New Roman" w:hAnsi="Times New Roman"/>
          <w:sz w:val="24"/>
          <w:szCs w:val="24"/>
          <w:lang w:val="ru-RU"/>
        </w:rPr>
      </w:pPr>
      <w:r w:rsidRPr="005654F2">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EB28F0" w:rsidRPr="005654F2" w:rsidRDefault="00877361" w:rsidP="005654F2">
      <w:pPr>
        <w:spacing w:after="0" w:line="240" w:lineRule="auto"/>
        <w:ind w:left="425"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условий прорастания семян.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Систематические группы растений.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w:t>
      </w:r>
      <w:r w:rsidRPr="005654F2">
        <w:rPr>
          <w:rFonts w:ascii="Times New Roman" w:hAnsi="Times New Roman"/>
          <w:sz w:val="24"/>
          <w:szCs w:val="24"/>
          <w:lang w:val="ru-RU"/>
        </w:rPr>
        <w:lastRenderedPageBreak/>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одноклеточных водорослей (на примере хламидомонады и хлореллы).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внешнего строения мхов (на местных видах).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внешнего строения папоротника или хвоща.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Изучение внешнего строения покрытосеменных растений.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растительного мира на Земле.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Экскурсии или видеоэкскурсии.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Растения в природных сообществах.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w:t>
      </w:r>
      <w:r w:rsidRPr="005654F2">
        <w:rPr>
          <w:rFonts w:ascii="Times New Roman" w:hAnsi="Times New Roman"/>
          <w:sz w:val="24"/>
          <w:szCs w:val="24"/>
          <w:lang w:val="ru-RU"/>
        </w:rPr>
        <w:lastRenderedPageBreak/>
        <w:t>растительного сообщества. Смена растительных сообществ. Растительность (растительный покров) природных зон Земли. Флора.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Растения и человек.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Экскурсии или видеоэкскурсии.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Изучение сельскохозяйственных растений региона.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сорных растений региона.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Грибы. Лишайники. Бактерии.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одноклеточных (мукор) и многоклеточных (пеницилл) плесневых грибов.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лишайников.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бактерий (на готовых микропрепаратах).</w:t>
      </w:r>
      <w:bookmarkStart w:id="54" w:name="_TOC_250010"/>
      <w:bookmarkEnd w:id="54"/>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Животный организм.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под микроскопом готовых микропрепаратов клеток и тканей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Строение и жизнедеятельность организма животного.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Ознакомление с органами опоры и движения у животных.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способов поглощения пищи у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способов дыхания у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Ознакомление с системами органов транспорта веществ у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покровов тела у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органов чувств у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 xml:space="preserve">Формирование условных рефлексов у аквариумных рыб.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Строение яйца и развитие зародыша птицы (курицы).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Систематические группы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Многообразие простейших (на готовых препаратах).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Изготовление модели клетки простейшего (амёбы, инфузории-туфельки и другое.).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строения пресноводной гидры и её передвижения (школьный аквариум).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питания гидры дафниями и циклопами (школьный аквариум).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Изготовление модели пресноводной гидры.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внешнего строения дождевого червя. Наблюдение за реакцией дождевого червя на раздражители.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Ракообразные. Особенности строения и жизнедеятельности.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Значение ракообразных в природе и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w:t>
      </w:r>
      <w:r w:rsidRPr="005654F2">
        <w:rPr>
          <w:rFonts w:ascii="Times New Roman" w:hAnsi="Times New Roman"/>
          <w:sz w:val="24"/>
          <w:szCs w:val="24"/>
          <w:lang w:val="ru-RU"/>
        </w:rPr>
        <w:lastRenderedPageBreak/>
        <w:t>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Ознакомление с различными типами развития насекомых (на примере коллекций).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внутреннего строения рыбы (на примере готового влажного препарата).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особенностей скелета птицы.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Первозвери. Однопроходные (яйцекладущие) и Сумчатые (низшие звери). Плацентарные </w:t>
      </w:r>
      <w:r w:rsidRPr="005654F2">
        <w:rPr>
          <w:rFonts w:ascii="Times New Roman" w:hAnsi="Times New Roman"/>
          <w:sz w:val="24"/>
          <w:szCs w:val="24"/>
          <w:lang w:val="ru-RU"/>
        </w:rPr>
        <w:lastRenderedPageBreak/>
        <w:t>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особенностей скелета млекопитающих.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особенностей зубной системы млекопитающих.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животного мира на Земле.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ископаемых остатков вымерших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Животные в природных сообществах.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Животные и человек.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55" w:name="_TOC_250009"/>
      <w:bookmarkEnd w:id="55"/>
      <w:r w:rsidRPr="005654F2">
        <w:rPr>
          <w:rFonts w:ascii="Times New Roman" w:hAnsi="Times New Roman"/>
          <w:sz w:val="24"/>
          <w:szCs w:val="24"/>
          <w:u w:val="single"/>
          <w:lang w:val="ru-RU"/>
        </w:rPr>
        <w:t>Содержание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Человек – биосоциальный вид.</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Структура организма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микроскопического строения тканей (на готовых микропрепаратах).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Распознавание органов и систем органов человека (по таблицам).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Нейрогуморальная регуляция.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головного мозга человека (по муляжам).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изменения размера зрачка в зависимости от освещённости.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Опора и движение.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свойств кости.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костей (на муляжах).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Изучение строения позвонков (на муляжах).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гибкости позвоночника.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Измерение массы и роста своего организма.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влияния статической и динамической нагрузки на утомление мышц.</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Выявление нарушения осанки.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признаков плоскостопия.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Оказание первой помощи при повреждении скелета и мышц.</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Внутренняя среда организма.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w:t>
      </w:r>
      <w:r w:rsidRPr="005654F2">
        <w:rPr>
          <w:rFonts w:ascii="Times New Roman" w:hAnsi="Times New Roman"/>
          <w:sz w:val="24"/>
          <w:szCs w:val="24"/>
          <w:lang w:val="ru-RU"/>
        </w:rPr>
        <w:lastRenderedPageBreak/>
        <w:t>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микроскопического строения крови человека и лягушки (сравнение) на готовых микропрепаратах.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Кровообращение.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Измерение кровяного давления.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Первая помощь при кровотечениях.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Дыхание.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Измерение обхвата грудной клетки в состоянии вдоха и выдоха.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частоты дыхания. Влияние различных факторов на частоту дыхания.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Питание и пищеварение.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действия ферментов слюны на крахмал.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Наблюдение действия желудочного сока на белки.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Обмен веществ и превращение энергии.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состава продуктов 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Составление меню в зависимости от калорийности пищи.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Способы сохранения витаминов в пищевых продуктах.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Кожа.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Исследование с помощью лупы тыльной и ладонной стороны кисти.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жирности различных участков кожи лица.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Описание мер по уходу за кожей лица и волосами в зависимости от типа кожи.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Описание основных гигиенических требований к одежде и обуви.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Выделение.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местоположения почек (на муляже).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Описание мер профилактики болезней почек.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Размножение и развитие.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Органы чувств и сенсорные системы.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остроты зрения у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органа зрения (на муляже и влажном препарате).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строения органа слуха (на муляже).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Поведение и психика.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Лабораторные и практические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кратковременной памяти.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объёма механической и логической памяти.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Оценка сформированности навыков логического мышления.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Человек и окружающая среда.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Планируемые результаты освоения программы по биологии на уровне основного общего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 xml:space="preserve">Личностные </w:t>
      </w:r>
      <w:r w:rsidRPr="005654F2">
        <w:rPr>
          <w:rFonts w:ascii="Times New Roman" w:hAnsi="Times New Roman"/>
          <w:sz w:val="24"/>
          <w:szCs w:val="24"/>
          <w:lang w:val="ru-RU"/>
        </w:rPr>
        <w:t>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патриотического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гражданского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духовно-нравственного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эстетического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роли биологии в формировании эстетической культуры личности;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5) ценности научного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роли биологической науки в формировании научного мировоззрения;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6) формирования культуры здоровья: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соблюдение правил безопасности, в том числе навыки безопасного поведения в природной </w:t>
      </w:r>
      <w:r w:rsidRPr="005654F2">
        <w:rPr>
          <w:rFonts w:ascii="Times New Roman" w:hAnsi="Times New Roman"/>
          <w:sz w:val="24"/>
          <w:szCs w:val="24"/>
          <w:lang w:val="ru-RU"/>
        </w:rPr>
        <w:lastRenderedPageBreak/>
        <w:t>среде;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7) трудового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w:t>
      </w:r>
      <w:r w:rsidRPr="005654F2">
        <w:rPr>
          <w:rFonts w:ascii="Times New Roman" w:eastAsia="SchoolBookSanPin" w:hAnsi="Times New Roman"/>
          <w:sz w:val="24"/>
          <w:szCs w:val="24"/>
          <w:lang w:val="ru-RU"/>
        </w:rPr>
        <w:t>населенного пункта, родного края)</w:t>
      </w:r>
      <w:r w:rsidRPr="005654F2">
        <w:rPr>
          <w:rFonts w:ascii="Times New Roman" w:hAnsi="Times New Roman"/>
          <w:sz w:val="24"/>
          <w:szCs w:val="24"/>
          <w:lang w:val="ru-RU"/>
        </w:rPr>
        <w:t xml:space="preserve"> биологической и экологической направленности, интерес к практическому изучению профессий, связанных с биологией;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8) экологического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экологических проблем и путей их решения;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к участию в практической деятельности экологической направленности;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9) адаптации обучающегося к изменяющимся условиям социальной и природной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оценка изменяющихся условий;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56" w:name="_TOC_250007"/>
      <w:r w:rsidRPr="005654F2">
        <w:rPr>
          <w:rFonts w:ascii="Times New Roman" w:hAnsi="Times New Roman"/>
          <w:sz w:val="24"/>
          <w:szCs w:val="24"/>
          <w:u w:val="single"/>
          <w:lang w:val="ru-RU"/>
        </w:rPr>
        <w:t>Метапредметные результаты</w:t>
      </w:r>
      <w:r w:rsidRPr="005654F2">
        <w:rPr>
          <w:rFonts w:ascii="Times New Roman" w:hAnsi="Times New Roman"/>
          <w:sz w:val="24"/>
          <w:szCs w:val="24"/>
          <w:lang w:val="ru-RU"/>
        </w:rPr>
        <w:t xml:space="preserve"> освоения программы по биологии основного общего образования, должны отражать: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универсальными учебными познавательными действиями:</w:t>
      </w:r>
    </w:p>
    <w:p w:rsidR="00EB28F0" w:rsidRPr="005654F2" w:rsidRDefault="00877361" w:rsidP="005654F2">
      <w:pPr>
        <w:spacing w:after="0" w:line="240" w:lineRule="auto"/>
        <w:ind w:firstLine="709"/>
        <w:jc w:val="both"/>
        <w:rPr>
          <w:rFonts w:ascii="Times New Roman" w:hAnsi="Times New Roman"/>
          <w:i/>
          <w:sz w:val="24"/>
          <w:szCs w:val="24"/>
          <w:lang w:val="ru-RU"/>
        </w:rPr>
      </w:pPr>
      <w:r w:rsidRPr="005654F2">
        <w:rPr>
          <w:rFonts w:ascii="Times New Roman" w:hAnsi="Times New Roman"/>
          <w:sz w:val="24"/>
          <w:szCs w:val="24"/>
          <w:lang w:val="ru-RU"/>
        </w:rPr>
        <w:t>1) базовые логические действия:</w:t>
      </w:r>
      <w:bookmarkEnd w:id="56"/>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и характеризовать существенные признаки биологических объектов (явлений);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дефициты информации, данных, необходимых для решения поставленной задачи;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базовые исследовательские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вопросы как исследовательский инструмент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w:t>
      </w:r>
      <w:r w:rsidRPr="005654F2">
        <w:rPr>
          <w:rFonts w:ascii="Times New Roman" w:hAnsi="Times New Roman"/>
          <w:sz w:val="24"/>
          <w:szCs w:val="24"/>
          <w:lang w:val="ru-RU"/>
        </w:rPr>
        <w:lastRenderedPageBreak/>
        <w:t>развитии в новых условиях и контекстах.</w:t>
      </w:r>
    </w:p>
    <w:p w:rsidR="00EB28F0" w:rsidRPr="005654F2" w:rsidRDefault="00877361" w:rsidP="005654F2">
      <w:pPr>
        <w:spacing w:after="0" w:line="240" w:lineRule="auto"/>
        <w:ind w:firstLine="709"/>
        <w:jc w:val="both"/>
        <w:rPr>
          <w:rFonts w:ascii="Times New Roman" w:hAnsi="Times New Roman"/>
          <w:i/>
          <w:sz w:val="24"/>
          <w:szCs w:val="24"/>
          <w:lang w:val="ru-RU"/>
        </w:rPr>
      </w:pPr>
      <w:r w:rsidRPr="005654F2">
        <w:rPr>
          <w:rFonts w:ascii="Times New Roman" w:hAnsi="Times New Roman"/>
          <w:sz w:val="24"/>
          <w:szCs w:val="24"/>
          <w:lang w:val="ru-RU"/>
        </w:rPr>
        <w:t>3) работа с информацией: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запоминать и систематизировать биологическую информацию.</w:t>
      </w:r>
    </w:p>
    <w:p w:rsidR="00EB28F0" w:rsidRPr="005654F2" w:rsidRDefault="00877361" w:rsidP="005654F2">
      <w:pPr>
        <w:spacing w:after="0" w:line="240" w:lineRule="auto"/>
        <w:ind w:firstLine="708"/>
        <w:jc w:val="both"/>
        <w:rPr>
          <w:rFonts w:ascii="Times New Roman" w:hAnsi="Times New Roman"/>
          <w:sz w:val="24"/>
          <w:szCs w:val="24"/>
          <w:lang w:val="ru-RU"/>
        </w:rPr>
      </w:pPr>
      <w:r w:rsidRPr="005654F2">
        <w:rPr>
          <w:rFonts w:ascii="Times New Roman" w:hAnsi="Times New Roman"/>
          <w:sz w:val="24"/>
          <w:szCs w:val="24"/>
          <w:lang w:val="ru-RU"/>
        </w:rPr>
        <w:t>Овладение универсальными учебными коммуникативными действиями:</w:t>
      </w:r>
    </w:p>
    <w:p w:rsidR="00EB28F0" w:rsidRPr="005654F2" w:rsidRDefault="00877361" w:rsidP="005654F2">
      <w:pPr>
        <w:spacing w:after="0" w:line="240" w:lineRule="auto"/>
        <w:ind w:firstLine="708"/>
        <w:jc w:val="both"/>
        <w:rPr>
          <w:rFonts w:ascii="Times New Roman" w:hAnsi="Times New Roman"/>
          <w:sz w:val="24"/>
          <w:szCs w:val="24"/>
          <w:lang w:val="ru-RU"/>
        </w:rPr>
      </w:pPr>
      <w:r w:rsidRPr="005654F2">
        <w:rPr>
          <w:rFonts w:ascii="Times New Roman" w:hAnsi="Times New Roman"/>
          <w:sz w:val="24"/>
          <w:szCs w:val="24"/>
          <w:lang w:val="ru-RU"/>
        </w:rPr>
        <w:t>1) общение: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выражать себя (свою точку зрения) в устных и письменных текстах;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57" w:name="_TOC_250006"/>
      <w:r w:rsidRPr="005654F2">
        <w:rPr>
          <w:rFonts w:ascii="Times New Roman" w:hAnsi="Times New Roman"/>
          <w:sz w:val="24"/>
          <w:szCs w:val="24"/>
          <w:lang w:val="ru-RU"/>
        </w:rPr>
        <w:t>2) совместная деятельность: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овладеть системой универсальных коммуникативных действий, которая обеспечивает </w:t>
      </w:r>
      <w:r w:rsidRPr="005654F2">
        <w:rPr>
          <w:rFonts w:ascii="Times New Roman" w:hAnsi="Times New Roman"/>
          <w:sz w:val="24"/>
          <w:szCs w:val="24"/>
          <w:lang w:val="ru-RU"/>
        </w:rPr>
        <w:lastRenderedPageBreak/>
        <w:t xml:space="preserve">сформированность социальных навыков и эмоционального интеллекта обучающихся. </w:t>
      </w:r>
      <w:bookmarkEnd w:id="57"/>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универсальными учебными регулятивными действиями: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самоорганизация: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выбор и брать ответственность за решение.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самоконтроль: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способами самоконтроля, самомотивации и рефлексии;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давать оценку ситуации и предлагать план её изменения;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соответствие результата цели и условиям.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эмоциональный интеллект: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называть и управлять собственными эмоциями и эмоциями других;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и анализировать причины эмоций;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ставить себя на место другого человека, понимать мотивы и намерения другого;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регулировать способ выражения эмоций.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принятие себя и других: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осознанно относиться к другому человеку, его мнению;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признавать своё право на ошибку и такое же право другого;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открытость себе и другим;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невозможность контролировать всё вокруг;</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программы по биологии.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Предметные результаты освоения программы по биологии к концу </w:t>
      </w:r>
      <w:r w:rsidRPr="005654F2">
        <w:rPr>
          <w:rFonts w:ascii="Times New Roman" w:hAnsi="Times New Roman"/>
          <w:sz w:val="24"/>
          <w:szCs w:val="24"/>
          <w:u w:val="single"/>
          <w:lang w:val="ru-RU"/>
        </w:rPr>
        <w:t>обучения в 5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выделять отличительные признаки природных и искусственных сообществ;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роль биологии в практической деятельности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58" w:name="_TOC_250004"/>
      <w:bookmarkEnd w:id="58"/>
      <w:r w:rsidRPr="005654F2">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программы по биологии к концу обучения в 6 классе</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ботанику как биологическую науку, её разделы и связи с другими науками и техникой;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характеризовать признаки растений, уровни организации растительного организма, части </w:t>
      </w:r>
      <w:r w:rsidRPr="005654F2">
        <w:rPr>
          <w:rFonts w:ascii="Times New Roman" w:hAnsi="Times New Roman"/>
          <w:sz w:val="24"/>
          <w:szCs w:val="24"/>
          <w:lang w:val="ru-RU"/>
        </w:rPr>
        <w:lastRenderedPageBreak/>
        <w:t>растений: клетки, ткани, органы, системы органов, организм;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растительные ткани и органы растений между собой;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классифицировать растения и их части по разным основаниям;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полученные знания для выращивания и размножения культурных растений;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59" w:name="_TOC_250003"/>
      <w:bookmarkEnd w:id="59"/>
      <w:r w:rsidRPr="005654F2">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Предметные результаты освоения программы по биологии к концу </w:t>
      </w:r>
      <w:r w:rsidRPr="005654F2">
        <w:rPr>
          <w:rFonts w:ascii="Times New Roman" w:hAnsi="Times New Roman"/>
          <w:sz w:val="24"/>
          <w:szCs w:val="24"/>
          <w:u w:val="single"/>
          <w:lang w:val="ru-RU"/>
        </w:rPr>
        <w:t>обучения в 7 классе</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w:t>
      </w:r>
      <w:r w:rsidRPr="005654F2">
        <w:rPr>
          <w:rFonts w:ascii="Times New Roman" w:hAnsi="Times New Roman"/>
          <w:sz w:val="24"/>
          <w:szCs w:val="24"/>
          <w:lang w:val="ru-RU"/>
        </w:rPr>
        <w:lastRenderedPageBreak/>
        <w:t>временными микропрепаратами, исследовательские работы с использованием приборов и инструментов цифровой лаборатории;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B28F0" w:rsidRPr="005654F2" w:rsidRDefault="00877361" w:rsidP="005654F2">
      <w:pPr>
        <w:spacing w:after="0" w:line="240" w:lineRule="auto"/>
        <w:ind w:firstLine="709"/>
        <w:jc w:val="both"/>
        <w:rPr>
          <w:rFonts w:ascii="Times New Roman" w:hAnsi="Times New Roman"/>
          <w:sz w:val="24"/>
          <w:szCs w:val="24"/>
          <w:u w:val="single"/>
          <w:lang w:val="ru-RU"/>
        </w:rPr>
      </w:pPr>
      <w:bookmarkStart w:id="60" w:name="_TOC_250002"/>
      <w:bookmarkEnd w:id="60"/>
      <w:r w:rsidRPr="005654F2">
        <w:rPr>
          <w:rFonts w:ascii="Times New Roman" w:hAnsi="Times New Roman"/>
          <w:sz w:val="24"/>
          <w:szCs w:val="24"/>
          <w:u w:val="single"/>
          <w:lang w:val="ru-RU"/>
        </w:rPr>
        <w:t>Предметные результаты освоения программы по биологии к концу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животные ткани и органы животных между собой;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w:t>
      </w:r>
      <w:r w:rsidRPr="005654F2">
        <w:rPr>
          <w:rFonts w:ascii="Times New Roman" w:hAnsi="Times New Roman"/>
          <w:sz w:val="24"/>
          <w:szCs w:val="24"/>
          <w:lang w:val="ru-RU"/>
        </w:rPr>
        <w:lastRenderedPageBreak/>
        <w:t>развитие, размножение;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представителей отдельных систематических групп животных и проводить выводы на основе сравнения;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классифицировать животных на основании особенностей строения;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усложнение организации животных в ходе эволюции животного мира на Земле;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взаимосвязи животных в природных сообществах, цепи 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роль животных в природных сообществах;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мероприятиях по охране животного мира Земли;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bookmarkStart w:id="61" w:name="_TOC_250001"/>
      <w:bookmarkEnd w:id="61"/>
      <w:r w:rsidRPr="005654F2">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программы по биологии к концу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w:t>
      </w:r>
      <w:r w:rsidRPr="005654F2">
        <w:rPr>
          <w:rFonts w:ascii="Times New Roman" w:hAnsi="Times New Roman"/>
          <w:sz w:val="24"/>
          <w:szCs w:val="24"/>
          <w:lang w:val="ru-RU"/>
        </w:rPr>
        <w:lastRenderedPageBreak/>
        <w:t>жизнедеятельности, поведении, экологии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w:t>
      </w:r>
      <w:r w:rsidRPr="005654F2">
        <w:rPr>
          <w:rFonts w:ascii="Times New Roman" w:hAnsi="Times New Roman"/>
          <w:sz w:val="24"/>
          <w:szCs w:val="24"/>
          <w:lang w:val="ru-RU"/>
        </w:rPr>
        <w:lastRenderedPageBreak/>
        <w:t>объяснять их результаты;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B28F0" w:rsidRPr="005654F2" w:rsidRDefault="00877361" w:rsidP="005654F2">
      <w:pPr>
        <w:pStyle w:val="1"/>
        <w:pBdr>
          <w:bottom w:val="none" w:sz="0" w:space="0" w:color="000000"/>
        </w:pBdr>
        <w:spacing w:before="0" w:line="240" w:lineRule="auto"/>
        <w:ind w:firstLine="708"/>
        <w:jc w:val="both"/>
        <w:rPr>
          <w:b w:val="0"/>
          <w:sz w:val="24"/>
          <w:szCs w:val="24"/>
          <w:lang w:val="ru-RU"/>
        </w:rPr>
      </w:pPr>
      <w:r w:rsidRPr="005654F2">
        <w:rPr>
          <w:b w:val="0"/>
          <w:sz w:val="24"/>
          <w:szCs w:val="24"/>
          <w:lang w:val="ru-RU"/>
        </w:rPr>
        <w:t> </w:t>
      </w:r>
      <w:r w:rsidRPr="005654F2">
        <w:rPr>
          <w:sz w:val="24"/>
          <w:szCs w:val="24"/>
          <w:lang w:val="ru-RU"/>
        </w:rPr>
        <w:t>Федеральная рабочая программа по учебному курсу «Основы духовно-нравственной культуры народов России».</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Пояснительная записка.</w:t>
      </w:r>
    </w:p>
    <w:p w:rsidR="001E0889"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r w:rsidR="00E673C3" w:rsidRPr="005654F2">
        <w:rPr>
          <w:rFonts w:ascii="Times New Roman" w:hAnsi="Times New Roman"/>
          <w:sz w:val="24"/>
          <w:szCs w:val="24"/>
          <w:lang w:val="ru-RU"/>
        </w:rPr>
        <w:t xml:space="preserve"> </w:t>
      </w:r>
      <w:r w:rsidRPr="005654F2">
        <w:rPr>
          <w:rFonts w:ascii="Times New Roman" w:hAnsi="Times New Roman"/>
          <w:sz w:val="24"/>
          <w:szCs w:val="24"/>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E673C3" w:rsidRPr="005654F2">
        <w:rPr>
          <w:rFonts w:ascii="Times New Roman" w:hAnsi="Times New Roman"/>
          <w:sz w:val="24"/>
          <w:szCs w:val="24"/>
          <w:lang w:val="ru-RU"/>
        </w:rPr>
        <w:t xml:space="preserve"> </w:t>
      </w:r>
      <w:r w:rsidRPr="005654F2">
        <w:rPr>
          <w:rFonts w:ascii="Times New Roman" w:hAnsi="Times New Roman"/>
          <w:sz w:val="24"/>
          <w:szCs w:val="24"/>
          <w:lang w:val="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r w:rsidR="00E673C3" w:rsidRPr="005654F2">
        <w:rPr>
          <w:rFonts w:ascii="Times New Roman" w:hAnsi="Times New Roman"/>
          <w:sz w:val="24"/>
          <w:szCs w:val="24"/>
          <w:lang w:val="ru-RU"/>
        </w:rPr>
        <w:t xml:space="preserve"> </w:t>
      </w:r>
      <w:r w:rsidRPr="005654F2">
        <w:rPr>
          <w:rFonts w:ascii="Times New Roman" w:hAnsi="Times New Roman"/>
          <w:sz w:val="24"/>
          <w:szCs w:val="24"/>
          <w:lang w:val="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r w:rsidR="00E673C3" w:rsidRPr="005654F2">
        <w:rPr>
          <w:rFonts w:ascii="Times New Roman" w:hAnsi="Times New Roman"/>
          <w:sz w:val="24"/>
          <w:szCs w:val="24"/>
          <w:lang w:val="ru-RU"/>
        </w:rPr>
        <w:t xml:space="preserve"> </w:t>
      </w:r>
      <w:r w:rsidRPr="005654F2">
        <w:rPr>
          <w:rFonts w:ascii="Times New Roman" w:hAnsi="Times New Roman"/>
          <w:sz w:val="24"/>
          <w:szCs w:val="24"/>
          <w:lang w:val="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r w:rsidR="00E673C3" w:rsidRPr="005654F2">
        <w:rPr>
          <w:rFonts w:ascii="Times New Roman" w:hAnsi="Times New Roman"/>
          <w:sz w:val="24"/>
          <w:szCs w:val="24"/>
          <w:lang w:val="ru-RU"/>
        </w:rPr>
        <w:t xml:space="preserve"> </w:t>
      </w:r>
      <w:r w:rsidRPr="005654F2">
        <w:rPr>
          <w:rFonts w:ascii="Times New Roman" w:hAnsi="Times New Roman"/>
          <w:sz w:val="24"/>
          <w:szCs w:val="24"/>
          <w:lang w:val="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r w:rsidR="00E673C3" w:rsidRPr="005654F2">
        <w:rPr>
          <w:rFonts w:ascii="Times New Roman" w:hAnsi="Times New Roman"/>
          <w:sz w:val="24"/>
          <w:szCs w:val="24"/>
          <w:lang w:val="ru-RU"/>
        </w:rPr>
        <w:t xml:space="preserve"> </w:t>
      </w:r>
    </w:p>
    <w:p w:rsidR="001E0889"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r w:rsidR="00E673C3" w:rsidRPr="005654F2">
        <w:rPr>
          <w:rFonts w:ascii="Times New Roman" w:hAnsi="Times New Roman"/>
          <w:sz w:val="24"/>
          <w:szCs w:val="24"/>
          <w:lang w:val="ru-RU"/>
        </w:rPr>
        <w:t xml:space="preserve"> </w:t>
      </w:r>
    </w:p>
    <w:p w:rsidR="001E0889"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r w:rsidR="001E0889" w:rsidRPr="005654F2">
        <w:rPr>
          <w:rFonts w:ascii="Times New Roman" w:hAnsi="Times New Roman"/>
          <w:sz w:val="24"/>
          <w:szCs w:val="24"/>
          <w:lang w:val="ru-RU"/>
        </w:rPr>
        <w:t xml:space="preserve"> </w:t>
      </w:r>
    </w:p>
    <w:p w:rsidR="001E0889"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Принцип соответствия требованиям возрастной педагогики и психологии включает отбор </w:t>
      </w:r>
      <w:r w:rsidRPr="005654F2">
        <w:rPr>
          <w:rFonts w:ascii="Times New Roman" w:hAnsi="Times New Roman"/>
          <w:sz w:val="24"/>
          <w:szCs w:val="24"/>
          <w:lang w:val="ru-RU"/>
        </w:rPr>
        <w:lastRenderedPageBreak/>
        <w:t>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r w:rsidR="001E0889"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Целями изучения</w:t>
      </w:r>
      <w:r w:rsidRPr="005654F2">
        <w:rPr>
          <w:rFonts w:ascii="Times New Roman" w:hAnsi="Times New Roman"/>
          <w:sz w:val="24"/>
          <w:szCs w:val="24"/>
          <w:lang w:val="ru-RU"/>
        </w:rPr>
        <w:t xml:space="preserve"> учебного курса ОДНКНР являются:</w:t>
      </w:r>
    </w:p>
    <w:p w:rsidR="00EB28F0" w:rsidRPr="005654F2" w:rsidRDefault="00877361" w:rsidP="005654F2">
      <w:pPr>
        <w:pStyle w:val="a9"/>
        <w:numPr>
          <w:ilvl w:val="0"/>
          <w:numId w:val="37"/>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B28F0" w:rsidRPr="005654F2" w:rsidRDefault="00877361" w:rsidP="005654F2">
      <w:pPr>
        <w:pStyle w:val="a9"/>
        <w:numPr>
          <w:ilvl w:val="0"/>
          <w:numId w:val="37"/>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B28F0" w:rsidRPr="005654F2" w:rsidRDefault="00877361" w:rsidP="005654F2">
      <w:pPr>
        <w:pStyle w:val="a9"/>
        <w:numPr>
          <w:ilvl w:val="0"/>
          <w:numId w:val="37"/>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B28F0" w:rsidRPr="005654F2" w:rsidRDefault="00877361" w:rsidP="005654F2">
      <w:pPr>
        <w:pStyle w:val="a9"/>
        <w:numPr>
          <w:ilvl w:val="0"/>
          <w:numId w:val="37"/>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Цели курса ОДНКНР определяют следующие </w:t>
      </w:r>
      <w:r w:rsidRPr="005654F2">
        <w:rPr>
          <w:rFonts w:ascii="Times New Roman" w:hAnsi="Times New Roman"/>
          <w:sz w:val="24"/>
          <w:szCs w:val="24"/>
          <w:u w:val="single"/>
          <w:lang w:val="ru-RU"/>
        </w:rPr>
        <w:t>задачи:</w:t>
      </w:r>
    </w:p>
    <w:p w:rsidR="00EB28F0" w:rsidRPr="005654F2" w:rsidRDefault="00877361" w:rsidP="005654F2">
      <w:pPr>
        <w:pStyle w:val="a9"/>
        <w:numPr>
          <w:ilvl w:val="0"/>
          <w:numId w:val="38"/>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EB28F0" w:rsidRPr="005654F2" w:rsidRDefault="00877361" w:rsidP="005654F2">
      <w:pPr>
        <w:pStyle w:val="a9"/>
        <w:numPr>
          <w:ilvl w:val="0"/>
          <w:numId w:val="38"/>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B28F0" w:rsidRPr="005654F2" w:rsidRDefault="00877361" w:rsidP="005654F2">
      <w:pPr>
        <w:pStyle w:val="a9"/>
        <w:numPr>
          <w:ilvl w:val="0"/>
          <w:numId w:val="38"/>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B28F0" w:rsidRPr="005654F2" w:rsidRDefault="00877361" w:rsidP="005654F2">
      <w:pPr>
        <w:pStyle w:val="a9"/>
        <w:numPr>
          <w:ilvl w:val="0"/>
          <w:numId w:val="38"/>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B28F0" w:rsidRPr="005654F2" w:rsidRDefault="00877361" w:rsidP="005654F2">
      <w:pPr>
        <w:pStyle w:val="a9"/>
        <w:numPr>
          <w:ilvl w:val="0"/>
          <w:numId w:val="38"/>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B28F0" w:rsidRPr="005654F2" w:rsidRDefault="00877361" w:rsidP="005654F2">
      <w:pPr>
        <w:pStyle w:val="a9"/>
        <w:numPr>
          <w:ilvl w:val="0"/>
          <w:numId w:val="38"/>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B28F0" w:rsidRPr="005654F2" w:rsidRDefault="00877361" w:rsidP="005654F2">
      <w:pPr>
        <w:pStyle w:val="a9"/>
        <w:numPr>
          <w:ilvl w:val="0"/>
          <w:numId w:val="38"/>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EB28F0" w:rsidRPr="005654F2" w:rsidRDefault="00877361" w:rsidP="005654F2">
      <w:pPr>
        <w:pStyle w:val="a9"/>
        <w:numPr>
          <w:ilvl w:val="0"/>
          <w:numId w:val="38"/>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B28F0" w:rsidRPr="005654F2" w:rsidRDefault="00877361" w:rsidP="005654F2">
      <w:pPr>
        <w:pStyle w:val="a9"/>
        <w:numPr>
          <w:ilvl w:val="0"/>
          <w:numId w:val="38"/>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курса ОДНКНР вносит значительный вклад в достижение главных целей основного общего образования, способствуя: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w:t>
      </w:r>
      <w:r w:rsidRPr="005654F2">
        <w:rPr>
          <w:rFonts w:ascii="Times New Roman" w:hAnsi="Times New Roman"/>
          <w:sz w:val="24"/>
          <w:szCs w:val="24"/>
          <w:lang w:val="ru-RU"/>
        </w:rPr>
        <w:lastRenderedPageBreak/>
        <w:t>религиозной культуры и светской этики, окружающего мира, литературного чтения и других предметов начального общего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Общее число часов, рекомендованных для изучения курса ОДНКНР, – 68 часов: в 5 классе – 34 часа (1 час в неделю), в 6 классе – 34 часа (1 час в неделю).</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 в 5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1. «Россия – наш общий дом».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 Зачем изучать курс «Основы духовно-нравственной культуры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 Наш дом – Россия.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 Язык и история.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5. Истоки родной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6. Материальная культура.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7. Духовная культура.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8. Культура и религия.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9. Культура и образование.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10. Многообразие культур России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2. «Семья и духовно-нравственные ценности».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11. Семья – хранитель духовных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12. Родина начинается с семьи.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13. Традиции семейного воспитания 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15. Труд в истории семьи.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Социальные роли в истории семьи. Роль домашнего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нравственных норм в благополучии семьи.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3. «Духовно-нравственное богатство личности».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17. Личность – общество – культура.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4. «Культурное единство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20. Историческая память как духовно-нравственная ценность.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21. Литература как язык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Тема 22. Взаимовлияние культур.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25. Праздники в культуре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26. Памятники архитектуры в культуре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27. Музыкальная культура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28. Изобразительное искусство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30. Бытовые традиции народов России: пища, одежда, дом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31. Культурная карта России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География культур России. Россия как культурная карта.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Описание регионов в соответствии с их особенностями.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32. Единство страны – залог будущего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6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1. «Культура как социальность».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 Мир культуры: его структура.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 Культура России: многообразие регионов.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 История быта как история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Тема 4. Прогресс: технический и социальный. Производительность труда. Разделение </w:t>
      </w:r>
      <w:r w:rsidRPr="005654F2">
        <w:rPr>
          <w:rFonts w:ascii="Times New Roman" w:hAnsi="Times New Roman"/>
          <w:sz w:val="24"/>
          <w:szCs w:val="24"/>
          <w:lang w:val="ru-RU"/>
        </w:rPr>
        <w:lastRenderedPageBreak/>
        <w:t>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6. Права и обязанности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7. Общество и религия: духовно-нравственное взаимодействие.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8. Современный мир: самое важное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2. «Человек и его отражение в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9. Каким должен быть человек? Духовно-нравственный облик и идеал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11. Религия как источник нравственности.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12. Наука как источник знания о человеке и человеческом.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13. Этика и нравственность как категории духовной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14. Самопознание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3. «Человек как член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15. Труд делает человека человеком.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16. Подвиг: как узнать героя?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17. Люди в обществе: духовно-нравственное взаимовлияние.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18. Проблемы современного общества как отражение его духовно-нравственного самосознания.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Бедность. Инвалидность. Асоциальная семья. Сиротство.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Отражение этих явлений в культуре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19. Духовно-нравственные ориентиры социальных отношений.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Милосердие. Взаимопомощь. Социальное служение. Благотворительность. Волонтёрство. Общественные блага.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21. Социальные профессии; их важность для сохранения духовно-нравственного облика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22. Выдающиеся благотворители в истории. Благотворительность как нравственный долг.</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23. Выдающиеся учёные России. Наука как источник социального и духовного прогресса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24. Моя профессия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Труд как самореализация, как вклад в общество. Рассказ о своей будущей профессии.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4. «Родина и патриотизм».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25. Гражданин.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26. Патриотизм.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27. Защита Родины: подвиг или долг?</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28. Государство. Россия – наша Родина.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29. Гражданская идентичность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Какими качествами должен обладать человек как гражданин.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30. Моя школа и мой класс (практическое занятие). Портрет школы или класса через добрые дела.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31. Человек: какой он?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31. Человек и культура (проект).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Итоговый проект: «Что значит быть человеком?»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Планируемые результаты освоения программы по ОДНКНР на уровне</w:t>
      </w:r>
      <w:r w:rsidRPr="005654F2">
        <w:rPr>
          <w:rFonts w:ascii="Times New Roman" w:hAnsi="Times New Roman"/>
          <w:sz w:val="24"/>
          <w:szCs w:val="24"/>
          <w:lang w:val="ru-RU"/>
        </w:rPr>
        <w:t xml:space="preserve"> основного общего образования.Изучение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предмета.Личностные результаты имеют направленность на решение задач воспитания, развития и социализации обучающихся средствами учебного курса.Планируемые </w:t>
      </w:r>
      <w:r w:rsidRPr="005654F2">
        <w:rPr>
          <w:rFonts w:ascii="Times New Roman" w:hAnsi="Times New Roman"/>
          <w:sz w:val="24"/>
          <w:szCs w:val="24"/>
          <w:u w:val="single"/>
          <w:lang w:val="ru-RU"/>
        </w:rPr>
        <w:t>личностные результаты</w:t>
      </w:r>
      <w:r w:rsidRPr="005654F2">
        <w:rPr>
          <w:rFonts w:ascii="Times New Roman" w:hAnsi="Times New Roman"/>
          <w:sz w:val="24"/>
          <w:szCs w:val="24"/>
          <w:lang w:val="ru-RU"/>
        </w:rPr>
        <w:t xml:space="preserve">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Личностные результаты освоения курса достигаются в единстве учебной и воспитательной </w:t>
      </w:r>
      <w:r w:rsidRPr="005654F2">
        <w:rPr>
          <w:rFonts w:ascii="Times New Roman" w:hAnsi="Times New Roman"/>
          <w:sz w:val="24"/>
          <w:szCs w:val="24"/>
          <w:lang w:val="ru-RU"/>
        </w:rPr>
        <w:lastRenderedPageBreak/>
        <w:t>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Личностные результаты освоения курса включают: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осознание российской гражданской идентичности;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ценность самостоятельности и инициативы;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наличие мотивации к целенаправленной социально значимой деятельности;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 результате изучения курса ОДНКНР на уровне основного общего образования у обучающегося будут сформированы следующие </w:t>
      </w:r>
      <w:r w:rsidRPr="005654F2">
        <w:rPr>
          <w:rFonts w:ascii="Times New Roman" w:hAnsi="Times New Roman"/>
          <w:sz w:val="24"/>
          <w:szCs w:val="24"/>
          <w:u w:val="single"/>
          <w:lang w:val="ru-RU"/>
        </w:rPr>
        <w:t>личностные</w:t>
      </w:r>
      <w:r w:rsidRPr="005654F2">
        <w:rPr>
          <w:rFonts w:ascii="Times New Roman" w:hAnsi="Times New Roman"/>
          <w:sz w:val="24"/>
          <w:szCs w:val="24"/>
          <w:lang w:val="ru-RU"/>
        </w:rPr>
        <w:t xml:space="preserve"> результаты в части:</w:t>
      </w:r>
    </w:p>
    <w:p w:rsidR="00EB28F0" w:rsidRPr="005654F2" w:rsidRDefault="00877361" w:rsidP="005654F2">
      <w:pPr>
        <w:numPr>
          <w:ilvl w:val="0"/>
          <w:numId w:val="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патриотического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B28F0" w:rsidRPr="005654F2" w:rsidRDefault="00877361" w:rsidP="005654F2">
      <w:pPr>
        <w:numPr>
          <w:ilvl w:val="0"/>
          <w:numId w:val="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гражданского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EB28F0" w:rsidRPr="005654F2" w:rsidRDefault="00877361" w:rsidP="005654F2">
      <w:pPr>
        <w:numPr>
          <w:ilvl w:val="0"/>
          <w:numId w:val="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ценности познавательной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B28F0" w:rsidRPr="005654F2" w:rsidRDefault="006966BA" w:rsidP="005654F2">
      <w:pPr>
        <w:spacing w:after="0" w:line="240" w:lineRule="auto"/>
        <w:ind w:firstLine="709"/>
        <w:jc w:val="both"/>
        <w:rPr>
          <w:rFonts w:ascii="Times New Roman" w:hAnsi="Times New Roman"/>
          <w:sz w:val="24"/>
          <w:szCs w:val="24"/>
          <w:lang w:val="ru-RU"/>
        </w:rPr>
      </w:pPr>
      <w:r>
        <w:rPr>
          <w:rFonts w:ascii="Times New Roman" w:hAnsi="Times New Roman"/>
          <w:noProof/>
          <w:sz w:val="24"/>
          <w:szCs w:val="24"/>
          <w:lang w:val="ru-RU" w:eastAsia="ru-RU"/>
        </w:rPr>
        <w:pict>
          <v:line id="shape 1" o:spid="_x0000_s1026" style="position:absolute;left:0;text-align:left;z-index:-251658752;visibility:visible" from="151pt,16.6pt" to="154.3pt,16.6pt" strokeweight="1.42pt"/>
        </w:pict>
      </w:r>
      <w:r w:rsidR="00877361" w:rsidRPr="005654F2">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EB28F0" w:rsidRPr="005654F2" w:rsidRDefault="00877361" w:rsidP="005654F2">
      <w:pPr>
        <w:numPr>
          <w:ilvl w:val="0"/>
          <w:numId w:val="6"/>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духовно-нравственного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Метапредметные результаты</w:t>
      </w:r>
      <w:r w:rsidRPr="005654F2">
        <w:rPr>
          <w:rFonts w:ascii="Times New Roman" w:hAnsi="Times New Roman"/>
          <w:sz w:val="24"/>
          <w:szCs w:val="24"/>
          <w:lang w:val="ru-RU"/>
        </w:rPr>
        <w:t xml:space="preserve"> освоения программы по ОДНКНР включают освоение </w:t>
      </w:r>
      <w:r w:rsidRPr="005654F2">
        <w:rPr>
          <w:rFonts w:ascii="Times New Roman" w:hAnsi="Times New Roman"/>
          <w:sz w:val="24"/>
          <w:szCs w:val="24"/>
          <w:lang w:val="ru-RU"/>
        </w:rPr>
        <w:lastRenderedPageBreak/>
        <w:t>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следующие познавательные </w:t>
      </w:r>
      <w:r w:rsidRPr="005654F2">
        <w:rPr>
          <w:rFonts w:ascii="Times New Roman" w:hAnsi="Times New Roman"/>
          <w:sz w:val="24"/>
          <w:szCs w:val="24"/>
          <w:u w:val="single"/>
          <w:lang w:val="ru-RU"/>
        </w:rPr>
        <w:t>универсальные учебные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смысловое чтение;</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У обучающегося будут сформированы следующие коммуникативные универсальные учебные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формулировать, аргументировать и отстаивать своё мнение (учебное сотрудничество);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владение устной и письменной речью, монологической контекстной речью (коммуникация);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следующие </w:t>
      </w:r>
      <w:r w:rsidRPr="005654F2">
        <w:rPr>
          <w:rFonts w:ascii="Times New Roman" w:hAnsi="Times New Roman"/>
          <w:sz w:val="24"/>
          <w:szCs w:val="24"/>
          <w:u w:val="single"/>
          <w:lang w:val="ru-RU"/>
        </w:rPr>
        <w:t xml:space="preserve">регулятивные </w:t>
      </w:r>
      <w:r w:rsidRPr="005654F2">
        <w:rPr>
          <w:rFonts w:ascii="Times New Roman" w:hAnsi="Times New Roman"/>
          <w:sz w:val="24"/>
          <w:szCs w:val="24"/>
          <w:lang w:val="ru-RU"/>
        </w:rPr>
        <w:t>универсальные учебные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владение основами самоконтроля, самооценки, принятия решений и осуществления </w:t>
      </w:r>
      <w:r w:rsidRPr="005654F2">
        <w:rPr>
          <w:rFonts w:ascii="Times New Roman" w:hAnsi="Times New Roman"/>
          <w:sz w:val="24"/>
          <w:szCs w:val="24"/>
          <w:lang w:val="ru-RU"/>
        </w:rPr>
        <w:lastRenderedPageBreak/>
        <w:t>осознанного выбора в учебной и познавательной (познавательная рефлексия, саморегуляция)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программы по ОДНКНР на уровне основного общего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 концу </w:t>
      </w:r>
      <w:r w:rsidRPr="005654F2">
        <w:rPr>
          <w:rFonts w:ascii="Times New Roman" w:hAnsi="Times New Roman"/>
          <w:sz w:val="24"/>
          <w:szCs w:val="24"/>
          <w:u w:val="single"/>
          <w:lang w:val="ru-RU"/>
        </w:rPr>
        <w:t xml:space="preserve">обучения в </w:t>
      </w:r>
      <w:r w:rsidRPr="005654F2">
        <w:rPr>
          <w:rFonts w:ascii="Times New Roman" w:hAnsi="Times New Roman"/>
          <w:bCs/>
          <w:sz w:val="24"/>
          <w:szCs w:val="24"/>
          <w:u w:val="single"/>
          <w:lang w:val="ru-RU"/>
        </w:rPr>
        <w:t xml:space="preserve">5 классе </w:t>
      </w:r>
      <w:r w:rsidRPr="005654F2">
        <w:rPr>
          <w:rFonts w:ascii="Times New Roman" w:hAnsi="Times New Roman"/>
          <w:sz w:val="24"/>
          <w:szCs w:val="24"/>
          <w:u w:val="single"/>
          <w:lang w:val="ru-RU"/>
        </w:rPr>
        <w:t>обучающийся</w:t>
      </w:r>
      <w:r w:rsidRPr="005654F2">
        <w:rPr>
          <w:rFonts w:ascii="Times New Roman" w:hAnsi="Times New Roman"/>
          <w:sz w:val="24"/>
          <w:szCs w:val="24"/>
          <w:lang w:val="ru-RU"/>
        </w:rPr>
        <w:t xml:space="preserve"> получит следующие предметные результаты по отдельным темам программы по ОДНКНР: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1. «Россия – наш общий дом».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w:t>
      </w:r>
      <w:r w:rsidRPr="005654F2">
        <w:rPr>
          <w:rFonts w:ascii="Times New Roman" w:hAnsi="Times New Roman"/>
          <w:sz w:val="24"/>
          <w:szCs w:val="24"/>
        </w:rPr>
        <w:t> </w:t>
      </w:r>
      <w:r w:rsidRPr="005654F2">
        <w:rPr>
          <w:rFonts w:ascii="Times New Roman" w:hAnsi="Times New Roman"/>
          <w:sz w:val="24"/>
          <w:szCs w:val="24"/>
          <w:lang w:val="ru-RU"/>
        </w:rPr>
        <w:t>Зачем изучать курс «Основы духовно-нравственной культуры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w:t>
      </w:r>
      <w:r w:rsidRPr="005654F2">
        <w:rPr>
          <w:rFonts w:ascii="Times New Roman" w:hAnsi="Times New Roman"/>
          <w:sz w:val="24"/>
          <w:szCs w:val="24"/>
        </w:rPr>
        <w:t> </w:t>
      </w:r>
      <w:r w:rsidRPr="005654F2">
        <w:rPr>
          <w:rFonts w:ascii="Times New Roman" w:hAnsi="Times New Roman"/>
          <w:sz w:val="24"/>
          <w:szCs w:val="24"/>
          <w:lang w:val="ru-RU"/>
        </w:rPr>
        <w:t>Наш дом – Россия.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w:t>
      </w:r>
      <w:r w:rsidRPr="005654F2">
        <w:rPr>
          <w:rFonts w:ascii="Times New Roman" w:hAnsi="Times New Roman"/>
          <w:sz w:val="24"/>
          <w:szCs w:val="24"/>
        </w:rPr>
        <w:t> </w:t>
      </w:r>
      <w:r w:rsidRPr="005654F2">
        <w:rPr>
          <w:rFonts w:ascii="Times New Roman" w:hAnsi="Times New Roman"/>
          <w:sz w:val="24"/>
          <w:szCs w:val="24"/>
          <w:lang w:val="ru-RU"/>
        </w:rPr>
        <w:t>Язык и история.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базовые представления о формировании языка как носителя духовно-нравственных смыслов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4.</w:t>
      </w:r>
      <w:r w:rsidRPr="005654F2">
        <w:rPr>
          <w:rFonts w:ascii="Times New Roman" w:hAnsi="Times New Roman"/>
          <w:sz w:val="24"/>
          <w:szCs w:val="24"/>
        </w:rPr>
        <w:t> </w:t>
      </w:r>
      <w:r w:rsidRPr="005654F2">
        <w:rPr>
          <w:rFonts w:ascii="Times New Roman" w:hAnsi="Times New Roman"/>
          <w:sz w:val="24"/>
          <w:szCs w:val="24"/>
          <w:lang w:val="ru-RU"/>
        </w:rPr>
        <w:t>Русский язык – язык общения и язык возможностей.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нравственных категориях русского языка и их происхождении.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5.</w:t>
      </w:r>
      <w:r w:rsidRPr="005654F2">
        <w:rPr>
          <w:rFonts w:ascii="Times New Roman" w:hAnsi="Times New Roman"/>
          <w:sz w:val="24"/>
          <w:szCs w:val="24"/>
        </w:rPr>
        <w:t> </w:t>
      </w:r>
      <w:r w:rsidRPr="005654F2">
        <w:rPr>
          <w:rFonts w:ascii="Times New Roman" w:hAnsi="Times New Roman"/>
          <w:sz w:val="24"/>
          <w:szCs w:val="24"/>
          <w:lang w:val="ru-RU"/>
        </w:rPr>
        <w:t>Истоки родной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сформированное представление о понятие «культура»;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уметь выделять общие черты в культуре различных народов, обосновывать их значение и </w:t>
      </w:r>
      <w:r w:rsidRPr="005654F2">
        <w:rPr>
          <w:rFonts w:ascii="Times New Roman" w:hAnsi="Times New Roman"/>
          <w:sz w:val="24"/>
          <w:szCs w:val="24"/>
          <w:lang w:val="ru-RU"/>
        </w:rPr>
        <w:lastRenderedPageBreak/>
        <w:t>причины.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6.</w:t>
      </w:r>
      <w:r w:rsidRPr="005654F2">
        <w:rPr>
          <w:rFonts w:ascii="Times New Roman" w:hAnsi="Times New Roman"/>
          <w:sz w:val="24"/>
          <w:szCs w:val="24"/>
        </w:rPr>
        <w:t> </w:t>
      </w:r>
      <w:r w:rsidRPr="005654F2">
        <w:rPr>
          <w:rFonts w:ascii="Times New Roman" w:hAnsi="Times New Roman"/>
          <w:sz w:val="24"/>
          <w:szCs w:val="24"/>
          <w:lang w:val="ru-RU"/>
        </w:rPr>
        <w:t>Материальная культура.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об артефактах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взаимосвязь между хозяйственным укладом и проявлениями духовной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7.</w:t>
      </w:r>
      <w:r w:rsidRPr="005654F2">
        <w:rPr>
          <w:rFonts w:ascii="Times New Roman" w:hAnsi="Times New Roman"/>
          <w:sz w:val="24"/>
          <w:szCs w:val="24"/>
        </w:rPr>
        <w:t> </w:t>
      </w:r>
      <w:r w:rsidRPr="005654F2">
        <w:rPr>
          <w:rFonts w:ascii="Times New Roman" w:hAnsi="Times New Roman"/>
          <w:sz w:val="24"/>
          <w:szCs w:val="24"/>
          <w:lang w:val="ru-RU"/>
        </w:rPr>
        <w:t>Духовная культура.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таких культурных концептах как «искусство», «наука», «религия»;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смысл и взаимосвязь названных терминов с формами их репрезентации в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8.</w:t>
      </w:r>
      <w:r w:rsidRPr="005654F2">
        <w:rPr>
          <w:rFonts w:ascii="Times New Roman" w:hAnsi="Times New Roman"/>
          <w:sz w:val="24"/>
          <w:szCs w:val="24"/>
        </w:rPr>
        <w:t> </w:t>
      </w:r>
      <w:r w:rsidRPr="005654F2">
        <w:rPr>
          <w:rFonts w:ascii="Times New Roman" w:hAnsi="Times New Roman"/>
          <w:sz w:val="24"/>
          <w:szCs w:val="24"/>
          <w:lang w:val="ru-RU"/>
        </w:rPr>
        <w:t>Культура и религия.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связь религии и морали;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роль и значение духовных ценностей в религиях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характеризовать государствообразующие конфессии России и их картины мира.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9.</w:t>
      </w:r>
      <w:r w:rsidRPr="005654F2">
        <w:rPr>
          <w:rFonts w:ascii="Times New Roman" w:hAnsi="Times New Roman"/>
          <w:sz w:val="24"/>
          <w:szCs w:val="24"/>
        </w:rPr>
        <w:t> </w:t>
      </w:r>
      <w:r w:rsidRPr="005654F2">
        <w:rPr>
          <w:rFonts w:ascii="Times New Roman" w:hAnsi="Times New Roman"/>
          <w:sz w:val="24"/>
          <w:szCs w:val="24"/>
          <w:lang w:val="ru-RU"/>
        </w:rPr>
        <w:t>Культура и образование.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термин «образование» и уметь обосновать его важность для личности и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об основных ступенях образования в России и их необходимости;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взаимосвязь культуры и образованности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10.</w:t>
      </w:r>
      <w:r w:rsidRPr="005654F2">
        <w:rPr>
          <w:rFonts w:ascii="Times New Roman" w:hAnsi="Times New Roman"/>
          <w:sz w:val="24"/>
          <w:szCs w:val="24"/>
        </w:rPr>
        <w:t> </w:t>
      </w:r>
      <w:r w:rsidRPr="005654F2">
        <w:rPr>
          <w:rFonts w:ascii="Times New Roman" w:hAnsi="Times New Roman"/>
          <w:sz w:val="24"/>
          <w:szCs w:val="24"/>
          <w:lang w:val="ru-RU"/>
        </w:rPr>
        <w:t>Многообразие культур России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2. «Семья и духовно-нравственные ценности».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11.</w:t>
      </w:r>
      <w:r w:rsidRPr="005654F2">
        <w:rPr>
          <w:rFonts w:ascii="Times New Roman" w:hAnsi="Times New Roman"/>
          <w:sz w:val="24"/>
          <w:szCs w:val="24"/>
        </w:rPr>
        <w:t> </w:t>
      </w:r>
      <w:r w:rsidRPr="005654F2">
        <w:rPr>
          <w:rFonts w:ascii="Times New Roman" w:hAnsi="Times New Roman"/>
          <w:sz w:val="24"/>
          <w:szCs w:val="24"/>
          <w:lang w:val="ru-RU"/>
        </w:rPr>
        <w:t>Семья – хранитель духовных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смысл термина «семья»;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понимать и обосновывать такие понятия, как «счастливая семья», «семейное счастье»;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12.</w:t>
      </w:r>
      <w:r w:rsidRPr="005654F2">
        <w:rPr>
          <w:rFonts w:ascii="Times New Roman" w:hAnsi="Times New Roman"/>
          <w:sz w:val="24"/>
          <w:szCs w:val="24"/>
        </w:rPr>
        <w:t> </w:t>
      </w:r>
      <w:r w:rsidRPr="005654F2">
        <w:rPr>
          <w:rFonts w:ascii="Times New Roman" w:hAnsi="Times New Roman"/>
          <w:sz w:val="24"/>
          <w:szCs w:val="24"/>
          <w:lang w:val="ru-RU"/>
        </w:rPr>
        <w:t>Родина начинается с семьи.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объяснить понятие «Родина»;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взаимосвязь и различия между концептами «Отечество» и «Родина»;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понимать, что такое история семьи, каковы формы её выражения и сохранения;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13.</w:t>
      </w:r>
      <w:r w:rsidRPr="005654F2">
        <w:rPr>
          <w:rFonts w:ascii="Times New Roman" w:hAnsi="Times New Roman"/>
          <w:sz w:val="24"/>
          <w:szCs w:val="24"/>
        </w:rPr>
        <w:t> </w:t>
      </w:r>
      <w:r w:rsidRPr="005654F2">
        <w:rPr>
          <w:rFonts w:ascii="Times New Roman" w:hAnsi="Times New Roman"/>
          <w:sz w:val="24"/>
          <w:szCs w:val="24"/>
          <w:lang w:val="ru-RU"/>
        </w:rPr>
        <w:t>Традиции семейного воспитания 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взаимосвязь семейных традиций и культуры собственного этноса;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14.</w:t>
      </w:r>
      <w:r w:rsidRPr="005654F2">
        <w:rPr>
          <w:rFonts w:ascii="Times New Roman" w:hAnsi="Times New Roman"/>
          <w:sz w:val="24"/>
          <w:szCs w:val="24"/>
        </w:rPr>
        <w:t> </w:t>
      </w:r>
      <w:r w:rsidRPr="005654F2">
        <w:rPr>
          <w:rFonts w:ascii="Times New Roman" w:hAnsi="Times New Roman"/>
          <w:sz w:val="24"/>
          <w:szCs w:val="24"/>
          <w:lang w:val="ru-RU"/>
        </w:rPr>
        <w:t>Образ семьи в культуре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обосновывать своё понимание семейных ценностей, выраженных в фольклорных сюжетах;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15.</w:t>
      </w:r>
      <w:r w:rsidRPr="005654F2">
        <w:rPr>
          <w:rFonts w:ascii="Times New Roman" w:hAnsi="Times New Roman"/>
          <w:sz w:val="24"/>
          <w:szCs w:val="24"/>
        </w:rPr>
        <w:t> </w:t>
      </w:r>
      <w:r w:rsidRPr="005654F2">
        <w:rPr>
          <w:rFonts w:ascii="Times New Roman" w:hAnsi="Times New Roman"/>
          <w:sz w:val="24"/>
          <w:szCs w:val="24"/>
          <w:lang w:val="ru-RU"/>
        </w:rPr>
        <w:t>Труд в истории семьи.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что такое семейное хозяйство и домашний труд;</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16.</w:t>
      </w:r>
      <w:r w:rsidRPr="005654F2">
        <w:rPr>
          <w:rFonts w:ascii="Times New Roman" w:hAnsi="Times New Roman"/>
          <w:sz w:val="24"/>
          <w:szCs w:val="24"/>
        </w:rPr>
        <w:t> </w:t>
      </w:r>
      <w:r w:rsidRPr="005654F2">
        <w:rPr>
          <w:rFonts w:ascii="Times New Roman" w:hAnsi="Times New Roman"/>
          <w:sz w:val="24"/>
          <w:szCs w:val="24"/>
          <w:lang w:val="ru-RU"/>
        </w:rPr>
        <w:t>Семья в современном мире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3. «Духовно-нравственное богатство личности».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17.</w:t>
      </w:r>
      <w:r w:rsidRPr="005654F2">
        <w:rPr>
          <w:rFonts w:ascii="Times New Roman" w:hAnsi="Times New Roman"/>
          <w:sz w:val="24"/>
          <w:szCs w:val="24"/>
        </w:rPr>
        <w:t> </w:t>
      </w:r>
      <w:r w:rsidRPr="005654F2">
        <w:rPr>
          <w:rFonts w:ascii="Times New Roman" w:hAnsi="Times New Roman"/>
          <w:sz w:val="24"/>
          <w:szCs w:val="24"/>
          <w:lang w:val="ru-RU"/>
        </w:rPr>
        <w:t>Личность – общество – культура.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значение термина «человек» в контексте духовно-нравственной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уметь обосновать взаимосвязь и взаимообусловленность чело века и общества, человека и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что такое гуманизм, иметь представление о его источниках в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18.</w:t>
      </w:r>
      <w:r w:rsidRPr="005654F2">
        <w:rPr>
          <w:rFonts w:ascii="Times New Roman" w:hAnsi="Times New Roman"/>
          <w:sz w:val="24"/>
          <w:szCs w:val="24"/>
        </w:rPr>
        <w:t> </w:t>
      </w:r>
      <w:r w:rsidRPr="005654F2">
        <w:rPr>
          <w:rFonts w:ascii="Times New Roman" w:hAnsi="Times New Roman"/>
          <w:sz w:val="24"/>
          <w:szCs w:val="24"/>
          <w:lang w:val="ru-RU"/>
        </w:rPr>
        <w:t>Духовный мир человека. Человек – творец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и доказывать важность морально- нравственных ограничений в творчестве;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доказывать детерминированность творчества культурой своего этноса;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объяснить взаимосвязь труда и творчества.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19.</w:t>
      </w:r>
      <w:r w:rsidRPr="005654F2">
        <w:rPr>
          <w:rFonts w:ascii="Times New Roman" w:hAnsi="Times New Roman"/>
          <w:sz w:val="24"/>
          <w:szCs w:val="24"/>
        </w:rPr>
        <w:t> </w:t>
      </w:r>
      <w:r w:rsidRPr="005654F2">
        <w:rPr>
          <w:rFonts w:ascii="Times New Roman" w:hAnsi="Times New Roman"/>
          <w:sz w:val="24"/>
          <w:szCs w:val="24"/>
          <w:lang w:val="ru-RU"/>
        </w:rPr>
        <w:t>Личность и духовно-нравственные ценности.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объяснить значение и роль морали и нравственности в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происхождение духовных ценностей, понимание идеалов добра и зла;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4. «Культурное единство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20.</w:t>
      </w:r>
      <w:r w:rsidRPr="005654F2">
        <w:rPr>
          <w:rFonts w:ascii="Times New Roman" w:hAnsi="Times New Roman"/>
          <w:sz w:val="24"/>
          <w:szCs w:val="24"/>
        </w:rPr>
        <w:t> </w:t>
      </w:r>
      <w:r w:rsidRPr="005654F2">
        <w:rPr>
          <w:rFonts w:ascii="Times New Roman" w:hAnsi="Times New Roman"/>
          <w:sz w:val="24"/>
          <w:szCs w:val="24"/>
          <w:lang w:val="ru-RU"/>
        </w:rPr>
        <w:t>Историческая память как духовно-нравственная ценность.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значении и функциях изучения истории;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21.</w:t>
      </w:r>
      <w:r w:rsidRPr="005654F2">
        <w:rPr>
          <w:rFonts w:ascii="Times New Roman" w:hAnsi="Times New Roman"/>
          <w:sz w:val="24"/>
          <w:szCs w:val="24"/>
        </w:rPr>
        <w:t> </w:t>
      </w:r>
      <w:r w:rsidRPr="005654F2">
        <w:rPr>
          <w:rFonts w:ascii="Times New Roman" w:hAnsi="Times New Roman"/>
          <w:sz w:val="24"/>
          <w:szCs w:val="24"/>
          <w:lang w:val="ru-RU"/>
        </w:rPr>
        <w:t>Литература как язык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отличия литературы от других видов художественного творчества;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22.</w:t>
      </w:r>
      <w:r w:rsidRPr="005654F2">
        <w:rPr>
          <w:rFonts w:ascii="Times New Roman" w:hAnsi="Times New Roman"/>
          <w:sz w:val="24"/>
          <w:szCs w:val="24"/>
        </w:rPr>
        <w:t> </w:t>
      </w:r>
      <w:r w:rsidRPr="005654F2">
        <w:rPr>
          <w:rFonts w:ascii="Times New Roman" w:hAnsi="Times New Roman"/>
          <w:sz w:val="24"/>
          <w:szCs w:val="24"/>
          <w:lang w:val="ru-RU"/>
        </w:rPr>
        <w:t>Взаимовлияние культур.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обосновывать важность сохранения культурного наследия;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23.</w:t>
      </w:r>
      <w:r w:rsidRPr="005654F2">
        <w:rPr>
          <w:rFonts w:ascii="Times New Roman" w:hAnsi="Times New Roman"/>
          <w:sz w:val="24"/>
          <w:szCs w:val="24"/>
        </w:rPr>
        <w:t> </w:t>
      </w:r>
      <w:r w:rsidRPr="005654F2">
        <w:rPr>
          <w:rFonts w:ascii="Times New Roman" w:hAnsi="Times New Roman"/>
          <w:sz w:val="24"/>
          <w:szCs w:val="24"/>
          <w:lang w:val="ru-RU"/>
        </w:rPr>
        <w:t>Духовно-нравственные ценности российского народа.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24.</w:t>
      </w:r>
      <w:r w:rsidRPr="005654F2">
        <w:rPr>
          <w:rFonts w:ascii="Times New Roman" w:hAnsi="Times New Roman"/>
          <w:sz w:val="24"/>
          <w:szCs w:val="24"/>
        </w:rPr>
        <w:t> </w:t>
      </w:r>
      <w:r w:rsidRPr="005654F2">
        <w:rPr>
          <w:rFonts w:ascii="Times New Roman" w:hAnsi="Times New Roman"/>
          <w:sz w:val="24"/>
          <w:szCs w:val="24"/>
          <w:lang w:val="ru-RU"/>
        </w:rPr>
        <w:t>Регионы России: культурное многообразие.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принципы федеративного устройства России и концепт «полиэтничность»;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называть основные этносы Российской Федерации и регионы, где они традиционно проживают;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ценность многообразия культурных укладов народов Российской Федерации;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25.</w:t>
      </w:r>
      <w:r w:rsidRPr="005654F2">
        <w:rPr>
          <w:rFonts w:ascii="Times New Roman" w:hAnsi="Times New Roman"/>
          <w:sz w:val="24"/>
          <w:szCs w:val="24"/>
        </w:rPr>
        <w:t> </w:t>
      </w:r>
      <w:r w:rsidRPr="005654F2">
        <w:rPr>
          <w:rFonts w:ascii="Times New Roman" w:hAnsi="Times New Roman"/>
          <w:sz w:val="24"/>
          <w:szCs w:val="24"/>
          <w:lang w:val="ru-RU"/>
        </w:rPr>
        <w:t>Праздники в культуре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устанавливать взаимосвязь праздников и культурного уклада;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основные типы праздников;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рассказывать о праздничных традициях народов России и собственной семьи;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анализировать связь праздников и истории, культуры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основной смысл семейных праздников;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определять нравственный смысл праздников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26.</w:t>
      </w:r>
      <w:r w:rsidRPr="005654F2">
        <w:rPr>
          <w:rFonts w:ascii="Times New Roman" w:hAnsi="Times New Roman"/>
          <w:sz w:val="24"/>
          <w:szCs w:val="24"/>
        </w:rPr>
        <w:t> </w:t>
      </w:r>
      <w:r w:rsidRPr="005654F2">
        <w:rPr>
          <w:rFonts w:ascii="Times New Roman" w:hAnsi="Times New Roman"/>
          <w:sz w:val="24"/>
          <w:szCs w:val="24"/>
          <w:lang w:val="ru-RU"/>
        </w:rPr>
        <w:t>Памятники архитектуры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взаимосвязь между типом жилищ и типом хозяйственной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нравственном и научном смысле краеведческой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27.</w:t>
      </w:r>
      <w:r w:rsidRPr="005654F2">
        <w:rPr>
          <w:rFonts w:ascii="Times New Roman" w:hAnsi="Times New Roman"/>
          <w:sz w:val="24"/>
          <w:szCs w:val="24"/>
        </w:rPr>
        <w:t> </w:t>
      </w:r>
      <w:r w:rsidRPr="005654F2">
        <w:rPr>
          <w:rFonts w:ascii="Times New Roman" w:hAnsi="Times New Roman"/>
          <w:sz w:val="24"/>
          <w:szCs w:val="24"/>
          <w:lang w:val="ru-RU"/>
        </w:rPr>
        <w:t>Музыкальная культура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и доказывать важность музыки как культурного явления, как формы трансляции культурных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основные темы музыкального творчества народов России, народные инструменты.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28.</w:t>
      </w:r>
      <w:r w:rsidRPr="005654F2">
        <w:rPr>
          <w:rFonts w:ascii="Times New Roman" w:hAnsi="Times New Roman"/>
          <w:sz w:val="24"/>
          <w:szCs w:val="24"/>
        </w:rPr>
        <w:t> </w:t>
      </w:r>
      <w:r w:rsidRPr="005654F2">
        <w:rPr>
          <w:rFonts w:ascii="Times New Roman" w:hAnsi="Times New Roman"/>
          <w:sz w:val="24"/>
          <w:szCs w:val="24"/>
          <w:lang w:val="ru-RU"/>
        </w:rPr>
        <w:t>Изобразительное искусство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объяснить, что такое скульптура, живопись, графика, фольклорные орнаменты;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основные темы изобразительного искусства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29.</w:t>
      </w:r>
      <w:r w:rsidRPr="005654F2">
        <w:rPr>
          <w:rFonts w:ascii="Times New Roman" w:hAnsi="Times New Roman"/>
          <w:sz w:val="24"/>
          <w:szCs w:val="24"/>
        </w:rPr>
        <w:t> </w:t>
      </w:r>
      <w:r w:rsidRPr="005654F2">
        <w:rPr>
          <w:rFonts w:ascii="Times New Roman" w:hAnsi="Times New Roman"/>
          <w:sz w:val="24"/>
          <w:szCs w:val="24"/>
          <w:lang w:val="ru-RU"/>
        </w:rPr>
        <w:t>Фольклор и литература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Знать и понимать, что такое пословицы и поговорки, обосновывать важность и нужность этих языковых выразительных средств;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объяснять, что такое эпос, миф, сказка, былина, песня;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что такое национальная литература и каковы её выразительные средства;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оценивать морально-нравственный потенциал национальной литературы.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30.</w:t>
      </w:r>
      <w:r w:rsidRPr="005654F2">
        <w:rPr>
          <w:rFonts w:ascii="Times New Roman" w:hAnsi="Times New Roman"/>
          <w:sz w:val="24"/>
          <w:szCs w:val="24"/>
        </w:rPr>
        <w:t> </w:t>
      </w:r>
      <w:r w:rsidRPr="005654F2">
        <w:rPr>
          <w:rFonts w:ascii="Times New Roman" w:hAnsi="Times New Roman"/>
          <w:sz w:val="24"/>
          <w:szCs w:val="24"/>
          <w:lang w:val="ru-RU"/>
        </w:rPr>
        <w:t>Бытовые традиции народов России: пища, одежда, дом.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31.</w:t>
      </w:r>
      <w:r w:rsidRPr="005654F2">
        <w:rPr>
          <w:rFonts w:ascii="Times New Roman" w:hAnsi="Times New Roman"/>
          <w:sz w:val="24"/>
          <w:szCs w:val="24"/>
        </w:rPr>
        <w:t> </w:t>
      </w:r>
      <w:r w:rsidRPr="005654F2">
        <w:rPr>
          <w:rFonts w:ascii="Times New Roman" w:hAnsi="Times New Roman"/>
          <w:sz w:val="24"/>
          <w:szCs w:val="24"/>
          <w:lang w:val="ru-RU"/>
        </w:rPr>
        <w:t>Культурная карта России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что такое культурная карта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отдельные области культурной карты в соответствии с их особенностями.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32.</w:t>
      </w:r>
      <w:r w:rsidRPr="005654F2">
        <w:rPr>
          <w:rFonts w:ascii="Times New Roman" w:hAnsi="Times New Roman"/>
          <w:sz w:val="24"/>
          <w:szCs w:val="24"/>
        </w:rPr>
        <w:t> </w:t>
      </w:r>
      <w:r w:rsidRPr="005654F2">
        <w:rPr>
          <w:rFonts w:ascii="Times New Roman" w:hAnsi="Times New Roman"/>
          <w:sz w:val="24"/>
          <w:szCs w:val="24"/>
          <w:lang w:val="ru-RU"/>
        </w:rPr>
        <w:t>Единство страны – залог будущего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EB28F0" w:rsidRPr="005654F2" w:rsidRDefault="001E0889"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 xml:space="preserve">К концу обучения в </w:t>
      </w:r>
      <w:r w:rsidRPr="005654F2">
        <w:rPr>
          <w:rFonts w:ascii="Times New Roman" w:hAnsi="Times New Roman"/>
          <w:bCs/>
          <w:sz w:val="24"/>
          <w:szCs w:val="24"/>
          <w:u w:val="single"/>
          <w:lang w:val="ru-RU"/>
        </w:rPr>
        <w:t>6 классе</w:t>
      </w:r>
      <w:r w:rsidRPr="005654F2">
        <w:rPr>
          <w:rFonts w:ascii="Times New Roman" w:hAnsi="Times New Roman"/>
          <w:bCs/>
          <w:sz w:val="24"/>
          <w:szCs w:val="24"/>
          <w:lang w:val="ru-RU"/>
        </w:rPr>
        <w:t xml:space="preserve"> </w:t>
      </w:r>
      <w:r w:rsidR="00877361" w:rsidRPr="005654F2">
        <w:rPr>
          <w:rFonts w:ascii="Times New Roman" w:hAnsi="Times New Roman"/>
          <w:sz w:val="24"/>
          <w:szCs w:val="24"/>
        </w:rPr>
        <w:t> </w:t>
      </w:r>
      <w:r w:rsidR="00877361" w:rsidRPr="005654F2">
        <w:rPr>
          <w:rFonts w:ascii="Times New Roman" w:hAnsi="Times New Roman"/>
          <w:bCs/>
          <w:sz w:val="24"/>
          <w:szCs w:val="24"/>
          <w:lang w:val="ru-RU"/>
        </w:rPr>
        <w:t xml:space="preserve"> </w:t>
      </w:r>
      <w:r w:rsidR="00877361" w:rsidRPr="005654F2">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1. «Культура как социальность».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w:t>
      </w:r>
      <w:r w:rsidRPr="005654F2">
        <w:rPr>
          <w:rFonts w:ascii="Times New Roman" w:hAnsi="Times New Roman"/>
          <w:sz w:val="24"/>
          <w:szCs w:val="24"/>
        </w:rPr>
        <w:t> </w:t>
      </w:r>
      <w:r w:rsidRPr="005654F2">
        <w:rPr>
          <w:rFonts w:ascii="Times New Roman" w:hAnsi="Times New Roman"/>
          <w:sz w:val="24"/>
          <w:szCs w:val="24"/>
          <w:lang w:val="ru-RU"/>
        </w:rPr>
        <w:t>Мир культуры: его структура.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объяснить структуру культуры как социального явления;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специфику социальных явлений, их ключевые отличия от природных явлений;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объяснить взаимосвязь между научно-техническим прогрессом и этапами развития социума.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w:t>
      </w:r>
      <w:r w:rsidRPr="005654F2">
        <w:rPr>
          <w:rFonts w:ascii="Times New Roman" w:hAnsi="Times New Roman"/>
          <w:sz w:val="24"/>
          <w:szCs w:val="24"/>
        </w:rPr>
        <w:t> </w:t>
      </w:r>
      <w:r w:rsidRPr="005654F2">
        <w:rPr>
          <w:rFonts w:ascii="Times New Roman" w:hAnsi="Times New Roman"/>
          <w:sz w:val="24"/>
          <w:szCs w:val="24"/>
          <w:lang w:val="ru-RU"/>
        </w:rPr>
        <w:t>Культура России: многообразие регионов.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административно-территориальное деление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ценность многообразия культурных укладов народов Российской Федерации;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Тема 3.</w:t>
      </w:r>
      <w:r w:rsidRPr="005654F2">
        <w:rPr>
          <w:rFonts w:ascii="Times New Roman" w:hAnsi="Times New Roman"/>
          <w:sz w:val="24"/>
          <w:szCs w:val="24"/>
        </w:rPr>
        <w:t> </w:t>
      </w:r>
      <w:r w:rsidRPr="005654F2">
        <w:rPr>
          <w:rFonts w:ascii="Times New Roman" w:hAnsi="Times New Roman"/>
          <w:sz w:val="24"/>
          <w:szCs w:val="24"/>
          <w:lang w:val="ru-RU"/>
        </w:rPr>
        <w:t>История быта как история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смысл понятия «домашнее хозяйство» и характеризовать его типы;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4.</w:t>
      </w:r>
      <w:r w:rsidRPr="005654F2">
        <w:rPr>
          <w:rFonts w:ascii="Times New Roman" w:hAnsi="Times New Roman"/>
          <w:sz w:val="24"/>
          <w:szCs w:val="24"/>
        </w:rPr>
        <w:t> </w:t>
      </w:r>
      <w:r w:rsidRPr="005654F2">
        <w:rPr>
          <w:rFonts w:ascii="Times New Roman" w:hAnsi="Times New Roman"/>
          <w:sz w:val="24"/>
          <w:szCs w:val="24"/>
          <w:lang w:val="ru-RU"/>
        </w:rPr>
        <w:t>Прогресс: технический и социальный.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5.</w:t>
      </w:r>
      <w:r w:rsidRPr="005654F2">
        <w:rPr>
          <w:rFonts w:ascii="Times New Roman" w:hAnsi="Times New Roman"/>
          <w:sz w:val="24"/>
          <w:szCs w:val="24"/>
        </w:rPr>
        <w:t> </w:t>
      </w:r>
      <w:r w:rsidRPr="005654F2">
        <w:rPr>
          <w:rFonts w:ascii="Times New Roman" w:hAnsi="Times New Roman"/>
          <w:sz w:val="24"/>
          <w:szCs w:val="24"/>
          <w:lang w:val="ru-RU"/>
        </w:rPr>
        <w:t>Образование в культуре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обосновывать роль ценностей в обществе, их зависимость от процесса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специфику каждого уровня образования, её роль в современных общественных процессах;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важность образования в современном мире и ценность 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образование как часть процесса формирования духовно-нравственных ориентиров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6.</w:t>
      </w:r>
      <w:r w:rsidRPr="005654F2">
        <w:rPr>
          <w:rFonts w:ascii="Times New Roman" w:hAnsi="Times New Roman"/>
          <w:sz w:val="24"/>
          <w:szCs w:val="24"/>
        </w:rPr>
        <w:t> </w:t>
      </w:r>
      <w:r w:rsidRPr="005654F2">
        <w:rPr>
          <w:rFonts w:ascii="Times New Roman" w:hAnsi="Times New Roman"/>
          <w:sz w:val="24"/>
          <w:szCs w:val="24"/>
          <w:lang w:val="ru-RU"/>
        </w:rPr>
        <w:t>Права и обязанности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термины «права человека», «естественные права человека», «правовая культура»;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историю формирования комплекса понятий, связанных с правами;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обосновывать важность прав человека как привилегии и обязанности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необходимость соблюдения прав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формирования правовой культуры из истории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7.</w:t>
      </w:r>
      <w:r w:rsidRPr="005654F2">
        <w:rPr>
          <w:rFonts w:ascii="Times New Roman" w:hAnsi="Times New Roman"/>
          <w:sz w:val="24"/>
          <w:szCs w:val="24"/>
        </w:rPr>
        <w:t> </w:t>
      </w:r>
      <w:r w:rsidRPr="005654F2">
        <w:rPr>
          <w:rFonts w:ascii="Times New Roman" w:hAnsi="Times New Roman"/>
          <w:sz w:val="24"/>
          <w:szCs w:val="24"/>
          <w:lang w:val="ru-RU"/>
        </w:rPr>
        <w:t>Общество и религия: духовно-нравственное взаимодействие.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смысл терминов «религия», «конфессия», «атеизм», «свободомыслие»;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основные культурообразующие конфессии;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обосновывать роль религий как источника культурного развития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8.</w:t>
      </w:r>
      <w:r w:rsidRPr="005654F2">
        <w:rPr>
          <w:rFonts w:ascii="Times New Roman" w:hAnsi="Times New Roman"/>
          <w:sz w:val="24"/>
          <w:szCs w:val="24"/>
        </w:rPr>
        <w:t> </w:t>
      </w:r>
      <w:r w:rsidRPr="005654F2">
        <w:rPr>
          <w:rFonts w:ascii="Times New Roman" w:hAnsi="Times New Roman"/>
          <w:sz w:val="24"/>
          <w:szCs w:val="24"/>
          <w:lang w:val="ru-RU"/>
        </w:rPr>
        <w:t>Современный мир: самое важное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2. «Человек и его отражение в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9.</w:t>
      </w:r>
      <w:r w:rsidRPr="005654F2">
        <w:rPr>
          <w:rFonts w:ascii="Times New Roman" w:hAnsi="Times New Roman"/>
          <w:sz w:val="24"/>
          <w:szCs w:val="24"/>
        </w:rPr>
        <w:t> </w:t>
      </w:r>
      <w:r w:rsidRPr="005654F2">
        <w:rPr>
          <w:rFonts w:ascii="Times New Roman" w:hAnsi="Times New Roman"/>
          <w:sz w:val="24"/>
          <w:szCs w:val="24"/>
          <w:lang w:val="ru-RU"/>
        </w:rPr>
        <w:t>Духовно-нравственный облик и идеал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осознавать, какие личностные качества соотносятся с теми или иными моральными и </w:t>
      </w:r>
      <w:r w:rsidRPr="005654F2">
        <w:rPr>
          <w:rFonts w:ascii="Times New Roman" w:hAnsi="Times New Roman"/>
          <w:sz w:val="24"/>
          <w:szCs w:val="24"/>
          <w:lang w:val="ru-RU"/>
        </w:rPr>
        <w:lastRenderedPageBreak/>
        <w:t>нравственными ценностями;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различия между этикой и этикетом и их взаимосвязь;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взаимосвязь таких понятий как «свобода», «ответственность», «право» и «долг»;</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10.</w:t>
      </w:r>
      <w:r w:rsidRPr="005654F2">
        <w:rPr>
          <w:rFonts w:ascii="Times New Roman" w:hAnsi="Times New Roman"/>
          <w:sz w:val="24"/>
          <w:szCs w:val="24"/>
        </w:rPr>
        <w:t> </w:t>
      </w:r>
      <w:r w:rsidRPr="005654F2">
        <w:rPr>
          <w:rFonts w:ascii="Times New Roman" w:hAnsi="Times New Roman"/>
          <w:sz w:val="24"/>
          <w:szCs w:val="24"/>
          <w:lang w:val="ru-RU"/>
        </w:rPr>
        <w:t>Взросление человека в культуре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различие между процессами антропогенеза и антропосоциогенеза;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11.</w:t>
      </w:r>
      <w:r w:rsidRPr="005654F2">
        <w:rPr>
          <w:rFonts w:ascii="Times New Roman" w:hAnsi="Times New Roman"/>
          <w:sz w:val="24"/>
          <w:szCs w:val="24"/>
        </w:rPr>
        <w:t> </w:t>
      </w:r>
      <w:r w:rsidRPr="005654F2">
        <w:rPr>
          <w:rFonts w:ascii="Times New Roman" w:hAnsi="Times New Roman"/>
          <w:sz w:val="24"/>
          <w:szCs w:val="24"/>
          <w:lang w:val="ru-RU"/>
        </w:rPr>
        <w:t>Религия как источник нравственности.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нравственный потенциал религии;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12.</w:t>
      </w:r>
      <w:r w:rsidRPr="005654F2">
        <w:rPr>
          <w:rFonts w:ascii="Times New Roman" w:hAnsi="Times New Roman"/>
          <w:sz w:val="24"/>
          <w:szCs w:val="24"/>
        </w:rPr>
        <w:t> </w:t>
      </w:r>
      <w:r w:rsidRPr="005654F2">
        <w:rPr>
          <w:rFonts w:ascii="Times New Roman" w:hAnsi="Times New Roman"/>
          <w:sz w:val="24"/>
          <w:szCs w:val="24"/>
          <w:lang w:val="ru-RU"/>
        </w:rPr>
        <w:t>Наука как источник знания о человеке.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характеризовать смысл понятия «гуманитарное знание»;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определять нравственный смысл гуманитарного знания, его системообразующую роль в современной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«культура» как процесс самопознания общества, как его внутреннюю самоактуализацию;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и доказывать взаимосвязь различных областей гуманитарного 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13.</w:t>
      </w:r>
      <w:r w:rsidRPr="005654F2">
        <w:rPr>
          <w:rFonts w:ascii="Times New Roman" w:hAnsi="Times New Roman"/>
          <w:sz w:val="24"/>
          <w:szCs w:val="24"/>
        </w:rPr>
        <w:t> </w:t>
      </w:r>
      <w:r w:rsidRPr="005654F2">
        <w:rPr>
          <w:rFonts w:ascii="Times New Roman" w:hAnsi="Times New Roman"/>
          <w:sz w:val="24"/>
          <w:szCs w:val="24"/>
          <w:lang w:val="ru-RU"/>
        </w:rPr>
        <w:t>Этика и нравственность как категории духовной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многосторонность понятия «этика»;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особенности этики как науки;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14.</w:t>
      </w:r>
      <w:r w:rsidRPr="005654F2">
        <w:rPr>
          <w:rFonts w:ascii="Times New Roman" w:hAnsi="Times New Roman"/>
          <w:sz w:val="24"/>
          <w:szCs w:val="24"/>
        </w:rPr>
        <w:t> </w:t>
      </w:r>
      <w:r w:rsidRPr="005654F2">
        <w:rPr>
          <w:rFonts w:ascii="Times New Roman" w:hAnsi="Times New Roman"/>
          <w:sz w:val="24"/>
          <w:szCs w:val="24"/>
          <w:lang w:val="ru-RU"/>
        </w:rPr>
        <w:t>Самопознание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понятия «самопознание», «автобиография», «автопортрет», «рефлексия»;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доказывать и обосновывать свои нравственные убеждения.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3. «Человек как член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15.</w:t>
      </w:r>
      <w:r w:rsidRPr="005654F2">
        <w:rPr>
          <w:rFonts w:ascii="Times New Roman" w:hAnsi="Times New Roman"/>
          <w:sz w:val="24"/>
          <w:szCs w:val="24"/>
        </w:rPr>
        <w:t> </w:t>
      </w:r>
      <w:r w:rsidRPr="005654F2">
        <w:rPr>
          <w:rFonts w:ascii="Times New Roman" w:hAnsi="Times New Roman"/>
          <w:sz w:val="24"/>
          <w:szCs w:val="24"/>
          <w:lang w:val="ru-RU"/>
        </w:rPr>
        <w:t>Труд делает человека человеком.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важность труда и его роль в современном обществе;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соотносить понятия «добросовестный труд» и «экономическое благополучие»;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объяснять понятия «безделье», «лень», «тунеядство»;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важность и уметь обосновать необходимость их преодоления для самого себя;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общественные процессы в области общественной оценки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осознавать и демонстрировать значимость трудолюбия, трудовых подвигов, социальной ответственности за свой труд;</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важность труда и его экономической стоимости;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16.</w:t>
      </w:r>
      <w:r w:rsidRPr="005654F2">
        <w:rPr>
          <w:rFonts w:ascii="Times New Roman" w:hAnsi="Times New Roman"/>
          <w:sz w:val="24"/>
          <w:szCs w:val="24"/>
        </w:rPr>
        <w:t> </w:t>
      </w:r>
      <w:r w:rsidRPr="005654F2">
        <w:rPr>
          <w:rFonts w:ascii="Times New Roman" w:hAnsi="Times New Roman"/>
          <w:sz w:val="24"/>
          <w:szCs w:val="24"/>
          <w:lang w:val="ru-RU"/>
        </w:rPr>
        <w:t xml:space="preserve">Подвиг: как узнать героя?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понятия «подвиг», «героизм», «самопожертвование»;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отличия подвига на войне и в мирное время;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доказывать важность героических примеров для жизни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называть героев современного общества и исторических личностей;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17.</w:t>
      </w:r>
      <w:r w:rsidRPr="005654F2">
        <w:rPr>
          <w:rFonts w:ascii="Times New Roman" w:hAnsi="Times New Roman"/>
          <w:sz w:val="24"/>
          <w:szCs w:val="24"/>
        </w:rPr>
        <w:t> </w:t>
      </w:r>
      <w:r w:rsidRPr="005654F2">
        <w:rPr>
          <w:rFonts w:ascii="Times New Roman" w:hAnsi="Times New Roman"/>
          <w:sz w:val="24"/>
          <w:szCs w:val="24"/>
          <w:lang w:val="ru-RU"/>
        </w:rPr>
        <w:t>Люди в обществе: духовно-нравственное взаимовлияние.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«социальные отношения»;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роль малых и больших социальных групп в нравственном состоянии личности;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характеризовать понятие «этика предпринимательства» в социальном аспекте.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18.</w:t>
      </w:r>
      <w:r w:rsidRPr="005654F2">
        <w:rPr>
          <w:rFonts w:ascii="Times New Roman" w:hAnsi="Times New Roman"/>
          <w:sz w:val="24"/>
          <w:szCs w:val="24"/>
        </w:rPr>
        <w:t> </w:t>
      </w:r>
      <w:r w:rsidRPr="005654F2">
        <w:rPr>
          <w:rFonts w:ascii="Times New Roman" w:hAnsi="Times New Roman"/>
          <w:sz w:val="24"/>
          <w:szCs w:val="24"/>
          <w:lang w:val="ru-RU"/>
        </w:rPr>
        <w:t>Проблемы современного общества как отражение его духовно-нравственного самосознания.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19.</w:t>
      </w:r>
      <w:r w:rsidRPr="005654F2">
        <w:rPr>
          <w:rFonts w:ascii="Times New Roman" w:hAnsi="Times New Roman"/>
          <w:sz w:val="24"/>
          <w:szCs w:val="24"/>
        </w:rPr>
        <w:t> </w:t>
      </w:r>
      <w:r w:rsidRPr="005654F2">
        <w:rPr>
          <w:rFonts w:ascii="Times New Roman" w:hAnsi="Times New Roman"/>
          <w:sz w:val="24"/>
          <w:szCs w:val="24"/>
          <w:lang w:val="ru-RU"/>
        </w:rPr>
        <w:t>Духовно-нравственные ориентиры социальных отношений.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20.</w:t>
      </w:r>
      <w:r w:rsidRPr="005654F2">
        <w:rPr>
          <w:rFonts w:ascii="Times New Roman" w:hAnsi="Times New Roman"/>
          <w:sz w:val="24"/>
          <w:szCs w:val="24"/>
        </w:rPr>
        <w:t> </w:t>
      </w:r>
      <w:r w:rsidRPr="005654F2">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и объяснять гуманистические проявления в современной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21.</w:t>
      </w:r>
      <w:r w:rsidRPr="005654F2">
        <w:rPr>
          <w:rFonts w:ascii="Times New Roman" w:hAnsi="Times New Roman"/>
          <w:sz w:val="24"/>
          <w:szCs w:val="24"/>
        </w:rPr>
        <w:t> </w:t>
      </w:r>
      <w:r w:rsidRPr="005654F2">
        <w:rPr>
          <w:rFonts w:ascii="Times New Roman" w:hAnsi="Times New Roman"/>
          <w:sz w:val="24"/>
          <w:szCs w:val="24"/>
          <w:lang w:val="ru-RU"/>
        </w:rPr>
        <w:t>Социальные профессии, их важность для сохранения духовно-нравственного облика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Характеризовать понятия «социальные профессии», «помогающие профессии»;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22.</w:t>
      </w:r>
      <w:r w:rsidRPr="005654F2">
        <w:rPr>
          <w:rFonts w:ascii="Times New Roman" w:hAnsi="Times New Roman"/>
          <w:sz w:val="24"/>
          <w:szCs w:val="24"/>
        </w:rPr>
        <w:t> </w:t>
      </w:r>
      <w:r w:rsidRPr="005654F2">
        <w:rPr>
          <w:rFonts w:ascii="Times New Roman" w:hAnsi="Times New Roman"/>
          <w:sz w:val="24"/>
          <w:szCs w:val="24"/>
          <w:lang w:val="ru-RU"/>
        </w:rPr>
        <w:t>Выдающиеся благотворители в истории. Благотворительность как нравственный долг.</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«благотворительность» и его эволюцию в истории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«социальный долг», обосновывать его важную роль в жизни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23.</w:t>
      </w:r>
      <w:r w:rsidRPr="005654F2">
        <w:rPr>
          <w:rFonts w:ascii="Times New Roman" w:hAnsi="Times New Roman"/>
          <w:sz w:val="24"/>
          <w:szCs w:val="24"/>
        </w:rPr>
        <w:t> </w:t>
      </w:r>
      <w:r w:rsidRPr="005654F2">
        <w:rPr>
          <w:rFonts w:ascii="Times New Roman" w:hAnsi="Times New Roman"/>
          <w:sz w:val="24"/>
          <w:szCs w:val="24"/>
          <w:lang w:val="ru-RU"/>
        </w:rPr>
        <w:t>Выдающиеся учёные России. Наука как источник социального и духовного прогресса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«наука»;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имена выдающихся учёных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важность морали и нравственности в науке, её роль и вклад в доказательство этих понятий.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24.</w:t>
      </w:r>
      <w:r w:rsidRPr="005654F2">
        <w:rPr>
          <w:rFonts w:ascii="Times New Roman" w:hAnsi="Times New Roman"/>
          <w:sz w:val="24"/>
          <w:szCs w:val="24"/>
        </w:rPr>
        <w:t> </w:t>
      </w:r>
      <w:r w:rsidRPr="005654F2">
        <w:rPr>
          <w:rFonts w:ascii="Times New Roman" w:hAnsi="Times New Roman"/>
          <w:sz w:val="24"/>
          <w:szCs w:val="24"/>
          <w:lang w:val="ru-RU"/>
        </w:rPr>
        <w:t>Моя профессия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«профессия», предполагать характер и цель труда в определённой профессии;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Тематический блок 4. «Родина и патриотизм».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25.</w:t>
      </w:r>
      <w:r w:rsidRPr="005654F2">
        <w:rPr>
          <w:rFonts w:ascii="Times New Roman" w:hAnsi="Times New Roman"/>
          <w:sz w:val="24"/>
          <w:szCs w:val="24"/>
        </w:rPr>
        <w:t> </w:t>
      </w:r>
      <w:r w:rsidRPr="005654F2">
        <w:rPr>
          <w:rFonts w:ascii="Times New Roman" w:hAnsi="Times New Roman"/>
          <w:sz w:val="24"/>
          <w:szCs w:val="24"/>
          <w:lang w:val="ru-RU"/>
        </w:rPr>
        <w:t>Гражданин.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понятия «Родина» и «гражданство», объяснять их взаимосвязь;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уметь обосновывать нравственные качества гражданина.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26.</w:t>
      </w:r>
      <w:r w:rsidRPr="005654F2">
        <w:rPr>
          <w:rFonts w:ascii="Times New Roman" w:hAnsi="Times New Roman"/>
          <w:sz w:val="24"/>
          <w:szCs w:val="24"/>
        </w:rPr>
        <w:t> </w:t>
      </w:r>
      <w:r w:rsidRPr="005654F2">
        <w:rPr>
          <w:rFonts w:ascii="Times New Roman" w:hAnsi="Times New Roman"/>
          <w:sz w:val="24"/>
          <w:szCs w:val="24"/>
          <w:lang w:val="ru-RU"/>
        </w:rPr>
        <w:t>Патриотизм.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«патриотизм»;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патриотизма в истории и современном обществе;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обосновывать важность патриотизма.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27.</w:t>
      </w:r>
      <w:r w:rsidRPr="005654F2">
        <w:rPr>
          <w:rFonts w:ascii="Times New Roman" w:hAnsi="Times New Roman"/>
          <w:sz w:val="24"/>
          <w:szCs w:val="24"/>
        </w:rPr>
        <w:t> </w:t>
      </w:r>
      <w:r w:rsidRPr="005654F2">
        <w:rPr>
          <w:rFonts w:ascii="Times New Roman" w:hAnsi="Times New Roman"/>
          <w:sz w:val="24"/>
          <w:szCs w:val="24"/>
          <w:lang w:val="ru-RU"/>
        </w:rPr>
        <w:t>Защита Родины: подвиг или долг?</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Характеризовать понятия «война» и «мир»;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доказывать важность сохранения мира и согласия;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роль защиты Отечества, её важность для гражданина;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особенности защиты чести Отечества в спорте, науке,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Тема 28.</w:t>
      </w:r>
      <w:r w:rsidRPr="005654F2">
        <w:rPr>
          <w:rFonts w:ascii="Times New Roman" w:hAnsi="Times New Roman"/>
          <w:sz w:val="24"/>
          <w:szCs w:val="24"/>
        </w:rPr>
        <w:t> </w:t>
      </w:r>
      <w:r w:rsidRPr="005654F2">
        <w:rPr>
          <w:rFonts w:ascii="Times New Roman" w:hAnsi="Times New Roman"/>
          <w:sz w:val="24"/>
          <w:szCs w:val="24"/>
          <w:lang w:val="ru-RU"/>
        </w:rPr>
        <w:t>Государство. Россия – наша родина.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«государство»;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29.</w:t>
      </w:r>
      <w:r w:rsidRPr="005654F2">
        <w:rPr>
          <w:rFonts w:ascii="Times New Roman" w:hAnsi="Times New Roman"/>
          <w:sz w:val="24"/>
          <w:szCs w:val="24"/>
        </w:rPr>
        <w:t> </w:t>
      </w:r>
      <w:r w:rsidRPr="005654F2">
        <w:rPr>
          <w:rFonts w:ascii="Times New Roman" w:hAnsi="Times New Roman"/>
          <w:sz w:val="24"/>
          <w:szCs w:val="24"/>
          <w:lang w:val="ru-RU"/>
        </w:rPr>
        <w:t>Гражданская идентичность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30.</w:t>
      </w:r>
      <w:r w:rsidRPr="005654F2">
        <w:rPr>
          <w:rFonts w:ascii="Times New Roman" w:hAnsi="Times New Roman"/>
          <w:sz w:val="24"/>
          <w:szCs w:val="24"/>
        </w:rPr>
        <w:t> </w:t>
      </w:r>
      <w:r w:rsidRPr="005654F2">
        <w:rPr>
          <w:rFonts w:ascii="Times New Roman" w:hAnsi="Times New Roman"/>
          <w:sz w:val="24"/>
          <w:szCs w:val="24"/>
          <w:lang w:val="ru-RU"/>
        </w:rPr>
        <w:t>Моя школа и мой класс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находить примеры добрых дел в реальности и уметь адаптировать их к потребностям класса.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31.</w:t>
      </w:r>
      <w:r w:rsidRPr="005654F2">
        <w:rPr>
          <w:rFonts w:ascii="Times New Roman" w:hAnsi="Times New Roman"/>
          <w:sz w:val="24"/>
          <w:szCs w:val="24"/>
        </w:rPr>
        <w:t> </w:t>
      </w:r>
      <w:r w:rsidRPr="005654F2">
        <w:rPr>
          <w:rFonts w:ascii="Times New Roman" w:hAnsi="Times New Roman"/>
          <w:sz w:val="24"/>
          <w:szCs w:val="24"/>
          <w:lang w:val="ru-RU"/>
        </w:rPr>
        <w:t>Человек: какой он? (практическое занятие).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«человек» как духовно-нравственный идеал;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духовно-нравственного идеала в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формулировать свой идеал человека и нравственные качества, которые ему присущи.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Тема 32.</w:t>
      </w:r>
      <w:r w:rsidRPr="005654F2">
        <w:rPr>
          <w:rFonts w:ascii="Times New Roman" w:hAnsi="Times New Roman"/>
          <w:sz w:val="24"/>
          <w:szCs w:val="24"/>
        </w:rPr>
        <w:t> </w:t>
      </w:r>
      <w:r w:rsidRPr="005654F2">
        <w:rPr>
          <w:rFonts w:ascii="Times New Roman" w:hAnsi="Times New Roman"/>
          <w:sz w:val="24"/>
          <w:szCs w:val="24"/>
          <w:lang w:val="ru-RU"/>
        </w:rPr>
        <w:t>Человек и культура (проект).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грани взаимодействия человека и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показать взаимосвязь человека и культуры через их взаимовлияние;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159.5.5. Система оценки результатов обучения.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B28F0" w:rsidRPr="005654F2" w:rsidRDefault="00877361" w:rsidP="005654F2">
      <w:pPr>
        <w:spacing w:after="0" w:line="240" w:lineRule="auto"/>
        <w:ind w:firstLine="709"/>
        <w:jc w:val="both"/>
        <w:rPr>
          <w:rFonts w:ascii="Times New Roman" w:hAnsi="Times New Roman"/>
          <w:b/>
          <w:sz w:val="24"/>
          <w:szCs w:val="24"/>
          <w:lang w:val="ru-RU"/>
        </w:rPr>
      </w:pPr>
      <w:r w:rsidRPr="005654F2">
        <w:rPr>
          <w:rFonts w:ascii="Times New Roman" w:hAnsi="Times New Roman"/>
          <w:sz w:val="24"/>
          <w:szCs w:val="24"/>
          <w:lang w:val="ru-RU"/>
        </w:rPr>
        <w:t xml:space="preserve">При этом непосредственное оценивание остаётся прерогативной образовательной организации с учётом обозначенных в программе по ОДНКНР </w:t>
      </w:r>
      <w:r w:rsidRPr="005654F2">
        <w:rPr>
          <w:rFonts w:ascii="Times New Roman" w:hAnsi="Times New Roman"/>
          <w:b/>
          <w:sz w:val="24"/>
          <w:szCs w:val="24"/>
          <w:lang w:val="ru-RU"/>
        </w:rPr>
        <w:t>предметных, личностных и метапредметных результатов.</w:t>
      </w:r>
    </w:p>
    <w:p w:rsidR="00EB28F0" w:rsidRPr="005654F2" w:rsidRDefault="00877361" w:rsidP="005654F2">
      <w:pPr>
        <w:pStyle w:val="1"/>
        <w:pBdr>
          <w:bottom w:val="none" w:sz="0" w:space="0" w:color="000000"/>
        </w:pBdr>
        <w:spacing w:before="0" w:line="240" w:lineRule="auto"/>
        <w:ind w:firstLine="708"/>
        <w:jc w:val="both"/>
        <w:rPr>
          <w:sz w:val="24"/>
          <w:szCs w:val="24"/>
          <w:lang w:val="ru-RU"/>
        </w:rPr>
      </w:pPr>
      <w:r w:rsidRPr="005654F2">
        <w:rPr>
          <w:sz w:val="24"/>
          <w:szCs w:val="24"/>
          <w:lang w:val="ru-RU"/>
        </w:rPr>
        <w:t xml:space="preserve">Федеральная рабочая программа по учебному предмету «Изобразительное искусство».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w:t>
      </w:r>
      <w:r w:rsidRPr="005654F2">
        <w:rPr>
          <w:rFonts w:ascii="Times New Roman" w:hAnsi="Times New Roman"/>
          <w:sz w:val="24"/>
          <w:szCs w:val="24"/>
          <w:lang w:val="ru-RU"/>
        </w:rPr>
        <w:lastRenderedPageBreak/>
        <w:t>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r w:rsidR="0042235A" w:rsidRPr="005654F2">
        <w:rPr>
          <w:rFonts w:ascii="Times New Roman" w:hAnsi="Times New Roman"/>
          <w:sz w:val="24"/>
          <w:szCs w:val="24"/>
          <w:lang w:val="ru-RU"/>
        </w:rPr>
        <w:t xml:space="preserve">. </w:t>
      </w:r>
      <w:r w:rsidRPr="005654F2">
        <w:rPr>
          <w:rFonts w:ascii="Times New Roman" w:hAnsi="Times New Roman"/>
          <w:sz w:val="24"/>
          <w:szCs w:val="24"/>
          <w:lang w:val="ru-RU"/>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r w:rsidR="0042235A" w:rsidRPr="005654F2">
        <w:rPr>
          <w:rFonts w:ascii="Times New Roman" w:hAnsi="Times New Roman"/>
          <w:sz w:val="24"/>
          <w:szCs w:val="24"/>
          <w:lang w:val="ru-RU"/>
        </w:rPr>
        <w:t xml:space="preserve"> </w:t>
      </w:r>
      <w:r w:rsidRPr="005654F2">
        <w:rPr>
          <w:rFonts w:ascii="Times New Roman" w:hAnsi="Times New Roman"/>
          <w:sz w:val="24"/>
          <w:szCs w:val="24"/>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r w:rsidR="0042235A" w:rsidRPr="005654F2">
        <w:rPr>
          <w:rFonts w:ascii="Times New Roman" w:hAnsi="Times New Roman"/>
          <w:sz w:val="24"/>
          <w:szCs w:val="24"/>
          <w:lang w:val="ru-RU"/>
        </w:rPr>
        <w:t xml:space="preserve"> </w:t>
      </w:r>
      <w:r w:rsidRPr="005654F2">
        <w:rPr>
          <w:rFonts w:ascii="Times New Roman" w:hAnsi="Times New Roman"/>
          <w:sz w:val="24"/>
          <w:szCs w:val="24"/>
          <w:lang w:val="ru-RU"/>
        </w:rPr>
        <w:t>Программа по изобразительному искусству ориентирована на психологовозрастные особенности развития обучающихся 11–15 лет.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Целью изучения</w:t>
      </w:r>
      <w:r w:rsidRPr="005654F2">
        <w:rPr>
          <w:rFonts w:ascii="Times New Roman" w:hAnsi="Times New Roman"/>
          <w:sz w:val="24"/>
          <w:szCs w:val="24"/>
          <w:lang w:val="ru-RU"/>
        </w:rPr>
        <w:t xml:space="preserve">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Задачами изобразительного</w:t>
      </w:r>
      <w:r w:rsidRPr="005654F2">
        <w:rPr>
          <w:rFonts w:ascii="Times New Roman" w:hAnsi="Times New Roman"/>
          <w:sz w:val="24"/>
          <w:szCs w:val="24"/>
          <w:lang w:val="ru-RU"/>
        </w:rPr>
        <w:t xml:space="preserve"> искусства являются:</w:t>
      </w:r>
    </w:p>
    <w:p w:rsidR="00EB28F0" w:rsidRPr="005654F2" w:rsidRDefault="00877361" w:rsidP="005654F2">
      <w:pPr>
        <w:pStyle w:val="a9"/>
        <w:numPr>
          <w:ilvl w:val="0"/>
          <w:numId w:val="39"/>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B28F0" w:rsidRPr="005654F2" w:rsidRDefault="00877361" w:rsidP="005654F2">
      <w:pPr>
        <w:pStyle w:val="a9"/>
        <w:numPr>
          <w:ilvl w:val="0"/>
          <w:numId w:val="39"/>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EB28F0" w:rsidRPr="005654F2" w:rsidRDefault="00877361" w:rsidP="005654F2">
      <w:pPr>
        <w:pStyle w:val="a9"/>
        <w:numPr>
          <w:ilvl w:val="0"/>
          <w:numId w:val="39"/>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у обучающихся навыков эстетического видения и преобразования мира;</w:t>
      </w:r>
    </w:p>
    <w:p w:rsidR="00EB28F0" w:rsidRPr="005654F2" w:rsidRDefault="00877361" w:rsidP="005654F2">
      <w:pPr>
        <w:pStyle w:val="a9"/>
        <w:numPr>
          <w:ilvl w:val="0"/>
          <w:numId w:val="39"/>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EB28F0" w:rsidRPr="005654F2" w:rsidRDefault="00877361" w:rsidP="005654F2">
      <w:pPr>
        <w:pStyle w:val="a9"/>
        <w:numPr>
          <w:ilvl w:val="0"/>
          <w:numId w:val="39"/>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пространственного мышления и аналитических визуальных способностей;</w:t>
      </w:r>
    </w:p>
    <w:p w:rsidR="00EB28F0" w:rsidRPr="005654F2" w:rsidRDefault="00877361" w:rsidP="005654F2">
      <w:pPr>
        <w:pStyle w:val="a9"/>
        <w:numPr>
          <w:ilvl w:val="0"/>
          <w:numId w:val="39"/>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B28F0" w:rsidRPr="005654F2" w:rsidRDefault="00877361" w:rsidP="005654F2">
      <w:pPr>
        <w:pStyle w:val="a9"/>
        <w:numPr>
          <w:ilvl w:val="0"/>
          <w:numId w:val="39"/>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развитие наблюдательности, ассоциативного мышления и творческого воображения;</w:t>
      </w:r>
    </w:p>
    <w:p w:rsidR="00EB28F0" w:rsidRPr="005654F2" w:rsidRDefault="00877361" w:rsidP="005654F2">
      <w:pPr>
        <w:pStyle w:val="a9"/>
        <w:numPr>
          <w:ilvl w:val="0"/>
          <w:numId w:val="39"/>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EB28F0" w:rsidRPr="005654F2" w:rsidRDefault="00877361" w:rsidP="005654F2">
      <w:pPr>
        <w:pStyle w:val="a9"/>
        <w:numPr>
          <w:ilvl w:val="0"/>
          <w:numId w:val="39"/>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lastRenderedPageBreak/>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1 «Декоративно-прикладное и народное искусство» (5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2 «Живопись, графика, скульптура» (6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3 «Архитектура и дизайн» (7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5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1 «Декоративно-прикладное и народное искусство».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Общие сведения о декоративно-прикладном искусстве.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Древние корни народного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Связь народного искусства с природой, бытом, трудом, верованиями и эпосом.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Образно-символический язык народного прикладного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Знаки-символы традиционного крестьянского прикладного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Убранство русской избы.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рисунков – эскизов орнаментального декора крестьянского дома.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Устройство внутреннего пространства крестьянского дома.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Декоративные элементы жилой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Народный праздничный костюм.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Образный строй народного праздничного костюма – женского и мужского.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w:t>
      </w:r>
      <w:r w:rsidRPr="005654F2">
        <w:rPr>
          <w:rFonts w:ascii="Times New Roman" w:hAnsi="Times New Roman"/>
          <w:sz w:val="24"/>
          <w:szCs w:val="24"/>
          <w:lang w:val="ru-RU"/>
        </w:rPr>
        <w:lastRenderedPageBreak/>
        <w:t>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Народные праздники и праздничные обряды как синтез всех видов народного творчества.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Народные художественные промыслы.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эскиза игрушки по мотивам избранного промысла.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Декоративно-прикладное искусство в культуре разных эпох и народов.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декоративно-прикладного искусства в культуре древних цивилизаций.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r w:rsidRPr="005654F2">
        <w:rPr>
          <w:rFonts w:ascii="Times New Roman" w:hAnsi="Times New Roman"/>
          <w:sz w:val="24"/>
          <w:szCs w:val="24"/>
          <w:lang w:val="ru-RU"/>
        </w:rPr>
        <w:lastRenderedPageBreak/>
        <w:t>Украшение жизненного пространства: построений, интерьеров, предметов быта – в культуре разных эпох.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Декоративно-прикладное искусство в жизни современного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Символический знак в современной жизни: эмблема, логотип, указующий или декоративный знак.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6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2 «Живопись, графика, скульптура».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Общие сведения о видах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Пространственные и временные виды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Язык изобразительного искусства и его выразительные средства.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Живописные, графические и скульптурные художественные материалы, их особые свойства.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Рисунок – основа изобразительного искусства и мастерства художника.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Виды рисунка: зарисовка, набросок, учебный рисунок и творческий рисунок.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Навыки размещения рисунка в листе, выбор формата.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Начальные умения рисунка с натуры. Зарисовки простых предметов.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Линейные графические рисунки и наброски. Тон и тональные отношения: тёмное – светлое.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Ритм и ритмическая организация плоскости листа.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Жанры изобразительного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Предмет изображения, сюжет и содержание произведения изобразительного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Натюрморт.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Основы графической грамоты: правила объёмного изображения предметов на плоскости.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Изображение окружности в перспективе.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Рисование геометрических тел на основе правил линейной перспективы.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Сложная пространственная форма и выявление её конструкции.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Рисунок сложной формы предмета как соотношение простых геометрических фигур.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Линейный рисунок конструкции из нескольких геометрических тел.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Освещение как средство выявления объёма предмета. Понятия «свет», «блик», «полутень», </w:t>
      </w:r>
      <w:r w:rsidRPr="005654F2">
        <w:rPr>
          <w:rFonts w:ascii="Times New Roman" w:hAnsi="Times New Roman"/>
          <w:sz w:val="24"/>
          <w:szCs w:val="24"/>
          <w:lang w:val="ru-RU"/>
        </w:rPr>
        <w:lastRenderedPageBreak/>
        <w:t>«собственная тень», «рефлекс», «падающая тень». Особенности освещения «по свету» и «против света».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Рисунок натюрморта графическими материалами с натуры или по представлению.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Портрет.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Великие портретисты в европейском искусстве.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Парадный и камерный портрет в живописи.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Особенности развития жанра портрета в искусстве ХХ в. – отечественном и европейском.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освещения головы при создании портретного образа.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Свет и тень в изображении головы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Портрет в скульптуре.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Значение свойств художественных материалов в создании скульптурного портрета.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Опыт работы над созданием живописного портрета.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Пейзаж.</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Правила построения линейной перспективы в изображении пространства.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Творческий опыт в создании композиционного живописного пейзажа своей Родины.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Графические зарисовки и графическая композиция на темы окружающей природы.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Городской пейзаж в творчестве мастеров искусства. Многообразие в понимании образа города.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Город как материальное воплощение отечественной истории и культурного наследия. </w:t>
      </w:r>
      <w:r w:rsidRPr="005654F2">
        <w:rPr>
          <w:rFonts w:ascii="Times New Roman" w:hAnsi="Times New Roman"/>
          <w:sz w:val="24"/>
          <w:szCs w:val="24"/>
          <w:lang w:val="ru-RU"/>
        </w:rPr>
        <w:lastRenderedPageBreak/>
        <w:t>Задачи охраны культурного наследия и исторического образа в жизни современного города.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Бытовой жанр в изобразительном искусстве.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Исторический жанр в изобразительном искусстве.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Историческая картина в русском искусстве XIX в. и её особое место в развитии отечественной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Библейские темы в изобразительном искусстве.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Работа над эскизом сюжетной композиции.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7 классе.</w:t>
      </w:r>
    </w:p>
    <w:p w:rsidR="00EB28F0" w:rsidRPr="005654F2" w:rsidRDefault="00877361" w:rsidP="005654F2">
      <w:pPr>
        <w:tabs>
          <w:tab w:val="left" w:pos="6674"/>
        </w:tabs>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3 «Архитектура и дизайн».</w:t>
      </w:r>
      <w:r w:rsidRPr="005654F2">
        <w:rPr>
          <w:rFonts w:ascii="Times New Roman" w:hAnsi="Times New Roman"/>
          <w:sz w:val="24"/>
          <w:szCs w:val="24"/>
          <w:lang w:val="ru-RU"/>
        </w:rPr>
        <w:tab/>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Архитектура и дизайн – искусства художественной постройки – конструктивные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Графический дизайн.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свойства композиции: целостность и соподчинённость элементов.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Шрифты и шрифтовая композиция в графическом дизайне. Форма буквы как изобразительно-смысловой символ.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Шрифт и содержание текста. Стилизация шрифта.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Типографика. Понимание типографской строки как элемента плоскостной композиции.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Композиционные основы макетирования в графическом дизайне при соединении текста и изображения.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Макетирование объёмно-пространственных композиций.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Многообразие предметного мира, создаваемого человеком. Функция вещи и её форма. </w:t>
      </w:r>
      <w:r w:rsidRPr="005654F2">
        <w:rPr>
          <w:rFonts w:ascii="Times New Roman" w:hAnsi="Times New Roman"/>
          <w:sz w:val="24"/>
          <w:szCs w:val="24"/>
          <w:lang w:val="ru-RU"/>
        </w:rPr>
        <w:lastRenderedPageBreak/>
        <w:t>Образ времени в предметах, создаваемых человеком.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аналитических зарисовок форм бытовых предметов.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Творческое проектирование предметов быта с определением их функций и материала изготовления.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Социальное значение дизайна и архитектуры как среды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Пути развития современной архитектуры и дизайна: город сегодня и завтра.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цвета в формировании пространства. Схема-планировка и реальность.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Интерьеры общественных зданий (театр, кафе, вокзал, офис, школа).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lastRenderedPageBreak/>
        <w:t>Организация архитектурно-ландшафтного пространства. Город в единстве с ландшафтно-парковой средой.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дизайн-проекта территории парка или приусадебного участка в виде схемы-чертежа.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 человека и индивидуальное проектирование.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практических творческих эскизов по теме «Дизайн современной одежды».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Дизайн и архитектура – средства организации среды жизни людей и строительства нового мира.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Значение развития технологий в становлении новых видов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Художник и искусство театра.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Рождение театра в древнейших обрядах. История развития искусства театра.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Жанровое многообразие театральных представлений, шоу, праздников и их визуальный облик.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художника и виды профессиональной деятельности художника в современном театре.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Художник в театре кукол и его ведущая роль как соавтора режиссёра и актёра в процессе </w:t>
      </w:r>
      <w:r w:rsidRPr="005654F2">
        <w:rPr>
          <w:rFonts w:ascii="Times New Roman" w:hAnsi="Times New Roman"/>
          <w:sz w:val="24"/>
          <w:szCs w:val="24"/>
          <w:lang w:val="ru-RU"/>
        </w:rPr>
        <w:lastRenderedPageBreak/>
        <w:t>создания образа персонажа.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Художественная фотография.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Современные возможности художественной обработки цифровой фотографии.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Композиция кадра, ракурс, плановость, графический ритм.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Фотопейзаж в творчестве профессиональных фотографов.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Образные возможности чёрно-белой и цветной фотографии.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тональных контрастов и роль цвета в эмоционально-образном восприятии пейзажа.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освещения в портретном образе. Фотография постановочная и документальная.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«Работать для жизни…» – фотографии Александра Родченко, их значение и влияние на стиль эпохи.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Изображение и искусство кино.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Ожившее изображение. История кино и его эволюция как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Монтаж композиционно построенных кадров – основа языка киноискусства.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электронно-цифровых технологий в современном игровом кинематографе.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w:t>
      </w:r>
      <w:r w:rsidRPr="005654F2">
        <w:rPr>
          <w:rFonts w:ascii="Times New Roman" w:hAnsi="Times New Roman"/>
          <w:sz w:val="24"/>
          <w:szCs w:val="24"/>
          <w:lang w:val="ru-RU"/>
        </w:rPr>
        <w:lastRenderedPageBreak/>
        <w:t>анимационного фильма. Выбор технологии: пластилиновые мультфильмы, бумажная перекладка, сыпучая анимация.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Этапы создания анимационного фильма. Требования и критерии художественности.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Изобразительное искусство на телевидении.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Художнические роли каждого человека в реальной бытийной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искусства в жизни общества и его влияние на жизнь каждого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Планируемые результаты освоения программы по изобразительному искусству на уровне основного общего образования</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Личностные результаты</w:t>
      </w:r>
      <w:r w:rsidRPr="005654F2">
        <w:rPr>
          <w:rFonts w:ascii="Times New Roman" w:hAnsi="Times New Roman"/>
          <w:sz w:val="24"/>
          <w:szCs w:val="24"/>
          <w:lang w:val="ru-RU"/>
        </w:rPr>
        <w:t xml:space="preserve">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EB28F0" w:rsidRPr="005654F2" w:rsidRDefault="00877361" w:rsidP="005654F2">
      <w:pPr>
        <w:spacing w:after="0" w:line="240" w:lineRule="auto"/>
        <w:ind w:left="1069"/>
        <w:jc w:val="both"/>
        <w:rPr>
          <w:rFonts w:ascii="Times New Roman" w:hAnsi="Times New Roman"/>
          <w:sz w:val="24"/>
          <w:szCs w:val="24"/>
          <w:lang w:val="ru-RU"/>
        </w:rPr>
      </w:pPr>
      <w:r w:rsidRPr="005654F2">
        <w:rPr>
          <w:rFonts w:ascii="Times New Roman" w:hAnsi="Times New Roman"/>
          <w:sz w:val="24"/>
          <w:szCs w:val="24"/>
          <w:lang w:val="ru-RU"/>
        </w:rPr>
        <w:t>Патриотическое воспитание.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Гражданское воспитание.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w:t>
      </w:r>
      <w:r w:rsidRPr="005654F2">
        <w:rPr>
          <w:rFonts w:ascii="Times New Roman" w:hAnsi="Times New Roman"/>
          <w:sz w:val="24"/>
          <w:szCs w:val="24"/>
          <w:lang w:val="ru-RU"/>
        </w:rPr>
        <w:lastRenderedPageBreak/>
        <w:t>ответственности.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Духовно-нравственное воспитание.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B28F0" w:rsidRPr="005654F2" w:rsidRDefault="00877361" w:rsidP="005654F2">
      <w:pPr>
        <w:spacing w:after="0" w:line="240" w:lineRule="auto"/>
        <w:ind w:left="709"/>
        <w:jc w:val="both"/>
        <w:rPr>
          <w:rFonts w:ascii="Times New Roman" w:hAnsi="Times New Roman"/>
          <w:sz w:val="24"/>
          <w:szCs w:val="24"/>
          <w:lang w:val="ru-RU"/>
        </w:rPr>
      </w:pPr>
      <w:r w:rsidRPr="005654F2">
        <w:rPr>
          <w:rFonts w:ascii="Times New Roman" w:hAnsi="Times New Roman"/>
          <w:sz w:val="24"/>
          <w:szCs w:val="24"/>
          <w:lang w:val="ru-RU"/>
        </w:rPr>
        <w:t>Ценности познавательной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Экологическое воспитание.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Трудовое воспитание.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Воспитывающая предметно-эстетическая среда.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w:t>
      </w:r>
      <w:r w:rsidRPr="005654F2">
        <w:rPr>
          <w:rFonts w:ascii="Times New Roman" w:hAnsi="Times New Roman"/>
          <w:sz w:val="24"/>
          <w:szCs w:val="24"/>
          <w:lang w:val="ru-RU"/>
        </w:rPr>
        <w:lastRenderedPageBreak/>
        <w:t>воздействие и влияет на формирование позитивных ценностных ориентаций и восприятие жизни обучающихся.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сравнивать предметные и пространственные объекты по заданным основаниям;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форму предмета, конструкции;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положение предметной формы в пространстве;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обобщать форму составной конструкции;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анализировать структуру предмета, конструкции, пространства, зрительного образа;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структурировать предметно-пространственные явления;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следующие базовые логические и исследовательские действия как часть </w:t>
      </w:r>
      <w:r w:rsidRPr="005654F2">
        <w:rPr>
          <w:rFonts w:ascii="Times New Roman" w:hAnsi="Times New Roman"/>
          <w:bCs/>
          <w:sz w:val="24"/>
          <w:szCs w:val="24"/>
          <w:lang w:val="ru-RU"/>
        </w:rPr>
        <w:t>универсальных познавательных учебных действий</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и характеризовать существенные признаки явлений художественной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ставить и использовать вопросы как исследовательский инструмент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вести исследовательскую работу по сбору информационного материала по установленной или выбранной теме;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умения работать с информацией как часть </w:t>
      </w:r>
      <w:r w:rsidRPr="005654F2">
        <w:rPr>
          <w:rFonts w:ascii="Times New Roman" w:hAnsi="Times New Roman"/>
          <w:bCs/>
          <w:sz w:val="24"/>
          <w:szCs w:val="24"/>
          <w:lang w:val="ru-RU"/>
        </w:rPr>
        <w:t>универсальных познавательных учебных действий</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электронные образовательные ресурсы;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работать с электронными учебными пособиями и учебниками;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следующие универсальные коммуникативные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умения самоорганизации как часть </w:t>
      </w:r>
      <w:r w:rsidRPr="005654F2">
        <w:rPr>
          <w:rFonts w:ascii="Times New Roman" w:hAnsi="Times New Roman"/>
          <w:bCs/>
          <w:sz w:val="24"/>
          <w:szCs w:val="24"/>
          <w:lang w:val="ru-RU"/>
        </w:rPr>
        <w:t>универсальных регулятивных учебных действий</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умения самоконтроля как часть </w:t>
      </w:r>
      <w:r w:rsidRPr="005654F2">
        <w:rPr>
          <w:rFonts w:ascii="Times New Roman" w:hAnsi="Times New Roman"/>
          <w:bCs/>
          <w:sz w:val="24"/>
          <w:szCs w:val="24"/>
          <w:lang w:val="ru-RU"/>
        </w:rPr>
        <w:t>универсальных регулятивных учебных действий</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 обучающегося будут сформированы умения эмоционального интеллекта как часть </w:t>
      </w:r>
      <w:r w:rsidRPr="005654F2">
        <w:rPr>
          <w:rFonts w:ascii="Times New Roman" w:hAnsi="Times New Roman"/>
          <w:bCs/>
          <w:sz w:val="24"/>
          <w:szCs w:val="24"/>
          <w:lang w:val="ru-RU"/>
        </w:rPr>
        <w:t>универсальных регулятивных учебных действий</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признавать своё и чужое право на ошибку;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 концу обучения </w:t>
      </w:r>
      <w:r w:rsidRPr="005654F2">
        <w:rPr>
          <w:rFonts w:ascii="Times New Roman" w:hAnsi="Times New Roman"/>
          <w:sz w:val="24"/>
          <w:szCs w:val="24"/>
          <w:u w:val="single"/>
          <w:lang w:val="ru-RU"/>
        </w:rPr>
        <w:t>в 5 классе</w:t>
      </w:r>
      <w:r w:rsidRPr="005654F2">
        <w:rPr>
          <w:rFonts w:ascii="Times New Roman" w:hAnsi="Times New Roman"/>
          <w:sz w:val="24"/>
          <w:szCs w:val="24"/>
          <w:lang w:val="ru-RU"/>
        </w:rPr>
        <w:t xml:space="preserve"> обучающийся получит следующие предметные результаты по отдельным темам программы по изобразительному искусству.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1 «Декоративно-прикладное и народное искусство»: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навыки коллективной практической творческой работы по оформлению пространства школы и школьных праздников.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 концу </w:t>
      </w:r>
      <w:r w:rsidRPr="005654F2">
        <w:rPr>
          <w:rFonts w:ascii="Times New Roman" w:hAnsi="Times New Roman"/>
          <w:sz w:val="24"/>
          <w:szCs w:val="24"/>
          <w:u w:val="single"/>
          <w:lang w:val="ru-RU"/>
        </w:rPr>
        <w:t>обучения в 6 классе</w:t>
      </w:r>
      <w:r w:rsidRPr="005654F2">
        <w:rPr>
          <w:rFonts w:ascii="Times New Roman" w:hAnsi="Times New Roman"/>
          <w:sz w:val="24"/>
          <w:szCs w:val="24"/>
          <w:lang w:val="ru-RU"/>
        </w:rPr>
        <w:t xml:space="preserve"> обучающийся получит следующие предметные результаты по отдельным темам программы по изобразительному искусству.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2 «Живопись, графика, скульптура»: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причины деления пространственных искусств на виды;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основные виды живописи, графики и скульптуры, объяснять их назначение в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Язык изобразительного искусства и его выразительные средства: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и характеризовать традиционные художественные материалы для графики, живописи, скульптуры;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роль рисунка как основы изобразительной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учебного рисунка – светотеневого изображения объёмных форм;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линейного рисунка, понимать выразительные возможности линии;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Жанры изобразительного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понятие «жанры в изобразительном искусстве», перечислять жанры;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Натюрморт: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создания графического натюрморта;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создания натюрморта средствами живописи.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Портрет: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сравнивать содержание портретного образа в искусстве Древнего Рима, эпохи Возрождения и Нового времени;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начальный опыт лепки головы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жанре портрета в искусстве ХХ в. – западном и отечественном.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Пейзаж:</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правила построения линейной перспективы и уметь применять их в рисунке;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правила воздушной перспективы и уметь их применять на практике;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морских пейзажах И. Айвазовского;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живописного изображения различных активно выраженных состояний природы;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пейзажных зарисовок, графического изображения природы по памяти и представлению;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изображения городского пейзажа – по памяти или представлению;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навыки восприятия образности городского пространства как выражения самобытного лица культуры и истории народа;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Бытовой жанр: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объяснять значение художественного изображения бытовой жизни людей в понимании истории человечества и современной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Исторический жанр: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произведениях «Давид» Микеланджело, «Весна» С. Боттичелли;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Библейские темы в изобразительном искусстве: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 картинах на библейские темы в истории русского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смысловом различии между иконой и картиной на библейские темы;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рассуждать о месте и значении изобразительного искусства в культуре, в жизни общества, в жизни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 концу </w:t>
      </w:r>
      <w:r w:rsidRPr="005654F2">
        <w:rPr>
          <w:rFonts w:ascii="Times New Roman" w:hAnsi="Times New Roman"/>
          <w:sz w:val="24"/>
          <w:szCs w:val="24"/>
          <w:u w:val="single"/>
          <w:lang w:val="ru-RU"/>
        </w:rPr>
        <w:t>обучения в 7 классе</w:t>
      </w:r>
      <w:r w:rsidRPr="005654F2">
        <w:rPr>
          <w:rFonts w:ascii="Times New Roman" w:hAnsi="Times New Roman"/>
          <w:sz w:val="24"/>
          <w:szCs w:val="24"/>
          <w:lang w:val="ru-RU"/>
        </w:rPr>
        <w:t xml:space="preserve"> обучающийся получит следующие предметные результаты по отдельным темам программы по изобразительному искусству.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3 «Архитектура и дизайн»: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роль архитектуры и дизайна в построении предметно-пространственной среды жизнедеятельности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Графический дизайн: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основные средства – требования к композиции;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перечислять и объяснять основные типы формальной композиции;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составлять различные формальные композиции на плоскости в зависимости от поставленных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выделять при творческом построении композиции листа композиционную доминанту;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составлять формальные композиции на выражение в них движения и статики;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осваивать навыки вариативности в ритмической организации листа;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роль цвета в конструктивных искусствах;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технологию использования цвета в живописи и в конструктивных искусствах;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выражение «цветовой образ»;</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Социальное значение дизайна и архитектуры как среды жизни человека: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построение макета пространственно-объёмной композиции по его чертежу;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характеризовать роль визуального образа в синтетических искусствах;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Художник и искусство театра: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сценографии и символическом характере сценического образа;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практический навык игрового одушевления куклы из простых бытовых предметов;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Художественная фотография: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объяснять понятия «длительность экспозиции», «выдержка», «диафрагма»;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различать и характеризовать различные жанры художественной фотографии;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роль света как художественного средства в искусстве фотографии;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навыки компьютерной обработки и преобразования фотографий.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Изображение и искусство кино: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об этапах в истории кино и его эволюции как искусства;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роль видео в современной бытовой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начальные навыки практической работы по видеомонтажу на основе соответствующих компьютерных программ;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навык критического осмысления качества снятых роликов;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Изобразительное искусство на телевидении: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 создателе телевидения – русском инженере Владимире Зворыкине;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EB28F0" w:rsidRPr="005654F2" w:rsidRDefault="00877361" w:rsidP="005654F2">
      <w:pPr>
        <w:pStyle w:val="1"/>
        <w:pBdr>
          <w:bottom w:val="none" w:sz="0" w:space="0" w:color="000000"/>
        </w:pBdr>
        <w:spacing w:before="0" w:line="240" w:lineRule="auto"/>
        <w:ind w:firstLine="708"/>
        <w:jc w:val="both"/>
        <w:rPr>
          <w:b w:val="0"/>
          <w:sz w:val="24"/>
          <w:szCs w:val="24"/>
          <w:lang w:val="ru-RU" w:eastAsia="ru-RU"/>
        </w:rPr>
      </w:pPr>
      <w:r w:rsidRPr="005654F2">
        <w:rPr>
          <w:sz w:val="24"/>
          <w:szCs w:val="24"/>
          <w:lang w:val="ru-RU" w:eastAsia="ru-RU"/>
        </w:rPr>
        <w:t>Федеральная рабочая программа по учебному предмету «Музыка».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Пояснительная записка.</w:t>
      </w:r>
    </w:p>
    <w:p w:rsidR="00EB28F0" w:rsidRPr="005654F2" w:rsidRDefault="00877361" w:rsidP="005654F2">
      <w:pPr>
        <w:pStyle w:val="aff7"/>
        <w:ind w:left="0" w:right="0" w:firstLine="709"/>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EB28F0" w:rsidRPr="005654F2" w:rsidRDefault="00877361" w:rsidP="005654F2">
      <w:pPr>
        <w:pStyle w:val="aff7"/>
        <w:ind w:left="0" w:right="0" w:firstLine="709"/>
        <w:rPr>
          <w:rFonts w:ascii="Times New Roman" w:hAnsi="Times New Roman"/>
          <w:sz w:val="24"/>
          <w:szCs w:val="24"/>
          <w:lang w:val="ru-RU"/>
        </w:rPr>
      </w:pPr>
      <w:r w:rsidRPr="005654F2">
        <w:rPr>
          <w:rFonts w:ascii="Times New Roman" w:hAnsi="Times New Roman"/>
          <w:sz w:val="24"/>
          <w:szCs w:val="24"/>
          <w:lang w:val="ru-RU"/>
        </w:rPr>
        <w:t>Программа по музыке позволит учителю:</w:t>
      </w:r>
    </w:p>
    <w:p w:rsidR="00EB28F0" w:rsidRPr="005654F2" w:rsidRDefault="00877361" w:rsidP="005654F2">
      <w:pPr>
        <w:pStyle w:val="a9"/>
        <w:tabs>
          <w:tab w:val="left" w:pos="632"/>
        </w:tabs>
        <w:spacing w:after="0" w:line="240" w:lineRule="auto"/>
        <w:ind w:left="0" w:firstLine="709"/>
        <w:contextualSpacing w:val="0"/>
        <w:jc w:val="both"/>
        <w:rPr>
          <w:rFonts w:ascii="Times New Roman" w:hAnsi="Times New Roman"/>
          <w:i/>
          <w:sz w:val="24"/>
          <w:szCs w:val="24"/>
          <w:lang w:val="ru-RU"/>
        </w:rPr>
      </w:pPr>
      <w:r w:rsidRPr="005654F2">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5654F2">
        <w:rPr>
          <w:rFonts w:ascii="Times New Roman" w:hAnsi="Times New Roman"/>
          <w:i/>
          <w:sz w:val="24"/>
          <w:szCs w:val="24"/>
          <w:lang w:val="ru-RU"/>
        </w:rPr>
        <w:t xml:space="preserve"> </w:t>
      </w:r>
      <w:r w:rsidRPr="005654F2">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B28F0" w:rsidRPr="005654F2" w:rsidRDefault="00877361" w:rsidP="005654F2">
      <w:pPr>
        <w:pStyle w:val="a9"/>
        <w:tabs>
          <w:tab w:val="left" w:pos="700"/>
        </w:tabs>
        <w:spacing w:after="0" w:line="240" w:lineRule="auto"/>
        <w:ind w:left="0" w:firstLine="709"/>
        <w:contextualSpacing w:val="0"/>
        <w:jc w:val="both"/>
        <w:rPr>
          <w:rFonts w:ascii="Times New Roman" w:hAnsi="Times New Roman"/>
          <w:sz w:val="24"/>
          <w:szCs w:val="24"/>
          <w:lang w:val="ru-RU"/>
        </w:rPr>
      </w:pPr>
      <w:r w:rsidRPr="005654F2">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EB28F0" w:rsidRPr="005654F2" w:rsidRDefault="00877361" w:rsidP="005654F2">
      <w:pPr>
        <w:pStyle w:val="aff7"/>
        <w:ind w:left="0" w:right="0" w:firstLine="709"/>
        <w:rPr>
          <w:rFonts w:ascii="Times New Roman" w:hAnsi="Times New Roman"/>
          <w:sz w:val="24"/>
          <w:szCs w:val="24"/>
          <w:lang w:val="ru-RU"/>
        </w:rPr>
      </w:pPr>
      <w:r w:rsidRPr="005654F2">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r w:rsidR="00440BCC" w:rsidRPr="005654F2">
        <w:rPr>
          <w:rFonts w:ascii="Times New Roman" w:hAnsi="Times New Roman"/>
          <w:sz w:val="24"/>
          <w:szCs w:val="24"/>
          <w:lang w:val="ru-RU"/>
        </w:rPr>
        <w:t xml:space="preserve"> </w:t>
      </w:r>
      <w:r w:rsidRPr="005654F2">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r w:rsidRPr="005654F2">
        <w:rPr>
          <w:rFonts w:ascii="Times New Roman" w:eastAsia="Times New Roman" w:hAnsi="Times New Roman"/>
          <w:sz w:val="24"/>
          <w:szCs w:val="24"/>
          <w:lang w:val="ru-RU" w:eastAsia="ru-RU"/>
        </w:rPr>
        <w:t xml:space="preserve">Изучение музыки </w:t>
      </w:r>
      <w:r w:rsidRPr="005654F2">
        <w:rPr>
          <w:rFonts w:ascii="Times New Roman" w:hAnsi="Times New Roman"/>
          <w:sz w:val="24"/>
          <w:szCs w:val="24"/>
          <w:lang w:val="ru-RU"/>
        </w:rPr>
        <w:t>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B28F0" w:rsidRPr="005654F2" w:rsidRDefault="00440BCC"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 xml:space="preserve"> В </w:t>
      </w:r>
      <w:r w:rsidR="00877361" w:rsidRPr="005654F2">
        <w:rPr>
          <w:rFonts w:ascii="Times New Roman" w:hAnsi="Times New Roman"/>
          <w:sz w:val="24"/>
          <w:szCs w:val="24"/>
          <w:lang w:val="ru-RU"/>
        </w:rPr>
        <w:t xml:space="preserve">процессе конкретизации учебных целей их реализация осуществляется по следующим </w:t>
      </w:r>
      <w:r w:rsidR="00877361" w:rsidRPr="005654F2">
        <w:rPr>
          <w:rFonts w:ascii="Times New Roman" w:hAnsi="Times New Roman"/>
          <w:sz w:val="24"/>
          <w:szCs w:val="24"/>
          <w:u w:val="single"/>
          <w:lang w:val="ru-RU"/>
        </w:rPr>
        <w:t>направлениям:</w:t>
      </w:r>
    </w:p>
    <w:p w:rsidR="00EB28F0" w:rsidRPr="005654F2" w:rsidRDefault="00877361" w:rsidP="005654F2">
      <w:pPr>
        <w:pStyle w:val="a9"/>
        <w:numPr>
          <w:ilvl w:val="0"/>
          <w:numId w:val="40"/>
        </w:numPr>
        <w:tabs>
          <w:tab w:val="left" w:pos="637"/>
        </w:tabs>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EB28F0" w:rsidRPr="005654F2" w:rsidRDefault="00877361" w:rsidP="005654F2">
      <w:pPr>
        <w:pStyle w:val="a9"/>
        <w:numPr>
          <w:ilvl w:val="0"/>
          <w:numId w:val="40"/>
        </w:numPr>
        <w:tabs>
          <w:tab w:val="left" w:pos="644"/>
        </w:tabs>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B28F0" w:rsidRPr="005654F2" w:rsidRDefault="00877361" w:rsidP="005654F2">
      <w:pPr>
        <w:pStyle w:val="a9"/>
        <w:numPr>
          <w:ilvl w:val="0"/>
          <w:numId w:val="40"/>
        </w:numPr>
        <w:tabs>
          <w:tab w:val="left" w:pos="642"/>
        </w:tabs>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EB28F0" w:rsidRPr="005654F2" w:rsidRDefault="00877361" w:rsidP="005654F2">
      <w:pPr>
        <w:pStyle w:val="aff7"/>
        <w:ind w:left="0" w:right="0" w:firstLine="709"/>
        <w:rPr>
          <w:rFonts w:ascii="Times New Roman" w:hAnsi="Times New Roman"/>
          <w:sz w:val="24"/>
          <w:szCs w:val="24"/>
          <w:lang w:val="ru-RU"/>
        </w:rPr>
      </w:pPr>
      <w:r w:rsidRPr="005654F2">
        <w:rPr>
          <w:rFonts w:ascii="Times New Roman" w:eastAsia="Times New Roman" w:hAnsi="Times New Roman"/>
          <w:sz w:val="24"/>
          <w:szCs w:val="24"/>
          <w:u w:val="single"/>
          <w:lang w:val="ru-RU" w:eastAsia="ru-RU"/>
        </w:rPr>
        <w:t>Задачи</w:t>
      </w:r>
      <w:r w:rsidRPr="005654F2">
        <w:rPr>
          <w:rFonts w:ascii="Times New Roman" w:eastAsia="Times New Roman" w:hAnsi="Times New Roman"/>
          <w:sz w:val="24"/>
          <w:szCs w:val="24"/>
          <w:lang w:val="ru-RU" w:eastAsia="ru-RU"/>
        </w:rPr>
        <w:t xml:space="preserve"> обучения музыке на уровне основного общего образования:</w:t>
      </w:r>
    </w:p>
    <w:p w:rsidR="00EB28F0" w:rsidRPr="005654F2" w:rsidRDefault="00877361" w:rsidP="005654F2">
      <w:pPr>
        <w:pStyle w:val="aff7"/>
        <w:numPr>
          <w:ilvl w:val="0"/>
          <w:numId w:val="41"/>
        </w:numPr>
        <w:ind w:right="0"/>
        <w:contextualSpacing/>
        <w:rPr>
          <w:rFonts w:ascii="Times New Roman" w:hAnsi="Times New Roman"/>
          <w:i/>
          <w:sz w:val="24"/>
          <w:szCs w:val="24"/>
          <w:lang w:val="ru-RU"/>
        </w:rPr>
      </w:pPr>
      <w:r w:rsidRPr="005654F2">
        <w:rPr>
          <w:rFonts w:ascii="Times New Roman" w:hAnsi="Times New Roman"/>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EB28F0" w:rsidRPr="005654F2" w:rsidRDefault="00877361" w:rsidP="005654F2">
      <w:pPr>
        <w:pStyle w:val="aff7"/>
        <w:numPr>
          <w:ilvl w:val="0"/>
          <w:numId w:val="41"/>
        </w:numPr>
        <w:ind w:right="0"/>
        <w:contextualSpacing/>
        <w:rPr>
          <w:rFonts w:ascii="Times New Roman" w:hAnsi="Times New Roman"/>
          <w:sz w:val="24"/>
          <w:szCs w:val="24"/>
          <w:lang w:val="ru-RU"/>
        </w:rPr>
      </w:pPr>
      <w:r w:rsidRPr="005654F2">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B28F0" w:rsidRPr="005654F2" w:rsidRDefault="00877361" w:rsidP="005654F2">
      <w:pPr>
        <w:pStyle w:val="aff7"/>
        <w:numPr>
          <w:ilvl w:val="0"/>
          <w:numId w:val="41"/>
        </w:numPr>
        <w:ind w:right="0"/>
        <w:contextualSpacing/>
        <w:rPr>
          <w:rFonts w:ascii="Times New Roman" w:hAnsi="Times New Roman"/>
          <w:sz w:val="24"/>
          <w:szCs w:val="24"/>
          <w:lang w:val="ru-RU"/>
        </w:rPr>
      </w:pPr>
      <w:r w:rsidRPr="005654F2">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B28F0" w:rsidRPr="005654F2" w:rsidRDefault="00877361" w:rsidP="005654F2">
      <w:pPr>
        <w:pStyle w:val="aff7"/>
        <w:numPr>
          <w:ilvl w:val="0"/>
          <w:numId w:val="41"/>
        </w:numPr>
        <w:ind w:right="0"/>
        <w:contextualSpacing/>
        <w:rPr>
          <w:rFonts w:ascii="Times New Roman" w:hAnsi="Times New Roman"/>
          <w:sz w:val="24"/>
          <w:szCs w:val="24"/>
          <w:lang w:val="ru-RU"/>
        </w:rPr>
      </w:pPr>
      <w:r w:rsidRPr="005654F2">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B28F0" w:rsidRPr="005654F2" w:rsidRDefault="00877361" w:rsidP="005654F2">
      <w:pPr>
        <w:pStyle w:val="aff7"/>
        <w:numPr>
          <w:ilvl w:val="0"/>
          <w:numId w:val="41"/>
        </w:numPr>
        <w:ind w:right="0"/>
        <w:contextualSpacing/>
        <w:rPr>
          <w:rFonts w:ascii="Times New Roman" w:hAnsi="Times New Roman"/>
          <w:sz w:val="24"/>
          <w:szCs w:val="24"/>
          <w:lang w:val="ru-RU"/>
        </w:rPr>
      </w:pPr>
      <w:r w:rsidRPr="005654F2">
        <w:rPr>
          <w:rFonts w:ascii="Times New Roman" w:hAnsi="Times New Roman"/>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B28F0" w:rsidRPr="005654F2" w:rsidRDefault="00877361" w:rsidP="005654F2">
      <w:pPr>
        <w:pStyle w:val="aff7"/>
        <w:numPr>
          <w:ilvl w:val="0"/>
          <w:numId w:val="41"/>
        </w:numPr>
        <w:ind w:right="0"/>
        <w:contextualSpacing/>
        <w:rPr>
          <w:rFonts w:ascii="Times New Roman" w:hAnsi="Times New Roman"/>
          <w:sz w:val="24"/>
          <w:szCs w:val="24"/>
          <w:lang w:val="ru-RU"/>
        </w:rPr>
      </w:pPr>
      <w:r w:rsidRPr="005654F2">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EB28F0" w:rsidRPr="005654F2" w:rsidRDefault="00877361" w:rsidP="005654F2">
      <w:pPr>
        <w:pStyle w:val="aff7"/>
        <w:numPr>
          <w:ilvl w:val="0"/>
          <w:numId w:val="41"/>
        </w:numPr>
        <w:ind w:right="0"/>
        <w:contextualSpacing/>
        <w:rPr>
          <w:rFonts w:ascii="Times New Roman" w:hAnsi="Times New Roman"/>
          <w:sz w:val="24"/>
          <w:szCs w:val="24"/>
          <w:lang w:val="ru-RU"/>
        </w:rPr>
      </w:pPr>
      <w:r w:rsidRPr="005654F2">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B28F0" w:rsidRPr="005654F2" w:rsidRDefault="00877361" w:rsidP="005654F2">
      <w:pPr>
        <w:pStyle w:val="aff7"/>
        <w:numPr>
          <w:ilvl w:val="0"/>
          <w:numId w:val="41"/>
        </w:numPr>
        <w:ind w:right="0"/>
        <w:contextualSpacing/>
        <w:rPr>
          <w:rFonts w:ascii="Times New Roman" w:hAnsi="Times New Roman"/>
          <w:sz w:val="24"/>
          <w:szCs w:val="24"/>
          <w:lang w:val="ru-RU"/>
        </w:rPr>
      </w:pPr>
      <w:r w:rsidRPr="005654F2">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B28F0" w:rsidRPr="005654F2" w:rsidRDefault="00877361" w:rsidP="005654F2">
      <w:pPr>
        <w:pStyle w:val="aff7"/>
        <w:numPr>
          <w:ilvl w:val="0"/>
          <w:numId w:val="41"/>
        </w:numPr>
        <w:ind w:right="0"/>
        <w:contextualSpacing/>
        <w:rPr>
          <w:rFonts w:ascii="Times New Roman" w:hAnsi="Times New Roman"/>
          <w:sz w:val="24"/>
          <w:szCs w:val="24"/>
          <w:lang w:val="ru-RU"/>
        </w:rPr>
      </w:pPr>
      <w:r w:rsidRPr="005654F2">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B28F0" w:rsidRPr="005654F2" w:rsidRDefault="00877361" w:rsidP="005654F2">
      <w:pPr>
        <w:pStyle w:val="aff7"/>
        <w:numPr>
          <w:ilvl w:val="0"/>
          <w:numId w:val="41"/>
        </w:numPr>
        <w:ind w:right="0"/>
        <w:contextualSpacing/>
        <w:rPr>
          <w:rFonts w:ascii="Times New Roman" w:hAnsi="Times New Roman"/>
          <w:sz w:val="24"/>
          <w:szCs w:val="24"/>
          <w:lang w:val="ru-RU"/>
        </w:rPr>
      </w:pPr>
      <w:r w:rsidRPr="005654F2">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EB28F0" w:rsidRPr="005654F2" w:rsidRDefault="00877361" w:rsidP="005654F2">
      <w:pPr>
        <w:pStyle w:val="aff7"/>
        <w:numPr>
          <w:ilvl w:val="0"/>
          <w:numId w:val="41"/>
        </w:numPr>
        <w:ind w:right="0"/>
        <w:contextualSpacing/>
        <w:rPr>
          <w:rFonts w:ascii="Times New Roman" w:hAnsi="Times New Roman"/>
          <w:sz w:val="24"/>
          <w:szCs w:val="24"/>
          <w:lang w:val="ru-RU"/>
        </w:rPr>
      </w:pPr>
      <w:r w:rsidRPr="005654F2">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EB28F0" w:rsidRPr="005654F2" w:rsidRDefault="00877361" w:rsidP="005654F2">
      <w:pPr>
        <w:pStyle w:val="aff7"/>
        <w:numPr>
          <w:ilvl w:val="0"/>
          <w:numId w:val="41"/>
        </w:numPr>
        <w:ind w:right="0"/>
        <w:contextualSpacing/>
        <w:rPr>
          <w:rFonts w:ascii="Times New Roman" w:hAnsi="Times New Roman"/>
          <w:sz w:val="24"/>
          <w:szCs w:val="24"/>
          <w:lang w:val="ru-RU"/>
        </w:rPr>
      </w:pPr>
      <w:r w:rsidRPr="005654F2">
        <w:rPr>
          <w:rFonts w:ascii="Times New Roman" w:hAnsi="Times New Roman"/>
          <w:sz w:val="24"/>
          <w:szCs w:val="24"/>
          <w:lang w:val="ru-RU"/>
        </w:rPr>
        <w:t>исследовательская деятельность на материале музыкального искусства.</w:t>
      </w:r>
    </w:p>
    <w:p w:rsidR="00EB28F0" w:rsidRPr="005654F2" w:rsidRDefault="00877361" w:rsidP="005654F2">
      <w:pPr>
        <w:spacing w:after="0" w:line="240" w:lineRule="auto"/>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w:t>
      </w:r>
      <w:r w:rsidRPr="005654F2">
        <w:rPr>
          <w:rFonts w:ascii="Times New Roman" w:eastAsia="Times New Roman" w:hAnsi="Times New Roman"/>
          <w:sz w:val="24"/>
          <w:szCs w:val="24"/>
          <w:u w:val="single"/>
          <w:lang w:val="ru-RU" w:eastAsia="ru-RU"/>
        </w:rPr>
        <w:t>по выбору учителя</w:t>
      </w:r>
      <w:r w:rsidRPr="005654F2">
        <w:rPr>
          <w:rFonts w:ascii="Times New Roman" w:eastAsia="Times New Roman" w:hAnsi="Times New Roman"/>
          <w:sz w:val="24"/>
          <w:szCs w:val="24"/>
          <w:lang w:val="ru-RU" w:eastAsia="ru-RU"/>
        </w:rPr>
        <w:t xml:space="preserve"> с учетом этнокультурных традиций региона, индивидуальных особенностей, потребностей и возможностей обучающихся, их творческих способностей.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инвариантные модули: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 xml:space="preserve">модуль № 1 «Музыка моего края»;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 xml:space="preserve">модуль № 2 «Народное музыкальное творчество России»;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 xml:space="preserve">модуль № 3 «Русская классическая музыка»;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 xml:space="preserve">модуль № 4 «Жанры музыкального искусства»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вариативные модули: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 xml:space="preserve">модуль № 5 «Музыка народов мира»;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 xml:space="preserve">модуль № 6 «Европейская классическая музыка»;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модуль № 7 «</w:t>
      </w:r>
      <w:r w:rsidRPr="005654F2">
        <w:rPr>
          <w:rFonts w:ascii="Times New Roman" w:eastAsia="Times New Roman" w:hAnsi="Times New Roman"/>
          <w:sz w:val="24"/>
          <w:szCs w:val="24"/>
          <w:lang w:val="ru-RU" w:eastAsia="ru-RU"/>
        </w:rPr>
        <w:t>Духовная музыка</w:t>
      </w:r>
      <w:r w:rsidRPr="005654F2">
        <w:rPr>
          <w:rFonts w:ascii="Times New Roman" w:hAnsi="Times New Roman"/>
          <w:sz w:val="24"/>
          <w:szCs w:val="24"/>
          <w:lang w:val="ru-RU"/>
        </w:rPr>
        <w:t xml:space="preserve">»;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 xml:space="preserve">модуль № 8 «Современная музыка: основные жанры и направления»;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 xml:space="preserve">модуль № 9 «Связь музыки с другими видами искусства»; </w:t>
      </w:r>
    </w:p>
    <w:p w:rsidR="00EB28F0" w:rsidRPr="005654F2" w:rsidRDefault="00877361" w:rsidP="005654F2">
      <w:pPr>
        <w:pStyle w:val="a9"/>
        <w:widowControl/>
        <w:spacing w:after="0" w:line="240" w:lineRule="auto"/>
        <w:ind w:left="0"/>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5654F2">
        <w:rPr>
          <w:rFonts w:ascii="Times New Roman" w:eastAsia="Times New Roman" w:hAnsi="Times New Roman"/>
          <w:sz w:val="24"/>
          <w:szCs w:val="24"/>
          <w:lang w:val="ru-RU" w:eastAsia="ru-RU"/>
        </w:rPr>
        <w:t>вариативно</w:t>
      </w:r>
      <w:r w:rsidRPr="005654F2">
        <w:rPr>
          <w:rFonts w:ascii="Times New Roman" w:hAnsi="Times New Roman"/>
          <w:sz w:val="24"/>
          <w:szCs w:val="24"/>
          <w:lang w:val="ru-RU"/>
        </w:rPr>
        <w:t>».</w:t>
      </w:r>
    </w:p>
    <w:p w:rsidR="00EB28F0" w:rsidRPr="005654F2" w:rsidRDefault="00877361" w:rsidP="005654F2">
      <w:pPr>
        <w:pStyle w:val="aff7"/>
        <w:ind w:left="0" w:right="0" w:firstLine="0"/>
        <w:contextualSpacing/>
        <w:rPr>
          <w:rFonts w:ascii="Times New Roman" w:hAnsi="Times New Roman"/>
          <w:sz w:val="24"/>
          <w:szCs w:val="24"/>
          <w:lang w:val="ru-RU"/>
        </w:rPr>
      </w:pPr>
      <w:r w:rsidRPr="005654F2">
        <w:rPr>
          <w:rFonts w:ascii="Times New Roman" w:eastAsia="Times New Roman" w:hAnsi="Times New Roman"/>
          <w:sz w:val="24"/>
          <w:szCs w:val="24"/>
          <w:lang w:val="ru-RU" w:eastAsia="ru-RU"/>
        </w:rPr>
        <w:t> </w:t>
      </w:r>
      <w:r w:rsidRPr="005654F2">
        <w:rPr>
          <w:rFonts w:ascii="Times New Roman" w:eastAsia="SchoolBookSanPin" w:hAnsi="Times New Roman"/>
          <w:sz w:val="24"/>
          <w:szCs w:val="24"/>
          <w:lang w:val="ru-RU"/>
        </w:rPr>
        <w:t xml:space="preserve">Общее число часов, рекомендованных для изучения музыки, – </w:t>
      </w:r>
      <w:r w:rsidRPr="005654F2">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B28F0" w:rsidRPr="005654F2" w:rsidRDefault="00877361" w:rsidP="005654F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u w:val="single"/>
          <w:lang w:val="ru-RU" w:eastAsia="ru-RU"/>
        </w:rPr>
        <w:t>Содержание обучения музыке на уровне основного общего образования</w:t>
      </w:r>
      <w:r w:rsidRPr="005654F2">
        <w:rPr>
          <w:rFonts w:ascii="Times New Roman" w:eastAsia="Times New Roman" w:hAnsi="Times New Roman"/>
          <w:sz w:val="24"/>
          <w:szCs w:val="24"/>
          <w:lang w:val="ru-RU" w:eastAsia="ru-RU"/>
        </w:rPr>
        <w:t>.</w:t>
      </w:r>
    </w:p>
    <w:p w:rsidR="00EB28F0" w:rsidRPr="005654F2" w:rsidRDefault="00877361" w:rsidP="005654F2">
      <w:pPr>
        <w:pStyle w:val="aff7"/>
        <w:ind w:left="0" w:right="0" w:firstLine="709"/>
        <w:contextualSpacing/>
        <w:rPr>
          <w:rFonts w:ascii="Times New Roman" w:hAnsi="Times New Roman"/>
          <w:sz w:val="24"/>
          <w:szCs w:val="24"/>
          <w:u w:val="single"/>
          <w:lang w:val="ru-RU"/>
        </w:rPr>
      </w:pPr>
      <w:r w:rsidRPr="005654F2">
        <w:rPr>
          <w:rFonts w:ascii="Times New Roman" w:hAnsi="Times New Roman"/>
          <w:sz w:val="24"/>
          <w:szCs w:val="24"/>
          <w:u w:val="single"/>
          <w:lang w:val="ru-RU"/>
        </w:rPr>
        <w:t>Инвариантные модули: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 xml:space="preserve">Модуль № 1 «Музыка моего края»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Фольклор – народное творчество.</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EB28F0" w:rsidRPr="005654F2" w:rsidRDefault="00877361" w:rsidP="005654F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на слух:</w:t>
      </w:r>
    </w:p>
    <w:p w:rsidR="00EB28F0" w:rsidRPr="005654F2" w:rsidRDefault="00877361" w:rsidP="005654F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принадлежности к народной или композиторской музыке;</w:t>
      </w:r>
    </w:p>
    <w:p w:rsidR="00EB28F0" w:rsidRPr="005654F2" w:rsidRDefault="00877361" w:rsidP="005654F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EB28F0" w:rsidRPr="005654F2" w:rsidRDefault="00877361" w:rsidP="005654F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жанра, основного настроения, характера музыки;</w:t>
      </w:r>
    </w:p>
    <w:p w:rsidR="00EB28F0" w:rsidRPr="005654F2" w:rsidRDefault="00877361" w:rsidP="005654F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Календарный фольклор.</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символикой календарных обрядов, поиск информации о соответствующих фольклорных традициях;</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народных песен, танцев;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Семейный фольклор.</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фольклорными жанрами семейного цикла;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изучение особенностей их исполнения и звучания;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Наш край сегодня.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 xml:space="preserve">Модуль № 2 «Народное музыкальное творчество России»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Россия – наш общий дом.</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на слух:</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принадлежности к народной или композиторской музыке;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жанра, характера музыки.</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eastAsia="Times New Roman" w:hAnsi="Times New Roman"/>
          <w:sz w:val="24"/>
          <w:szCs w:val="24"/>
          <w:lang w:val="ru-RU" w:eastAsia="ru-RU"/>
        </w:rPr>
        <w:t>Фольклорные жанры.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со звучанием фольклора разных регионов России в аудио- и видеозаписи;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аутентичная манера исполнения;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музыкальный фестиваль «Народы России».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Фольклор в творчестве профессиональных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widowControl/>
        <w:spacing w:after="0" w:line="240" w:lineRule="auto"/>
        <w:ind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rsidR="00EB28F0" w:rsidRPr="005654F2" w:rsidRDefault="00877361" w:rsidP="005654F2">
      <w:pPr>
        <w:widowControl/>
        <w:spacing w:after="0" w:line="240" w:lineRule="auto"/>
        <w:ind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EB28F0" w:rsidRPr="005654F2" w:rsidRDefault="00877361" w:rsidP="005654F2">
      <w:pPr>
        <w:widowControl/>
        <w:spacing w:after="0" w:line="240" w:lineRule="auto"/>
        <w:ind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EB28F0" w:rsidRPr="005654F2" w:rsidRDefault="00877361" w:rsidP="005654F2">
      <w:pPr>
        <w:widowControl/>
        <w:spacing w:after="0" w:line="240" w:lineRule="auto"/>
        <w:ind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На рубежах культур.</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участие в этнографической экспедиции; посещение (участие) в фестивале традиционной культуры.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Образы родной земли.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5654F2">
        <w:rPr>
          <w:rFonts w:ascii="Times New Roman" w:eastAsia="SchoolBookSanPin" w:hAnsi="Times New Roman"/>
          <w:bCs/>
          <w:sz w:val="24"/>
          <w:szCs w:val="24"/>
          <w:lang w:val="ru-RU"/>
        </w:rPr>
        <w:t>на уровне начального общего образования</w:t>
      </w:r>
      <w:r w:rsidRPr="005654F2">
        <w:rPr>
          <w:rFonts w:ascii="Times New Roman" w:eastAsia="Times New Roman" w:hAnsi="Times New Roman"/>
          <w:sz w:val="24"/>
          <w:szCs w:val="24"/>
          <w:lang w:val="ru-RU" w:eastAsia="ru-RU"/>
        </w:rPr>
        <w:t>;</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Золотой век русской культуры.</w:t>
      </w:r>
    </w:p>
    <w:p w:rsidR="00EB28F0" w:rsidRPr="005654F2" w:rsidRDefault="00877361" w:rsidP="005654F2">
      <w:pPr>
        <w:pStyle w:val="a9"/>
        <w:widowControl/>
        <w:spacing w:after="0" w:line="240" w:lineRule="auto"/>
        <w:ind w:left="0" w:firstLine="709"/>
        <w:jc w:val="both"/>
        <w:rPr>
          <w:rFonts w:ascii="Times New Roman" w:eastAsia="Times New Roman" w:hAnsi="Times New Roman"/>
          <w:i/>
          <w:strike/>
          <w:sz w:val="24"/>
          <w:szCs w:val="24"/>
          <w:lang w:val="ru-RU" w:eastAsia="ru-RU"/>
        </w:rPr>
      </w:pPr>
      <w:r w:rsidRPr="005654F2">
        <w:rPr>
          <w:rFonts w:ascii="Times New Roman" w:eastAsia="Times New Roman" w:hAnsi="Times New Roman"/>
          <w:sz w:val="24"/>
          <w:szCs w:val="24"/>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5654F2">
        <w:rPr>
          <w:rFonts w:ascii="Times New Roman" w:hAnsi="Times New Roman"/>
          <w:sz w:val="24"/>
          <w:szCs w:val="24"/>
          <w:lang w:val="ru-RU"/>
        </w:rPr>
        <w:t xml:space="preserve">Особенности отечественной музыкальной культуры </w:t>
      </w:r>
      <w:r w:rsidRPr="005654F2">
        <w:rPr>
          <w:rFonts w:ascii="Times New Roman" w:hAnsi="Times New Roman"/>
          <w:sz w:val="24"/>
          <w:szCs w:val="24"/>
        </w:rPr>
        <w:t>XIX</w:t>
      </w:r>
      <w:r w:rsidRPr="005654F2">
        <w:rPr>
          <w:rFonts w:ascii="Times New Roman" w:hAnsi="Times New Roman"/>
          <w:sz w:val="24"/>
          <w:szCs w:val="24"/>
          <w:lang w:val="ru-RU"/>
        </w:rPr>
        <w:t xml:space="preserve"> в. </w:t>
      </w:r>
      <w:r w:rsidRPr="005654F2">
        <w:rPr>
          <w:rFonts w:ascii="Times New Roman" w:eastAsia="Times New Roman" w:hAnsi="Times New Roman"/>
          <w:sz w:val="24"/>
          <w:szCs w:val="24"/>
          <w:lang w:val="ru-RU" w:eastAsia="ru-RU"/>
        </w:rPr>
        <w:t xml:space="preserve">(на примере творчества М.И. Глинки, П.И. Чайковского, Н.А. Римского-Корсакова и других композиторов).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реконструкция костюмированного бала, музыкального салона.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История страны и народа в музыке русских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i/>
          <w:sz w:val="24"/>
          <w:szCs w:val="24"/>
          <w:lang w:val="ru-RU" w:eastAsia="ru-RU"/>
        </w:rPr>
      </w:pPr>
      <w:r w:rsidRPr="005654F2">
        <w:rPr>
          <w:rFonts w:ascii="Times New Roman" w:eastAsia="Times New Roman" w:hAnsi="Times New Roman"/>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5654F2">
        <w:rPr>
          <w:rFonts w:ascii="Times New Roman" w:hAnsi="Times New Roman"/>
          <w:sz w:val="24"/>
          <w:szCs w:val="24"/>
          <w:lang w:val="ru-RU"/>
        </w:rPr>
        <w:t xml:space="preserve">Н.А. Римского-Корсакова, А.П. Бородина, М.П. Мусоргского, </w:t>
      </w:r>
      <w:r w:rsidRPr="005654F2">
        <w:rPr>
          <w:rFonts w:ascii="Times New Roman" w:eastAsia="Times New Roman" w:hAnsi="Times New Roman"/>
          <w:sz w:val="24"/>
          <w:szCs w:val="24"/>
          <w:lang w:val="ru-RU" w:eastAsia="ru-RU"/>
        </w:rPr>
        <w:t xml:space="preserve">С.С. Прокофьева, Г.В. Свиридова и других композиторов).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исполнение Гимна Российской Федерации;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trike/>
          <w:sz w:val="24"/>
          <w:szCs w:val="24"/>
          <w:lang w:val="ru-RU" w:eastAsia="ru-RU"/>
        </w:rPr>
      </w:pPr>
      <w:r w:rsidRPr="005654F2">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5654F2">
        <w:rPr>
          <w:rFonts w:ascii="Times New Roman" w:hAnsi="Times New Roman"/>
          <w:sz w:val="24"/>
          <w:szCs w:val="24"/>
          <w:lang w:val="ru-RU"/>
        </w:rPr>
        <w:t xml:space="preserve">русского музыкального общества </w:t>
      </w:r>
      <w:r w:rsidRPr="005654F2">
        <w:rPr>
          <w:rFonts w:ascii="Times New Roman" w:eastAsia="Times New Roman" w:hAnsi="Times New Roman"/>
          <w:sz w:val="24"/>
          <w:szCs w:val="24"/>
          <w:lang w:val="ru-RU" w:eastAsia="ru-RU"/>
        </w:rPr>
        <w:t xml:space="preserve">«Могучая кучка»;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Русский балет.</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шедеврами русской балетной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посещение балетного спектакля (просмотр в видеозаписи);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Русская исполнительская школа.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творчество выдающихся отечественных исполнителей (</w:t>
      </w:r>
      <w:r w:rsidRPr="005654F2">
        <w:rPr>
          <w:rFonts w:ascii="Times New Roman" w:eastAsia="Times New Roman" w:hAnsi="Times New Roman"/>
          <w:sz w:val="24"/>
          <w:szCs w:val="24"/>
          <w:lang w:val="ru-RU"/>
        </w:rPr>
        <w:t xml:space="preserve">А.Г. Рубинштейн, </w:t>
      </w:r>
      <w:r w:rsidRPr="005654F2">
        <w:rPr>
          <w:rFonts w:ascii="Times New Roman" w:eastAsia="Times New Roman" w:hAnsi="Times New Roman"/>
          <w:sz w:val="24"/>
          <w:szCs w:val="24"/>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дискуссия на тему «Исполнитель – соавтор композитора»;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Русская музыка – взгляд в будущее.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 xml:space="preserve">Модуль № 4 «Жанры музыкального искусства».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Камерная музыка.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индивидуальная или коллективная импровизация в заданной форме;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Циклические формы и жанры.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небольшого вокального цикла;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со строением сонатной формы;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Симфоническая музыка.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образно-тематический конспект;</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слушание целиком не менее одного симфонического произведения;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последующее составление рецензии на концерт.</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Театральные жанры.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отдельными номерами из известных опер, балетов;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различение, определение на слух:</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тембров голосов оперных певцов;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оркестровых групп, тембров инструментов;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типа номера (соло, дуэт, хор);</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последующее составление рецензии на спектакль.</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Вариативные модули: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B28F0" w:rsidRPr="005654F2" w:rsidRDefault="00877361" w:rsidP="005654F2">
      <w:pPr>
        <w:widowControl/>
        <w:spacing w:after="0" w:line="240" w:lineRule="auto"/>
        <w:ind w:firstLine="709"/>
        <w:jc w:val="both"/>
        <w:rPr>
          <w:rFonts w:ascii="Times New Roman" w:hAnsi="Times New Roman"/>
          <w:sz w:val="24"/>
          <w:szCs w:val="24"/>
          <w:lang w:val="ru-RU" w:eastAsia="ru-RU"/>
        </w:rPr>
      </w:pPr>
      <w:r w:rsidRPr="005654F2">
        <w:rPr>
          <w:rFonts w:ascii="Times New Roman" w:hAnsi="Times New Roman"/>
          <w:sz w:val="24"/>
          <w:szCs w:val="24"/>
          <w:lang w:val="ru-RU" w:eastAsia="ru-RU"/>
        </w:rPr>
        <w:t>Музыка – древнейший язык человечества</w:t>
      </w:r>
      <w:r w:rsidRPr="005654F2">
        <w:rPr>
          <w:rFonts w:ascii="Times New Roman" w:eastAsia="Times New Roman" w:hAnsi="Times New Roman"/>
          <w:sz w:val="24"/>
          <w:szCs w:val="24"/>
          <w:lang w:val="ru-RU" w:eastAsia="ru-RU"/>
        </w:rPr>
        <w:t>.</w:t>
      </w:r>
    </w:p>
    <w:p w:rsidR="00EB28F0" w:rsidRPr="005654F2" w:rsidRDefault="00877361" w:rsidP="005654F2">
      <w:pPr>
        <w:widowControl/>
        <w:spacing w:after="0" w:line="240" w:lineRule="auto"/>
        <w:ind w:firstLine="709"/>
        <w:jc w:val="both"/>
        <w:rPr>
          <w:rFonts w:ascii="Times New Roman" w:hAnsi="Times New Roman"/>
          <w:sz w:val="24"/>
          <w:szCs w:val="24"/>
          <w:lang w:val="ru-RU" w:eastAsia="ru-RU"/>
        </w:rPr>
      </w:pPr>
      <w:r w:rsidRPr="005654F2">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B28F0" w:rsidRPr="005654F2" w:rsidRDefault="00877361" w:rsidP="005654F2">
      <w:pPr>
        <w:widowControl/>
        <w:spacing w:after="0" w:line="240" w:lineRule="auto"/>
        <w:ind w:firstLine="709"/>
        <w:jc w:val="both"/>
        <w:rPr>
          <w:rFonts w:ascii="Times New Roman" w:hAnsi="Times New Roman"/>
          <w:sz w:val="24"/>
          <w:szCs w:val="24"/>
          <w:lang w:val="ru-RU" w:eastAsia="ru-RU"/>
        </w:rPr>
      </w:pPr>
      <w:r w:rsidRPr="005654F2">
        <w:rPr>
          <w:rFonts w:ascii="Times New Roman" w:hAnsi="Times New Roman"/>
          <w:sz w:val="24"/>
          <w:szCs w:val="24"/>
          <w:lang w:val="ru-RU" w:eastAsia="ru-RU"/>
        </w:rPr>
        <w:t>Виды деятельности обучающихся:</w:t>
      </w:r>
    </w:p>
    <w:p w:rsidR="00EB28F0" w:rsidRPr="005654F2" w:rsidRDefault="00877361" w:rsidP="005654F2">
      <w:pPr>
        <w:widowControl/>
        <w:spacing w:after="0" w:line="240" w:lineRule="auto"/>
        <w:ind w:firstLine="709"/>
        <w:jc w:val="both"/>
        <w:rPr>
          <w:rFonts w:ascii="Times New Roman" w:hAnsi="Times New Roman"/>
          <w:sz w:val="24"/>
          <w:szCs w:val="24"/>
          <w:lang w:val="ru-RU" w:eastAsia="ru-RU"/>
        </w:rPr>
      </w:pPr>
      <w:r w:rsidRPr="005654F2">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EB28F0" w:rsidRPr="005654F2" w:rsidRDefault="00877361" w:rsidP="005654F2">
      <w:pPr>
        <w:widowControl/>
        <w:spacing w:after="0" w:line="240" w:lineRule="auto"/>
        <w:ind w:firstLine="709"/>
        <w:jc w:val="both"/>
        <w:rPr>
          <w:rFonts w:ascii="Times New Roman" w:hAnsi="Times New Roman"/>
          <w:sz w:val="24"/>
          <w:szCs w:val="24"/>
          <w:lang w:val="ru-RU" w:eastAsia="ru-RU"/>
        </w:rPr>
      </w:pPr>
      <w:r w:rsidRPr="005654F2">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EB28F0" w:rsidRPr="005654F2" w:rsidRDefault="00877361" w:rsidP="005654F2">
      <w:pPr>
        <w:widowControl/>
        <w:spacing w:after="0" w:line="240" w:lineRule="auto"/>
        <w:ind w:firstLine="709"/>
        <w:jc w:val="both"/>
        <w:rPr>
          <w:rFonts w:ascii="Times New Roman" w:hAnsi="Times New Roman"/>
          <w:sz w:val="24"/>
          <w:szCs w:val="24"/>
          <w:lang w:val="ru-RU" w:eastAsia="ru-RU"/>
        </w:rPr>
      </w:pPr>
      <w:r w:rsidRPr="005654F2">
        <w:rPr>
          <w:rFonts w:ascii="Times New Roman" w:hAnsi="Times New Roman"/>
          <w:sz w:val="24"/>
          <w:szCs w:val="24"/>
          <w:lang w:val="ru-RU" w:eastAsia="ru-RU"/>
        </w:rPr>
        <w:t>озвучивание, театрализация легенды (мифа) о музыке;</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к</w:t>
      </w:r>
      <w:r w:rsidRPr="005654F2">
        <w:rPr>
          <w:rFonts w:ascii="Times New Roman" w:hAnsi="Times New Roman"/>
          <w:sz w:val="24"/>
          <w:szCs w:val="24"/>
          <w:lang w:val="ru-RU" w:eastAsia="ru-RU"/>
        </w:rPr>
        <w:t>весты, викторины, интеллектуальные игры;</w:t>
      </w:r>
    </w:p>
    <w:p w:rsidR="00EB28F0" w:rsidRPr="005654F2" w:rsidRDefault="00877361" w:rsidP="005654F2">
      <w:pPr>
        <w:widowControl/>
        <w:spacing w:after="0" w:line="240" w:lineRule="auto"/>
        <w:ind w:firstLine="709"/>
        <w:jc w:val="both"/>
        <w:rPr>
          <w:rFonts w:ascii="Times New Roman" w:hAnsi="Times New Roman"/>
          <w:sz w:val="24"/>
          <w:szCs w:val="24"/>
          <w:lang w:val="ru-RU" w:eastAsia="ru-RU"/>
        </w:rPr>
      </w:pPr>
      <w:r w:rsidRPr="005654F2">
        <w:rPr>
          <w:rFonts w:ascii="Times New Roman" w:hAnsi="Times New Roman"/>
          <w:sz w:val="24"/>
          <w:szCs w:val="24"/>
          <w:lang w:val="ru-RU" w:eastAsia="ru-RU"/>
        </w:rPr>
        <w:t>исследовательские проекты в рамках тематики «Мифы Древней Греции в музыкальном искусстве XVII—XX веков».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народных песен, танцев;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Музыкальный фольклор народов Азии и Африки.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народных песен, танцев;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исследовательские проекты по теме «Музыка стран Азии и Африки».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Народная музыка Американского континента.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народных песен, танцев;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 xml:space="preserve">Модуль № 6 «Европейская классическая музыка».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Национальные истоки классической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Музыкант и публика.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образцами виртуозной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 – зеркало эпохи.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исполнение вокальных, ритмических, речевых канонов;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Музыкальный образ.</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драматургия.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узнавание на слух музыкальных тем, их вариантов, видоизмененных в процессе развития;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Музыкальный стиль.</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на слух в звучании незнакомого произведения: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принадлежности к одному из изученных стилей;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жанра, круга образов;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EB28F0" w:rsidRPr="005654F2" w:rsidRDefault="00877361" w:rsidP="005654F2">
      <w:pPr>
        <w:pStyle w:val="a9"/>
        <w:widowControl/>
        <w:spacing w:after="0" w:line="240" w:lineRule="auto"/>
        <w:ind w:left="0" w:firstLine="709"/>
        <w:jc w:val="both"/>
        <w:rPr>
          <w:rFonts w:ascii="Times New Roman" w:eastAsia="Times New Roman" w:hAnsi="Times New Roman"/>
          <w:i/>
          <w:sz w:val="24"/>
          <w:szCs w:val="24"/>
          <w:lang w:val="ru-RU" w:eastAsia="ru-RU"/>
        </w:rPr>
      </w:pPr>
      <w:r w:rsidRPr="005654F2">
        <w:rPr>
          <w:rFonts w:ascii="Times New Roman" w:eastAsia="Times New Roman" w:hAnsi="Times New Roman"/>
          <w:sz w:val="24"/>
          <w:szCs w:val="24"/>
          <w:lang w:val="ru-RU" w:eastAsia="ru-RU"/>
        </w:rPr>
        <w:t xml:space="preserve">Модуль № 7 «Духовная музыка»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Храмовый синтез искусств.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к русской православной традиции;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западноевропейской христианской традиции;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другим конфессиям (по выбору учителя);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посещение концерта духовной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i/>
          <w:sz w:val="24"/>
          <w:szCs w:val="24"/>
          <w:lang w:val="ru-RU" w:eastAsia="ru-RU"/>
        </w:rPr>
      </w:pPr>
      <w:r w:rsidRPr="005654F2">
        <w:rPr>
          <w:rFonts w:ascii="Times New Roman" w:eastAsia="Times New Roman" w:hAnsi="Times New Roman"/>
          <w:sz w:val="24"/>
          <w:szCs w:val="24"/>
          <w:lang w:val="ru-RU" w:eastAsia="ru-RU"/>
        </w:rPr>
        <w:t xml:space="preserve">Развитие церковной музыки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историей возникновения нотной записи;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слушание духовной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на слух:</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состава исполнителей;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типа фактуры (хоральный склад, полифония);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161.</w:t>
      </w:r>
      <w:r w:rsidRPr="005654F2">
        <w:rPr>
          <w:rFonts w:ascii="Times New Roman" w:eastAsia="Times New Roman" w:hAnsi="Times New Roman"/>
          <w:sz w:val="24"/>
          <w:szCs w:val="24"/>
          <w:lang w:val="ru-RU" w:eastAsia="ru-RU"/>
        </w:rPr>
        <w:t>6.7.3. Музыкальные жанры богослужения.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вокализация музыкальных тем изучаемых духовных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Религиозные темы и образы в современной музыке.</w:t>
      </w:r>
    </w:p>
    <w:p w:rsidR="00EB28F0" w:rsidRPr="005654F2" w:rsidRDefault="00877361" w:rsidP="005654F2">
      <w:pPr>
        <w:pStyle w:val="a9"/>
        <w:widowControl/>
        <w:spacing w:after="0" w:line="240" w:lineRule="auto"/>
        <w:ind w:left="0" w:firstLine="709"/>
        <w:jc w:val="both"/>
        <w:rPr>
          <w:rFonts w:ascii="Times New Roman" w:eastAsia="Times New Roman" w:hAnsi="Times New Roman"/>
          <w:i/>
          <w:sz w:val="24"/>
          <w:szCs w:val="24"/>
          <w:lang w:val="ru-RU" w:eastAsia="ru-RU"/>
        </w:rPr>
      </w:pPr>
      <w:r w:rsidRPr="005654F2">
        <w:rPr>
          <w:rFonts w:ascii="Times New Roman" w:eastAsia="Times New Roman" w:hAnsi="Times New Roman"/>
          <w:sz w:val="24"/>
          <w:szCs w:val="24"/>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5654F2">
        <w:rPr>
          <w:rFonts w:ascii="Times New Roman" w:hAnsi="Times New Roman"/>
          <w:sz w:val="24"/>
          <w:szCs w:val="24"/>
          <w:lang w:val="ru-RU"/>
        </w:rPr>
        <w:t xml:space="preserve">современной </w:t>
      </w:r>
      <w:r w:rsidRPr="005654F2">
        <w:rPr>
          <w:rFonts w:ascii="Times New Roman" w:eastAsia="Times New Roman" w:hAnsi="Times New Roman"/>
          <w:sz w:val="24"/>
          <w:szCs w:val="24"/>
          <w:lang w:val="ru-RU" w:eastAsia="ru-RU"/>
        </w:rPr>
        <w:t xml:space="preserve">культуры.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 xml:space="preserve">Модуль № 8 «Современная музыка: основные жанры и направления»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Джаз.</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различными джазовыми музыкальными композициями и направлениями (регтайм, биг бэнд, блюз);</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определение на слух:</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принадлежности к джазовой или классической музыке;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исполнительского состава (манера пения, состав инструментов);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сочинение блюза; посещение концерта джазовой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Мюзикл.</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отдельных номеров из мюзиклов.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Молодежная музыкальная культура.</w:t>
      </w:r>
    </w:p>
    <w:p w:rsidR="00EB28F0" w:rsidRPr="005654F2" w:rsidRDefault="00877361" w:rsidP="005654F2">
      <w:pPr>
        <w:pStyle w:val="a9"/>
        <w:spacing w:line="240" w:lineRule="auto"/>
        <w:ind w:left="0"/>
        <w:jc w:val="both"/>
        <w:rPr>
          <w:rFonts w:ascii="Times New Roman" w:hAnsi="Times New Roman"/>
          <w:sz w:val="24"/>
          <w:szCs w:val="24"/>
          <w:lang w:val="ru-RU"/>
        </w:rPr>
      </w:pPr>
      <w:r w:rsidRPr="005654F2">
        <w:rPr>
          <w:rFonts w:ascii="Times New Roman" w:eastAsia="Times New Roman" w:hAnsi="Times New Roman"/>
          <w:sz w:val="24"/>
          <w:szCs w:val="24"/>
          <w:lang w:val="ru-RU" w:eastAsia="ru-RU"/>
        </w:rPr>
        <w:t xml:space="preserve">Содержание: направления и стили молодежной музыкальной культуры XX–XXI веков </w:t>
      </w:r>
      <w:r w:rsidRPr="005654F2">
        <w:rPr>
          <w:rFonts w:ascii="Times New Roman" w:hAnsi="Times New Roman"/>
          <w:sz w:val="24"/>
          <w:szCs w:val="24"/>
          <w:lang w:val="ru-RU"/>
        </w:rPr>
        <w:t xml:space="preserve">(рок-н-ролл, блюз-рок, панк-рок, хард-рок, рэп, хип-хоп, фанк и другие). Авторская песня (Б.Окуджава, Ю.Визбор, В. Высоцкий и др.). </w:t>
      </w:r>
    </w:p>
    <w:p w:rsidR="00EB28F0" w:rsidRPr="005654F2" w:rsidRDefault="00877361" w:rsidP="005654F2">
      <w:pPr>
        <w:pStyle w:val="a9"/>
        <w:widowControl/>
        <w:spacing w:after="0" w:line="240" w:lineRule="auto"/>
        <w:ind w:left="0" w:firstLine="709"/>
        <w:jc w:val="both"/>
        <w:rPr>
          <w:rFonts w:ascii="Times New Roman" w:eastAsia="Times New Roman" w:hAnsi="Times New Roman"/>
          <w:i/>
          <w:sz w:val="24"/>
          <w:szCs w:val="24"/>
          <w:lang w:val="ru-RU" w:eastAsia="ru-RU"/>
        </w:rPr>
      </w:pPr>
      <w:r w:rsidRPr="005654F2">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Pr="005654F2">
        <w:rPr>
          <w:rFonts w:ascii="Times New Roman" w:eastAsia="Times New Roman" w:hAnsi="Times New Roman"/>
          <w:sz w:val="24"/>
          <w:szCs w:val="24"/>
          <w:lang w:val="ru-RU" w:eastAsia="ru-RU"/>
        </w:rPr>
        <w:t xml:space="preserve"> </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дискуссия на тему «Современная музыка»;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презентация альбома своей любимой группы.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 цифрового мира.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поиск информации о способах сохранения и передачи музыки прежде и сейчас;</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 исполнение популярной современной песни;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 xml:space="preserve">Модуль № 9 «Связь музыки с другими видами искусства» </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Музыка и литература</w:t>
      </w:r>
      <w:r w:rsidRPr="005654F2">
        <w:rPr>
          <w:rFonts w:ascii="Times New Roman" w:eastAsia="Times New Roman" w:hAnsi="Times New Roman"/>
          <w:sz w:val="24"/>
          <w:szCs w:val="24"/>
          <w:lang w:val="ru-RU" w:eastAsia="ru-RU"/>
        </w:rPr>
        <w:t>.</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образцами вокальной и инструментальной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рисование образов программной музыки;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 и живопись.</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 и театр.</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образцами музыки, созданной отечественными и иностранными композиторами для драматического театра;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Музыка кино и телевидения.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Виды деятельности обучающихся: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разучивание, исполнение песни из фильма;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u w:val="single"/>
          <w:lang w:val="ru-RU" w:eastAsia="ru-RU"/>
        </w:rPr>
      </w:pPr>
      <w:r w:rsidRPr="005654F2">
        <w:rPr>
          <w:rFonts w:ascii="Times New Roman" w:eastAsia="Times New Roman" w:hAnsi="Times New Roman"/>
          <w:sz w:val="24"/>
          <w:szCs w:val="24"/>
          <w:u w:val="single"/>
          <w:lang w:val="ru-RU" w:eastAsia="ru-RU"/>
        </w:rPr>
        <w:t>Планируемые результаты освоения программы по музыке на уровне основного общего образования.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w:t>
      </w:r>
      <w:r w:rsidRPr="005654F2">
        <w:rPr>
          <w:rFonts w:ascii="Times New Roman" w:eastAsia="Times New Roman" w:hAnsi="Times New Roman"/>
          <w:sz w:val="24"/>
          <w:szCs w:val="24"/>
          <w:u w:val="single"/>
          <w:lang w:val="ru-RU" w:eastAsia="ru-RU"/>
        </w:rPr>
        <w:t xml:space="preserve"> следующие личностные результаты в </w:t>
      </w:r>
      <w:r w:rsidRPr="005654F2">
        <w:rPr>
          <w:rFonts w:ascii="Times New Roman" w:eastAsia="Times New Roman" w:hAnsi="Times New Roman"/>
          <w:sz w:val="24"/>
          <w:szCs w:val="24"/>
          <w:lang w:val="ru-RU" w:eastAsia="ru-RU"/>
        </w:rPr>
        <w:t>части:</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1) патриотического воспитания:</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интерес к изучению истории отечественной музыкальной культуры;</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стремление развивать и сохранять музыкальную культуру своей страны, своего края;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2)</w:t>
      </w:r>
      <w:r w:rsidRPr="005654F2">
        <w:rPr>
          <w:rFonts w:ascii="Times New Roman" w:eastAsia="Times New Roman" w:hAnsi="Times New Roman"/>
          <w:sz w:val="24"/>
          <w:szCs w:val="24"/>
          <w:lang w:val="ru-RU" w:eastAsia="ru-RU"/>
        </w:rPr>
        <w:t> </w:t>
      </w:r>
      <w:r w:rsidRPr="005654F2">
        <w:rPr>
          <w:rFonts w:ascii="Times New Roman" w:hAnsi="Times New Roman"/>
          <w:sz w:val="24"/>
          <w:szCs w:val="24"/>
          <w:lang w:val="ru-RU"/>
        </w:rPr>
        <w:t>гражданского воспитания:</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B28F0" w:rsidRPr="005654F2" w:rsidRDefault="00877361" w:rsidP="005654F2">
      <w:pPr>
        <w:pStyle w:val="a9"/>
        <w:widowControl/>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5654F2">
        <w:rPr>
          <w:rFonts w:ascii="Times New Roman" w:eastAsia="Times New Roman" w:hAnsi="Times New Roman"/>
          <w:sz w:val="24"/>
          <w:szCs w:val="24"/>
          <w:lang w:val="ru-RU" w:eastAsia="ru-RU"/>
        </w:rPr>
        <w:t>;</w:t>
      </w:r>
    </w:p>
    <w:p w:rsidR="00EB28F0" w:rsidRPr="005654F2" w:rsidRDefault="00877361" w:rsidP="005654F2">
      <w:pPr>
        <w:spacing w:line="240" w:lineRule="auto"/>
        <w:ind w:firstLine="709"/>
        <w:contextualSpacing/>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3) духовно-нравственного воспитания:</w:t>
      </w:r>
    </w:p>
    <w:p w:rsidR="00EB28F0" w:rsidRPr="005654F2" w:rsidRDefault="00877361" w:rsidP="005654F2">
      <w:pPr>
        <w:spacing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ориентация на моральные ценности и нормы в ситуациях нравственного выбора;</w:t>
      </w:r>
    </w:p>
    <w:p w:rsidR="00EB28F0" w:rsidRPr="005654F2" w:rsidRDefault="00877361" w:rsidP="005654F2">
      <w:pPr>
        <w:spacing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EB28F0" w:rsidRPr="005654F2" w:rsidRDefault="00877361" w:rsidP="005654F2">
      <w:pPr>
        <w:spacing w:line="240" w:lineRule="auto"/>
        <w:ind w:firstLine="709"/>
        <w:contextualSpacing/>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5654F2">
        <w:rPr>
          <w:rFonts w:ascii="Times New Roman" w:eastAsia="Times New Roman" w:hAnsi="Times New Roman"/>
          <w:sz w:val="24"/>
          <w:szCs w:val="24"/>
          <w:lang w:val="ru-RU" w:eastAsia="ru-RU"/>
        </w:rPr>
        <w:t>;</w:t>
      </w:r>
    </w:p>
    <w:p w:rsidR="00EB28F0" w:rsidRPr="005654F2" w:rsidRDefault="00877361" w:rsidP="005654F2">
      <w:pPr>
        <w:spacing w:line="240" w:lineRule="auto"/>
        <w:ind w:firstLine="709"/>
        <w:contextualSpacing/>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4) эстетического воспитания:</w:t>
      </w:r>
    </w:p>
    <w:p w:rsidR="00EB28F0" w:rsidRPr="005654F2" w:rsidRDefault="00877361" w:rsidP="005654F2">
      <w:pPr>
        <w:spacing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B28F0" w:rsidRPr="005654F2" w:rsidRDefault="00877361" w:rsidP="005654F2">
      <w:pPr>
        <w:spacing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осознание ценности творчества, таланта;</w:t>
      </w:r>
    </w:p>
    <w:p w:rsidR="00EB28F0" w:rsidRPr="005654F2" w:rsidRDefault="00877361" w:rsidP="005654F2">
      <w:pPr>
        <w:spacing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осознание важности музыкального искусства как средства коммуникации и самовыражения;</w:t>
      </w:r>
    </w:p>
    <w:p w:rsidR="00EB28F0" w:rsidRPr="005654F2" w:rsidRDefault="00877361" w:rsidP="005654F2">
      <w:pPr>
        <w:spacing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EB28F0" w:rsidRPr="005654F2" w:rsidRDefault="00877361" w:rsidP="005654F2">
      <w:pPr>
        <w:spacing w:line="240" w:lineRule="auto"/>
        <w:ind w:firstLine="709"/>
        <w:contextualSpacing/>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стремление к самовыражению в разных видах искусства</w:t>
      </w:r>
      <w:r w:rsidRPr="005654F2">
        <w:rPr>
          <w:rFonts w:ascii="Times New Roman" w:eastAsia="Times New Roman" w:hAnsi="Times New Roman"/>
          <w:sz w:val="24"/>
          <w:szCs w:val="24"/>
          <w:lang w:val="ru-RU" w:eastAsia="ru-RU"/>
        </w:rPr>
        <w:t>;</w:t>
      </w:r>
    </w:p>
    <w:p w:rsidR="00EB28F0" w:rsidRPr="005654F2" w:rsidRDefault="00877361" w:rsidP="005654F2">
      <w:pPr>
        <w:spacing w:line="240" w:lineRule="auto"/>
        <w:ind w:firstLine="709"/>
        <w:contextualSpacing/>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5) ценности научного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5654F2">
        <w:rPr>
          <w:rFonts w:ascii="Times New Roman" w:eastAsia="Times New Roman" w:hAnsi="Times New Roman"/>
          <w:sz w:val="24"/>
          <w:szCs w:val="24"/>
          <w:lang w:val="ru-RU" w:eastAsia="ru-RU"/>
        </w:rPr>
        <w:t>;</w:t>
      </w:r>
    </w:p>
    <w:p w:rsidR="00EB28F0" w:rsidRPr="005654F2" w:rsidRDefault="00877361" w:rsidP="005654F2">
      <w:pPr>
        <w:spacing w:after="0" w:line="240" w:lineRule="auto"/>
        <w:ind w:firstLine="709"/>
        <w:contextualSpacing/>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6) физического воспитания, формирования культуры здоровья и эмоционального благополучия:</w:t>
      </w:r>
    </w:p>
    <w:p w:rsidR="00EB28F0" w:rsidRPr="005654F2" w:rsidRDefault="00877361" w:rsidP="005654F2">
      <w:pPr>
        <w:spacing w:after="0"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EB28F0" w:rsidRPr="005654F2" w:rsidRDefault="00877361" w:rsidP="005654F2">
      <w:pPr>
        <w:spacing w:after="0"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B28F0" w:rsidRPr="005654F2" w:rsidRDefault="00877361" w:rsidP="005654F2">
      <w:pPr>
        <w:spacing w:after="0"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B28F0" w:rsidRPr="005654F2" w:rsidRDefault="00877361" w:rsidP="005654F2">
      <w:pPr>
        <w:spacing w:after="0" w:line="240" w:lineRule="auto"/>
        <w:ind w:firstLine="709"/>
        <w:contextualSpacing/>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5654F2">
        <w:rPr>
          <w:rFonts w:ascii="Times New Roman" w:eastAsia="Times New Roman" w:hAnsi="Times New Roman"/>
          <w:sz w:val="24"/>
          <w:szCs w:val="24"/>
          <w:lang w:val="ru-RU" w:eastAsia="ru-RU"/>
        </w:rPr>
        <w:t>;</w:t>
      </w:r>
    </w:p>
    <w:p w:rsidR="00EB28F0" w:rsidRPr="005654F2" w:rsidRDefault="00877361" w:rsidP="005654F2">
      <w:pPr>
        <w:spacing w:line="240" w:lineRule="auto"/>
        <w:ind w:firstLine="709"/>
        <w:contextualSpacing/>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7) трудового воспитания:</w:t>
      </w:r>
    </w:p>
    <w:p w:rsidR="00EB28F0" w:rsidRPr="005654F2" w:rsidRDefault="00877361" w:rsidP="005654F2">
      <w:pPr>
        <w:spacing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установка на посильное активное участие в практической деятельности;</w:t>
      </w:r>
    </w:p>
    <w:p w:rsidR="00EB28F0" w:rsidRPr="005654F2" w:rsidRDefault="00877361" w:rsidP="005654F2">
      <w:pPr>
        <w:spacing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трудолюбие в учебе, настойчивость в достижении поставленных целей;</w:t>
      </w:r>
    </w:p>
    <w:p w:rsidR="00EB28F0" w:rsidRPr="005654F2" w:rsidRDefault="00877361" w:rsidP="005654F2">
      <w:pPr>
        <w:spacing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интерес к практическому изучению профессий в сфере культуры и искусства;</w:t>
      </w:r>
    </w:p>
    <w:p w:rsidR="00EB28F0" w:rsidRPr="005654F2" w:rsidRDefault="00877361" w:rsidP="005654F2">
      <w:pPr>
        <w:spacing w:line="240" w:lineRule="auto"/>
        <w:ind w:firstLine="709"/>
        <w:contextualSpacing/>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уважение к труду и результатам трудовой деятельности</w:t>
      </w:r>
      <w:r w:rsidRPr="005654F2">
        <w:rPr>
          <w:rFonts w:ascii="Times New Roman" w:eastAsia="Times New Roman" w:hAnsi="Times New Roman"/>
          <w:sz w:val="24"/>
          <w:szCs w:val="24"/>
          <w:lang w:val="ru-RU" w:eastAsia="ru-RU"/>
        </w:rPr>
        <w:t>;</w:t>
      </w:r>
    </w:p>
    <w:p w:rsidR="00EB28F0" w:rsidRPr="005654F2" w:rsidRDefault="00877361" w:rsidP="005654F2">
      <w:pPr>
        <w:spacing w:line="240" w:lineRule="auto"/>
        <w:ind w:firstLine="709"/>
        <w:contextualSpacing/>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8) экологического воспитания:</w:t>
      </w:r>
    </w:p>
    <w:p w:rsidR="00EB28F0" w:rsidRPr="005654F2" w:rsidRDefault="00877361" w:rsidP="005654F2">
      <w:pPr>
        <w:spacing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нравственно-эстетическое отношение к природе,</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участие в экологических проектах через различные формы музыкального творчества</w:t>
      </w:r>
    </w:p>
    <w:p w:rsidR="00EB28F0" w:rsidRPr="005654F2" w:rsidRDefault="00877361" w:rsidP="005654F2">
      <w:pPr>
        <w:pStyle w:val="aff7"/>
        <w:ind w:left="0" w:right="0" w:firstLine="709"/>
        <w:rPr>
          <w:rFonts w:ascii="Times New Roman" w:hAnsi="Times New Roman"/>
          <w:sz w:val="24"/>
          <w:szCs w:val="24"/>
          <w:lang w:val="ru-RU"/>
        </w:rPr>
      </w:pPr>
      <w:r w:rsidRPr="005654F2">
        <w:rPr>
          <w:rFonts w:ascii="Times New Roman" w:hAnsi="Times New Roman"/>
          <w:sz w:val="24"/>
          <w:szCs w:val="24"/>
          <w:lang w:val="ru-RU"/>
        </w:rPr>
        <w:t>9)</w:t>
      </w:r>
      <w:r w:rsidRPr="005654F2">
        <w:rPr>
          <w:rFonts w:ascii="Times New Roman" w:eastAsia="Times New Roman" w:hAnsi="Times New Roman"/>
          <w:sz w:val="24"/>
          <w:szCs w:val="24"/>
          <w:lang w:val="ru-RU" w:eastAsia="ru-RU"/>
        </w:rPr>
        <w:t> </w:t>
      </w:r>
      <w:r w:rsidRPr="005654F2">
        <w:rPr>
          <w:rFonts w:ascii="Times New Roman" w:hAnsi="Times New Roman"/>
          <w:sz w:val="24"/>
          <w:szCs w:val="24"/>
          <w:lang w:val="ru-RU"/>
        </w:rPr>
        <w:t>адаптации к изменяющимся условиям социальной и природной среды:</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EB28F0" w:rsidRPr="005654F2" w:rsidRDefault="00877361" w:rsidP="005654F2">
      <w:pPr>
        <w:pStyle w:val="aff7"/>
        <w:ind w:left="0" w:right="0" w:firstLine="709"/>
        <w:contextualSpacing/>
        <w:rPr>
          <w:rFonts w:ascii="Times New Roman" w:hAnsi="Times New Roman"/>
          <w:i/>
          <w:sz w:val="24"/>
          <w:szCs w:val="24"/>
          <w:lang w:val="ru-RU"/>
        </w:rPr>
      </w:pPr>
      <w:r w:rsidRPr="005654F2">
        <w:rPr>
          <w:rFonts w:ascii="Times New Roman" w:hAnsi="Times New Roman"/>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 xml:space="preserve">В результате изучения музыки на уровне основного общего образования у обучающегося будут </w:t>
      </w:r>
      <w:r w:rsidRPr="005654F2">
        <w:rPr>
          <w:rFonts w:ascii="Times New Roman" w:eastAsia="Times New Roman" w:hAnsi="Times New Roman"/>
          <w:sz w:val="24"/>
          <w:szCs w:val="24"/>
          <w:u w:val="single"/>
          <w:lang w:val="ru-RU" w:eastAsia="ru-RU"/>
        </w:rPr>
        <w:t>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5654F2">
        <w:rPr>
          <w:rFonts w:ascii="Times New Roman" w:eastAsia="Times New Roman" w:hAnsi="Times New Roman"/>
          <w:sz w:val="24"/>
          <w:szCs w:val="24"/>
          <w:lang w:val="ru-RU" w:eastAsia="ru-RU"/>
        </w:rPr>
        <w:t>.</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использовать вопросы как исследовательский инструмент познания;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B28F0" w:rsidRPr="005654F2" w:rsidRDefault="00877361" w:rsidP="005654F2">
      <w:pPr>
        <w:spacing w:after="0" w:line="240" w:lineRule="auto"/>
        <w:ind w:firstLine="709"/>
        <w:contextualSpacing/>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5654F2">
        <w:rPr>
          <w:rFonts w:ascii="Times New Roman" w:eastAsia="Times New Roman" w:hAnsi="Times New Roman"/>
          <w:sz w:val="24"/>
          <w:szCs w:val="24"/>
          <w:lang w:val="ru-RU" w:eastAsia="ru-RU"/>
        </w:rPr>
        <w:t>.</w:t>
      </w:r>
    </w:p>
    <w:p w:rsidR="00EB28F0" w:rsidRPr="005654F2" w:rsidRDefault="00877361" w:rsidP="005654F2">
      <w:pPr>
        <w:pStyle w:val="a9"/>
        <w:widowControl/>
        <w:spacing w:after="0" w:line="240" w:lineRule="auto"/>
        <w:ind w:left="0"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5654F2">
        <w:rPr>
          <w:rFonts w:ascii="Times New Roman" w:eastAsia="SchoolBookSanPin" w:hAnsi="Times New Roman"/>
          <w:bCs/>
          <w:sz w:val="24"/>
          <w:szCs w:val="24"/>
          <w:lang w:val="ru-RU"/>
        </w:rPr>
        <w:t>универсальных познавательных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понимать специфику работы с аудиоинформацией, музыкальными записями;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EB28F0" w:rsidRPr="005654F2" w:rsidRDefault="00877361" w:rsidP="005654F2">
      <w:pPr>
        <w:pStyle w:val="a9"/>
        <w:widowControl/>
        <w:spacing w:after="0" w:line="240" w:lineRule="auto"/>
        <w:ind w:left="0" w:firstLine="709"/>
        <w:jc w:val="both"/>
        <w:rPr>
          <w:rFonts w:ascii="Times New Roman" w:eastAsia="SchoolBookSanPin" w:hAnsi="Times New Roman"/>
          <w:sz w:val="24"/>
          <w:szCs w:val="24"/>
          <w:lang w:val="ru-RU"/>
        </w:rPr>
      </w:pPr>
      <w:r w:rsidRPr="005654F2">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5654F2">
        <w:rPr>
          <w:rFonts w:ascii="Times New Roman" w:eastAsia="SchoolBookSanPin" w:hAnsi="Times New Roman"/>
          <w:sz w:val="24"/>
          <w:szCs w:val="24"/>
          <w:lang w:val="ru-RU"/>
        </w:rPr>
        <w:t>.</w:t>
      </w:r>
    </w:p>
    <w:p w:rsidR="00EB28F0" w:rsidRPr="005654F2" w:rsidRDefault="00877361" w:rsidP="005654F2">
      <w:pPr>
        <w:pStyle w:val="a9"/>
        <w:widowControl/>
        <w:spacing w:after="0" w:line="240" w:lineRule="auto"/>
        <w:ind w:left="0" w:firstLine="709"/>
        <w:jc w:val="both"/>
        <w:rPr>
          <w:rFonts w:ascii="Times New Roman" w:eastAsia="SchoolBookSanPin" w:hAnsi="Times New Roman"/>
          <w:sz w:val="24"/>
          <w:szCs w:val="24"/>
          <w:lang w:val="ru-RU"/>
        </w:rPr>
      </w:pPr>
      <w:r w:rsidRPr="005654F2">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B28F0" w:rsidRPr="005654F2" w:rsidRDefault="00877361" w:rsidP="005654F2">
      <w:pPr>
        <w:pStyle w:val="a9"/>
        <w:widowControl/>
        <w:spacing w:after="0" w:line="240" w:lineRule="auto"/>
        <w:ind w:left="0"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как часть </w:t>
      </w:r>
      <w:r w:rsidRPr="005654F2">
        <w:rPr>
          <w:rFonts w:ascii="Times New Roman" w:eastAsia="SchoolBookSanPin" w:hAnsi="Times New Roman"/>
          <w:bCs/>
          <w:sz w:val="24"/>
          <w:szCs w:val="24"/>
          <w:lang w:val="ru-RU"/>
        </w:rPr>
        <w:t>универсальных коммуникативных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contextualSpacing/>
        <w:jc w:val="both"/>
        <w:rPr>
          <w:rFonts w:ascii="Times New Roman" w:eastAsia="SchoolBookSanPin" w:hAnsi="Times New Roman"/>
          <w:bCs/>
          <w:sz w:val="24"/>
          <w:szCs w:val="24"/>
          <w:lang w:val="ru-RU"/>
        </w:rPr>
      </w:pPr>
      <w:r w:rsidRPr="005654F2">
        <w:rPr>
          <w:rFonts w:ascii="Times New Roman" w:eastAsia="SchoolBookSanPin" w:hAnsi="Times New Roman"/>
          <w:bCs/>
          <w:sz w:val="24"/>
          <w:szCs w:val="24"/>
          <w:lang w:val="ru-RU"/>
        </w:rPr>
        <w:t>1)</w:t>
      </w:r>
      <w:r w:rsidRPr="005654F2">
        <w:rPr>
          <w:rFonts w:ascii="Times New Roman" w:eastAsia="Times New Roman" w:hAnsi="Times New Roman"/>
          <w:sz w:val="24"/>
          <w:szCs w:val="24"/>
          <w:lang w:val="ru-RU" w:eastAsia="ru-RU"/>
        </w:rPr>
        <w:t> </w:t>
      </w:r>
      <w:r w:rsidRPr="005654F2">
        <w:rPr>
          <w:rFonts w:ascii="Times New Roman" w:eastAsia="SchoolBookSanPin" w:hAnsi="Times New Roman"/>
          <w:bCs/>
          <w:sz w:val="24"/>
          <w:szCs w:val="24"/>
          <w:lang w:val="ru-RU"/>
        </w:rPr>
        <w:t>невербальная коммуникация: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эффективно использовать интонационно-выразительные возможности в ситуации публичного выступления;</w:t>
      </w:r>
    </w:p>
    <w:p w:rsidR="00EB28F0" w:rsidRPr="005654F2" w:rsidRDefault="00877361" w:rsidP="005654F2">
      <w:pPr>
        <w:spacing w:after="0" w:line="240" w:lineRule="auto"/>
        <w:ind w:firstLine="709"/>
        <w:contextualSpacing/>
        <w:jc w:val="both"/>
        <w:rPr>
          <w:rFonts w:ascii="Times New Roman" w:eastAsia="SchoolBookSanPin" w:hAnsi="Times New Roman"/>
          <w:bCs/>
          <w:sz w:val="24"/>
          <w:szCs w:val="24"/>
          <w:lang w:val="ru-RU"/>
        </w:rPr>
      </w:pPr>
      <w:r w:rsidRPr="005654F2">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5654F2">
        <w:rPr>
          <w:rFonts w:ascii="Times New Roman" w:eastAsia="SchoolBookSanPin" w:hAnsi="Times New Roman"/>
          <w:bCs/>
          <w:sz w:val="24"/>
          <w:szCs w:val="24"/>
          <w:lang w:val="ru-RU"/>
        </w:rPr>
        <w:t>;</w:t>
      </w:r>
    </w:p>
    <w:p w:rsidR="00EB28F0" w:rsidRPr="005654F2" w:rsidRDefault="00877361" w:rsidP="005654F2">
      <w:pPr>
        <w:spacing w:after="0" w:line="240" w:lineRule="auto"/>
        <w:ind w:firstLine="709"/>
        <w:contextualSpacing/>
        <w:jc w:val="both"/>
        <w:rPr>
          <w:rFonts w:ascii="Times New Roman" w:eastAsia="SchoolBookSanPin" w:hAnsi="Times New Roman"/>
          <w:bCs/>
          <w:sz w:val="24"/>
          <w:szCs w:val="24"/>
          <w:lang w:val="ru-RU"/>
        </w:rPr>
      </w:pPr>
      <w:r w:rsidRPr="005654F2">
        <w:rPr>
          <w:rFonts w:ascii="Times New Roman" w:eastAsia="SchoolBookSanPin" w:hAnsi="Times New Roman"/>
          <w:bCs/>
          <w:sz w:val="24"/>
          <w:szCs w:val="24"/>
          <w:lang w:val="ru-RU"/>
        </w:rPr>
        <w:t>2)</w:t>
      </w:r>
      <w:r w:rsidRPr="005654F2">
        <w:rPr>
          <w:rFonts w:ascii="Times New Roman" w:eastAsia="Times New Roman" w:hAnsi="Times New Roman"/>
          <w:sz w:val="24"/>
          <w:szCs w:val="24"/>
          <w:lang w:val="ru-RU" w:eastAsia="ru-RU"/>
        </w:rPr>
        <w:t> </w:t>
      </w:r>
      <w:r w:rsidRPr="005654F2">
        <w:rPr>
          <w:rFonts w:ascii="Times New Roman" w:eastAsia="SchoolBookSanPin" w:hAnsi="Times New Roman"/>
          <w:bCs/>
          <w:sz w:val="24"/>
          <w:szCs w:val="24"/>
          <w:lang w:val="ru-RU"/>
        </w:rPr>
        <w:t>вербальное общение:</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EB28F0" w:rsidRPr="005654F2" w:rsidRDefault="00877361" w:rsidP="005654F2">
      <w:pPr>
        <w:spacing w:after="0" w:line="240" w:lineRule="auto"/>
        <w:ind w:firstLine="709"/>
        <w:jc w:val="both"/>
        <w:rPr>
          <w:rFonts w:ascii="Times New Roman" w:eastAsia="SchoolBookSanPin" w:hAnsi="Times New Roman"/>
          <w:bCs/>
          <w:sz w:val="24"/>
          <w:szCs w:val="24"/>
          <w:lang w:val="ru-RU"/>
        </w:rPr>
      </w:pPr>
      <w:r w:rsidRPr="005654F2">
        <w:rPr>
          <w:rFonts w:ascii="Times New Roman" w:hAnsi="Times New Roman"/>
          <w:sz w:val="24"/>
          <w:szCs w:val="24"/>
          <w:lang w:val="ru-RU"/>
        </w:rPr>
        <w:t>публично представлять результаты учебной и творческой деятельности</w:t>
      </w:r>
      <w:r w:rsidRPr="005654F2">
        <w:rPr>
          <w:rFonts w:ascii="Times New Roman" w:eastAsia="SchoolBookSanPin" w:hAnsi="Times New Roman"/>
          <w:bCs/>
          <w:sz w:val="24"/>
          <w:szCs w:val="24"/>
          <w:lang w:val="ru-RU"/>
        </w:rPr>
        <w:t>;</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eastAsia="SchoolBookSanPin" w:hAnsi="Times New Roman"/>
          <w:bCs/>
          <w:sz w:val="24"/>
          <w:szCs w:val="24"/>
          <w:lang w:val="ru-RU"/>
        </w:rPr>
        <w:t>3)</w:t>
      </w:r>
      <w:r w:rsidRPr="005654F2">
        <w:rPr>
          <w:rFonts w:ascii="Times New Roman" w:eastAsia="Times New Roman" w:hAnsi="Times New Roman"/>
          <w:sz w:val="24"/>
          <w:szCs w:val="24"/>
          <w:lang w:val="ru-RU" w:eastAsia="ru-RU"/>
        </w:rPr>
        <w:t> </w:t>
      </w:r>
      <w:r w:rsidRPr="005654F2">
        <w:rPr>
          <w:rFonts w:ascii="Times New Roman" w:hAnsi="Times New Roman"/>
          <w:sz w:val="24"/>
          <w:szCs w:val="24"/>
          <w:lang w:val="ru-RU"/>
        </w:rPr>
        <w:t>совместная деятельность (сотрудничество):</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B28F0" w:rsidRPr="005654F2" w:rsidRDefault="00877361" w:rsidP="005654F2">
      <w:pPr>
        <w:pStyle w:val="a9"/>
        <w:widowControl/>
        <w:spacing w:after="0" w:line="240" w:lineRule="auto"/>
        <w:ind w:left="0"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 обучающегося будут сформированы умения самоорганизации как часть универсальных регулятивных учебных действий:</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выявлять наиболее важные проблемы для решения в учебных и жизненных ситуациях;</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B28F0" w:rsidRPr="005654F2" w:rsidRDefault="00877361" w:rsidP="005654F2">
      <w:pPr>
        <w:spacing w:after="0" w:line="240" w:lineRule="auto"/>
        <w:ind w:firstLine="709"/>
        <w:contextualSpacing/>
        <w:jc w:val="both"/>
        <w:rPr>
          <w:rFonts w:ascii="Times New Roman" w:eastAsia="SchoolBookSanPin" w:hAnsi="Times New Roman"/>
          <w:sz w:val="24"/>
          <w:szCs w:val="24"/>
          <w:lang w:val="ru-RU"/>
        </w:rPr>
      </w:pPr>
      <w:r w:rsidRPr="005654F2">
        <w:rPr>
          <w:rFonts w:ascii="Times New Roman" w:hAnsi="Times New Roman"/>
          <w:sz w:val="24"/>
          <w:szCs w:val="24"/>
          <w:lang w:val="ru-RU"/>
        </w:rPr>
        <w:t>проводить выбор и брать за него ответственность на себя</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contextualSpacing/>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самоконтроля (рефлексии) как часть </w:t>
      </w:r>
      <w:r w:rsidRPr="005654F2">
        <w:rPr>
          <w:rFonts w:ascii="Times New Roman" w:eastAsia="SchoolBookSanPin" w:hAnsi="Times New Roman"/>
          <w:bCs/>
          <w:sz w:val="24"/>
          <w:szCs w:val="24"/>
          <w:lang w:val="ru-RU"/>
        </w:rPr>
        <w:t>универсальных регулятивных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владеть способами самоконтроля, самомотивации и рефлексии;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давать оценку учебной ситуации и предлагать план ее изменения;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B28F0" w:rsidRPr="005654F2" w:rsidRDefault="00877361" w:rsidP="005654F2">
      <w:pPr>
        <w:spacing w:after="0" w:line="240" w:lineRule="auto"/>
        <w:ind w:firstLine="709"/>
        <w:contextualSpacing/>
        <w:jc w:val="both"/>
        <w:rPr>
          <w:rFonts w:ascii="Times New Roman" w:eastAsia="SchoolBookSanPin" w:hAnsi="Times New Roman"/>
          <w:sz w:val="24"/>
          <w:szCs w:val="24"/>
          <w:lang w:val="ru-RU"/>
        </w:rPr>
      </w:pPr>
      <w:r w:rsidRPr="005654F2">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contextualSpacing/>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w:t>
      </w:r>
      <w:r w:rsidRPr="005654F2">
        <w:rPr>
          <w:rFonts w:ascii="Times New Roman" w:hAnsi="Times New Roman"/>
          <w:sz w:val="24"/>
          <w:szCs w:val="24"/>
          <w:lang w:val="ru-RU"/>
        </w:rPr>
        <w:t>эмоционального интеллекта</w:t>
      </w:r>
      <w:r w:rsidRPr="005654F2">
        <w:rPr>
          <w:rFonts w:ascii="Times New Roman" w:eastAsia="SchoolBookSanPin" w:hAnsi="Times New Roman"/>
          <w:sz w:val="24"/>
          <w:szCs w:val="24"/>
          <w:lang w:val="ru-RU"/>
        </w:rPr>
        <w:t xml:space="preserve"> как часть </w:t>
      </w:r>
      <w:r w:rsidRPr="005654F2">
        <w:rPr>
          <w:rFonts w:ascii="Times New Roman" w:eastAsia="SchoolBookSanPin" w:hAnsi="Times New Roman"/>
          <w:bCs/>
          <w:sz w:val="24"/>
          <w:szCs w:val="24"/>
          <w:lang w:val="ru-RU"/>
        </w:rPr>
        <w:t>универсальных регулятивных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B28F0" w:rsidRPr="005654F2" w:rsidRDefault="00877361" w:rsidP="005654F2">
      <w:pPr>
        <w:spacing w:after="0"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выявлять и анализировать причины эмоций;</w:t>
      </w:r>
    </w:p>
    <w:p w:rsidR="00EB28F0" w:rsidRPr="005654F2" w:rsidRDefault="00877361" w:rsidP="005654F2">
      <w:pPr>
        <w:spacing w:after="0"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EB28F0" w:rsidRPr="005654F2" w:rsidRDefault="00877361" w:rsidP="005654F2">
      <w:pPr>
        <w:spacing w:after="0"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регулировать способ выражения собственных эмоций.</w:t>
      </w:r>
    </w:p>
    <w:p w:rsidR="00EB28F0" w:rsidRPr="005654F2" w:rsidRDefault="00877361" w:rsidP="005654F2">
      <w:pPr>
        <w:spacing w:after="0" w:line="240" w:lineRule="auto"/>
        <w:ind w:firstLine="709"/>
        <w:contextualSpacing/>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У обучающегося будут сформированы умения </w:t>
      </w:r>
      <w:r w:rsidRPr="005654F2">
        <w:rPr>
          <w:rFonts w:ascii="Times New Roman" w:hAnsi="Times New Roman"/>
          <w:sz w:val="24"/>
          <w:szCs w:val="24"/>
          <w:lang w:val="ru-RU"/>
        </w:rPr>
        <w:t>принимать себя и других</w:t>
      </w:r>
      <w:r w:rsidRPr="005654F2">
        <w:rPr>
          <w:rFonts w:ascii="Times New Roman" w:eastAsia="SchoolBookSanPin" w:hAnsi="Times New Roman"/>
          <w:sz w:val="24"/>
          <w:szCs w:val="24"/>
          <w:lang w:val="ru-RU"/>
        </w:rPr>
        <w:t xml:space="preserve"> как часть </w:t>
      </w:r>
      <w:r w:rsidRPr="005654F2">
        <w:rPr>
          <w:rFonts w:ascii="Times New Roman" w:eastAsia="SchoolBookSanPin" w:hAnsi="Times New Roman"/>
          <w:bCs/>
          <w:sz w:val="24"/>
          <w:szCs w:val="24"/>
          <w:lang w:val="ru-RU"/>
        </w:rPr>
        <w:t>универсальных регулятивных учебных действий</w:t>
      </w:r>
      <w:r w:rsidRPr="005654F2">
        <w:rPr>
          <w:rFonts w:ascii="Times New Roman" w:eastAsia="SchoolBookSanPin" w:hAnsi="Times New Roman"/>
          <w:sz w:val="24"/>
          <w:szCs w:val="24"/>
          <w:lang w:val="ru-RU"/>
        </w:rPr>
        <w:t>:</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принимать себя и других, не осуждая;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проявлять открытость;</w:t>
      </w:r>
    </w:p>
    <w:p w:rsidR="00EB28F0" w:rsidRPr="005654F2" w:rsidRDefault="00877361" w:rsidP="005654F2">
      <w:pPr>
        <w:spacing w:after="0" w:line="240" w:lineRule="auto"/>
        <w:ind w:firstLine="709"/>
        <w:contextualSpacing/>
        <w:jc w:val="both"/>
        <w:rPr>
          <w:rFonts w:ascii="Times New Roman" w:hAnsi="Times New Roman"/>
          <w:sz w:val="24"/>
          <w:szCs w:val="24"/>
          <w:lang w:val="ru-RU"/>
        </w:rPr>
      </w:pPr>
      <w:r w:rsidRPr="005654F2">
        <w:rPr>
          <w:rFonts w:ascii="Times New Roman" w:hAnsi="Times New Roman"/>
          <w:sz w:val="24"/>
          <w:szCs w:val="24"/>
          <w:lang w:val="ru-RU"/>
        </w:rPr>
        <w:t>осознавать невозможность контролировать все вокруг.</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B28F0" w:rsidRPr="005654F2" w:rsidRDefault="00877361" w:rsidP="005654F2">
      <w:pPr>
        <w:spacing w:after="0" w:line="240" w:lineRule="auto"/>
        <w:ind w:firstLine="709"/>
        <w:jc w:val="both"/>
        <w:rPr>
          <w:rFonts w:ascii="Times New Roman" w:eastAsia="Times New Roman" w:hAnsi="Times New Roman"/>
          <w:sz w:val="24"/>
          <w:szCs w:val="24"/>
          <w:u w:val="single"/>
          <w:lang w:val="ru-RU" w:eastAsia="ru-RU"/>
        </w:rPr>
      </w:pPr>
      <w:r w:rsidRPr="005654F2">
        <w:rPr>
          <w:rFonts w:ascii="Times New Roman" w:eastAsia="Times New Roman" w:hAnsi="Times New Roman"/>
          <w:sz w:val="24"/>
          <w:szCs w:val="24"/>
          <w:u w:val="single"/>
          <w:lang w:val="ru-RU" w:eastAsia="ru-RU"/>
        </w:rPr>
        <w:t>Предметные результаты освоения программы по музыке на уровне основного общего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Обучающиеся, освоившие основную образовательную программу по музыке:</w:t>
      </w:r>
    </w:p>
    <w:p w:rsidR="00EB28F0" w:rsidRPr="005654F2" w:rsidRDefault="00877361" w:rsidP="005654F2">
      <w:pPr>
        <w:pStyle w:val="a9"/>
        <w:tabs>
          <w:tab w:val="left" w:pos="628"/>
        </w:tabs>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B28F0" w:rsidRPr="005654F2" w:rsidRDefault="00877361" w:rsidP="005654F2">
      <w:pPr>
        <w:pStyle w:val="a9"/>
        <w:tabs>
          <w:tab w:val="left" w:pos="628"/>
        </w:tabs>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воспринимают российскую музыкальную культуру как целостное и самобытное цивилизационное явление;</w:t>
      </w:r>
    </w:p>
    <w:p w:rsidR="00EB28F0" w:rsidRPr="005654F2" w:rsidRDefault="00877361" w:rsidP="005654F2">
      <w:pPr>
        <w:pStyle w:val="a9"/>
        <w:tabs>
          <w:tab w:val="left" w:pos="628"/>
        </w:tabs>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EB28F0" w:rsidRPr="005654F2" w:rsidRDefault="00877361" w:rsidP="005654F2">
      <w:pPr>
        <w:pStyle w:val="a9"/>
        <w:tabs>
          <w:tab w:val="left" w:pos="628"/>
        </w:tabs>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B28F0" w:rsidRPr="005654F2" w:rsidRDefault="00877361" w:rsidP="005654F2">
      <w:pPr>
        <w:pStyle w:val="a9"/>
        <w:tabs>
          <w:tab w:val="left" w:pos="642"/>
        </w:tabs>
        <w:spacing w:after="0" w:line="240" w:lineRule="auto"/>
        <w:ind w:left="0" w:firstLine="709"/>
        <w:jc w:val="both"/>
        <w:rPr>
          <w:rFonts w:ascii="Times New Roman" w:hAnsi="Times New Roman"/>
          <w:sz w:val="24"/>
          <w:szCs w:val="24"/>
          <w:lang w:val="ru-RU"/>
        </w:rPr>
      </w:pPr>
      <w:r w:rsidRPr="005654F2">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изучения модуля № 1 «Музыка моего края» обучающийся научится: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5654F2">
        <w:rPr>
          <w:rFonts w:ascii="Times New Roman" w:eastAsia="Times New Roman" w:hAnsi="Times New Roman"/>
          <w:sz w:val="24"/>
          <w:szCs w:val="24"/>
          <w:lang w:val="ru-RU" w:eastAsia="ru-RU"/>
        </w:rPr>
        <w:t>.</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К концу изучения модуля № 2 «</w:t>
      </w:r>
      <w:r w:rsidRPr="005654F2">
        <w:rPr>
          <w:rFonts w:ascii="Times New Roman" w:hAnsi="Times New Roman"/>
          <w:sz w:val="24"/>
          <w:szCs w:val="24"/>
          <w:lang w:val="ru-RU"/>
        </w:rPr>
        <w:t>Народное музыкальное творчество России</w:t>
      </w:r>
      <w:r w:rsidRPr="005654F2">
        <w:rPr>
          <w:rFonts w:ascii="Times New Roman" w:eastAsia="Times New Roman" w:hAnsi="Times New Roman"/>
          <w:sz w:val="24"/>
          <w:szCs w:val="24"/>
          <w:lang w:val="ru-RU" w:eastAsia="ru-RU"/>
        </w:rPr>
        <w:t>» обучающийся научится: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различать на слух и исполнять произведения различных жанров фольклорной музыки;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5654F2">
        <w:rPr>
          <w:rFonts w:ascii="Times New Roman" w:eastAsia="Times New Roman" w:hAnsi="Times New Roman"/>
          <w:sz w:val="24"/>
          <w:szCs w:val="24"/>
          <w:lang w:val="ru-RU" w:eastAsia="ru-RU"/>
        </w:rPr>
        <w:t>.</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К концу изучения модуля № 3 «</w:t>
      </w:r>
      <w:r w:rsidRPr="005654F2">
        <w:rPr>
          <w:rFonts w:ascii="Times New Roman" w:hAnsi="Times New Roman"/>
          <w:sz w:val="24"/>
          <w:szCs w:val="24"/>
          <w:lang w:val="ru-RU"/>
        </w:rPr>
        <w:t>Русская классическая музыка</w:t>
      </w:r>
      <w:r w:rsidRPr="005654F2">
        <w:rPr>
          <w:rFonts w:ascii="Times New Roman" w:eastAsia="Times New Roman" w:hAnsi="Times New Roman"/>
          <w:sz w:val="24"/>
          <w:szCs w:val="24"/>
          <w:lang w:val="ru-RU" w:eastAsia="ru-RU"/>
        </w:rPr>
        <w:t>» обучающийся научится: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5654F2">
        <w:rPr>
          <w:rFonts w:ascii="Times New Roman" w:eastAsia="Times New Roman" w:hAnsi="Times New Roman"/>
          <w:sz w:val="24"/>
          <w:szCs w:val="24"/>
          <w:lang w:val="ru-RU" w:eastAsia="ru-RU"/>
        </w:rPr>
        <w:t>.</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К концу изучения модуля № 4 «</w:t>
      </w:r>
      <w:r w:rsidRPr="005654F2">
        <w:rPr>
          <w:rFonts w:ascii="Times New Roman" w:hAnsi="Times New Roman"/>
          <w:sz w:val="24"/>
          <w:szCs w:val="24"/>
          <w:lang w:val="ru-RU"/>
        </w:rPr>
        <w:t>Жанры музыкального искусства</w:t>
      </w:r>
      <w:r w:rsidRPr="005654F2">
        <w:rPr>
          <w:rFonts w:ascii="Times New Roman" w:eastAsia="Times New Roman" w:hAnsi="Times New Roman"/>
          <w:sz w:val="24"/>
          <w:szCs w:val="24"/>
          <w:lang w:val="ru-RU" w:eastAsia="ru-RU"/>
        </w:rPr>
        <w:t>» обучающийся научится: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рассуждать о круге образов и средствах их воплощения, типичных для данного жанра;</w:t>
      </w:r>
    </w:p>
    <w:p w:rsidR="00EB28F0" w:rsidRPr="005654F2" w:rsidRDefault="00877361" w:rsidP="005654F2">
      <w:pPr>
        <w:spacing w:after="0" w:line="240" w:lineRule="auto"/>
        <w:ind w:firstLine="709"/>
        <w:contextualSpacing/>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К концу изучения модуля № 5 «</w:t>
      </w:r>
      <w:r w:rsidRPr="005654F2">
        <w:rPr>
          <w:rFonts w:ascii="Times New Roman" w:hAnsi="Times New Roman"/>
          <w:sz w:val="24"/>
          <w:szCs w:val="24"/>
          <w:lang w:val="ru-RU"/>
        </w:rPr>
        <w:t>Музыка народов мира</w:t>
      </w:r>
      <w:r w:rsidRPr="005654F2">
        <w:rPr>
          <w:rFonts w:ascii="Times New Roman" w:eastAsia="Times New Roman" w:hAnsi="Times New Roman"/>
          <w:sz w:val="24"/>
          <w:szCs w:val="24"/>
          <w:lang w:val="ru-RU" w:eastAsia="ru-RU"/>
        </w:rPr>
        <w:t>» обучающийся научится: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различать на слух и исполнять произведения различных жанров фольклорной музыки;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B28F0" w:rsidRPr="005654F2" w:rsidRDefault="00877361" w:rsidP="005654F2">
      <w:pPr>
        <w:pStyle w:val="a9"/>
        <w:widowControl/>
        <w:spacing w:after="0" w:line="240" w:lineRule="auto"/>
        <w:ind w:left="0"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К концу изучения модуля № 6 «</w:t>
      </w:r>
      <w:r w:rsidRPr="005654F2">
        <w:rPr>
          <w:rFonts w:ascii="Times New Roman" w:hAnsi="Times New Roman"/>
          <w:sz w:val="24"/>
          <w:szCs w:val="24"/>
          <w:lang w:val="ru-RU"/>
        </w:rPr>
        <w:t>Европейская классическая музыка</w:t>
      </w:r>
      <w:r w:rsidRPr="005654F2">
        <w:rPr>
          <w:rFonts w:ascii="Times New Roman" w:eastAsia="Times New Roman" w:hAnsi="Times New Roman"/>
          <w:sz w:val="24"/>
          <w:szCs w:val="24"/>
          <w:lang w:val="ru-RU" w:eastAsia="ru-RU"/>
        </w:rPr>
        <w:t>» обучающийся научится: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исполнять (в том числе фрагментарно) сочинения композиторов-классиков;</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B28F0" w:rsidRPr="005654F2" w:rsidRDefault="00877361" w:rsidP="005654F2">
      <w:pPr>
        <w:pStyle w:val="a9"/>
        <w:spacing w:after="0" w:line="240" w:lineRule="auto"/>
        <w:ind w:left="0" w:firstLine="709"/>
        <w:jc w:val="both"/>
        <w:rPr>
          <w:rFonts w:ascii="Times New Roman" w:hAnsi="Times New Roman"/>
          <w:b/>
          <w:sz w:val="24"/>
          <w:szCs w:val="24"/>
          <w:lang w:val="ru-RU"/>
        </w:rPr>
      </w:pPr>
      <w:r w:rsidRPr="005654F2">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EB28F0" w:rsidRPr="005654F2" w:rsidRDefault="00877361" w:rsidP="005654F2">
      <w:pPr>
        <w:spacing w:after="0" w:line="240" w:lineRule="auto"/>
        <w:ind w:firstLine="709"/>
        <w:jc w:val="both"/>
        <w:rPr>
          <w:rFonts w:ascii="Times New Roman" w:eastAsia="Times New Roman" w:hAnsi="Times New Roman"/>
          <w:i/>
          <w:sz w:val="24"/>
          <w:szCs w:val="24"/>
          <w:lang w:val="ru-RU" w:eastAsia="ru-RU"/>
        </w:rPr>
      </w:pPr>
      <w:r w:rsidRPr="005654F2">
        <w:rPr>
          <w:rFonts w:ascii="Times New Roman" w:eastAsia="Times New Roman" w:hAnsi="Times New Roman"/>
          <w:sz w:val="24"/>
          <w:szCs w:val="24"/>
          <w:lang w:val="ru-RU" w:eastAsia="ru-RU"/>
        </w:rPr>
        <w:t>К концу изучения модуля № 7 «Д</w:t>
      </w:r>
      <w:r w:rsidRPr="005654F2">
        <w:rPr>
          <w:rFonts w:ascii="Times New Roman" w:hAnsi="Times New Roman"/>
          <w:sz w:val="24"/>
          <w:szCs w:val="24"/>
          <w:lang w:val="ru-RU"/>
        </w:rPr>
        <w:t>уховная музыка</w:t>
      </w:r>
      <w:r w:rsidRPr="005654F2">
        <w:rPr>
          <w:rFonts w:ascii="Times New Roman" w:eastAsia="Times New Roman" w:hAnsi="Times New Roman"/>
          <w:sz w:val="24"/>
          <w:szCs w:val="24"/>
          <w:lang w:val="ru-RU" w:eastAsia="ru-RU"/>
        </w:rPr>
        <w:t>» обучающийся научится:</w:t>
      </w:r>
      <w:r w:rsidRPr="005654F2">
        <w:rPr>
          <w:rFonts w:ascii="Times New Roman" w:hAnsi="Times New Roman"/>
          <w:sz w:val="24"/>
          <w:szCs w:val="24"/>
          <w:lang w:val="ru-RU"/>
        </w:rPr>
        <w:t xml:space="preserve"> </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исполнять произведения русской и европейской духовной музыки;</w:t>
      </w:r>
    </w:p>
    <w:p w:rsidR="00EB28F0" w:rsidRPr="005654F2" w:rsidRDefault="00877361" w:rsidP="005654F2">
      <w:pPr>
        <w:spacing w:after="0" w:line="240" w:lineRule="auto"/>
        <w:ind w:firstLine="709"/>
        <w:contextualSpacing/>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приводить примеры сочинений духовной музыки, называть их автора</w:t>
      </w:r>
      <w:r w:rsidRPr="005654F2">
        <w:rPr>
          <w:rFonts w:ascii="Times New Roman" w:eastAsia="Times New Roman" w:hAnsi="Times New Roman"/>
          <w:sz w:val="24"/>
          <w:szCs w:val="24"/>
          <w:lang w:val="ru-RU" w:eastAsia="ru-RU"/>
        </w:rPr>
        <w:t>.</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К концу изучения модуля № 8 «</w:t>
      </w:r>
      <w:r w:rsidRPr="005654F2">
        <w:rPr>
          <w:rFonts w:ascii="Times New Roman" w:hAnsi="Times New Roman"/>
          <w:sz w:val="24"/>
          <w:szCs w:val="24"/>
          <w:lang w:val="ru-RU"/>
        </w:rPr>
        <w:t>Современная музыка: основные жанры и направления</w:t>
      </w:r>
      <w:r w:rsidRPr="005654F2">
        <w:rPr>
          <w:rFonts w:ascii="Times New Roman" w:eastAsia="Times New Roman" w:hAnsi="Times New Roman"/>
          <w:sz w:val="24"/>
          <w:szCs w:val="24"/>
          <w:lang w:val="ru-RU" w:eastAsia="ru-RU"/>
        </w:rPr>
        <w:t>» обучающийся научится: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определять и характеризовать стили, направления и жанры современной музыки;</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EB28F0" w:rsidRPr="005654F2" w:rsidRDefault="00877361" w:rsidP="005654F2">
      <w:pPr>
        <w:spacing w:after="0" w:line="240" w:lineRule="auto"/>
        <w:ind w:firstLine="709"/>
        <w:contextualSpacing/>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исполнять современные музыкальные произведения в разных видах деятельности</w:t>
      </w:r>
      <w:r w:rsidRPr="005654F2">
        <w:rPr>
          <w:rFonts w:ascii="Times New Roman" w:eastAsia="Times New Roman" w:hAnsi="Times New Roman"/>
          <w:sz w:val="24"/>
          <w:szCs w:val="24"/>
          <w:lang w:val="ru-RU" w:eastAsia="ru-RU"/>
        </w:rPr>
        <w:t>.</w:t>
      </w:r>
    </w:p>
    <w:p w:rsidR="00EB28F0" w:rsidRPr="005654F2" w:rsidRDefault="00877361" w:rsidP="005654F2">
      <w:pPr>
        <w:spacing w:after="0" w:line="240" w:lineRule="auto"/>
        <w:ind w:firstLine="709"/>
        <w:jc w:val="both"/>
        <w:rPr>
          <w:rFonts w:ascii="Times New Roman" w:eastAsia="Times New Roman" w:hAnsi="Times New Roman"/>
          <w:sz w:val="24"/>
          <w:szCs w:val="24"/>
          <w:lang w:val="ru-RU" w:eastAsia="ru-RU"/>
        </w:rPr>
      </w:pPr>
      <w:r w:rsidRPr="005654F2">
        <w:rPr>
          <w:rFonts w:ascii="Times New Roman" w:eastAsia="Times New Roman" w:hAnsi="Times New Roman"/>
          <w:sz w:val="24"/>
          <w:szCs w:val="24"/>
          <w:lang w:val="ru-RU" w:eastAsia="ru-RU"/>
        </w:rPr>
        <w:t>К концу изучения модуля № 9 «</w:t>
      </w:r>
      <w:r w:rsidRPr="005654F2">
        <w:rPr>
          <w:rFonts w:ascii="Times New Roman" w:hAnsi="Times New Roman"/>
          <w:sz w:val="24"/>
          <w:szCs w:val="24"/>
          <w:lang w:val="ru-RU"/>
        </w:rPr>
        <w:t>Связь музыки с другими видами искусства</w:t>
      </w:r>
      <w:r w:rsidRPr="005654F2">
        <w:rPr>
          <w:rFonts w:ascii="Times New Roman" w:eastAsia="Times New Roman" w:hAnsi="Times New Roman"/>
          <w:sz w:val="24"/>
          <w:szCs w:val="24"/>
          <w:lang w:val="ru-RU" w:eastAsia="ru-RU"/>
        </w:rPr>
        <w:t>» обучающийся научится:</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определять стилевые и жанровые параллели между музыкой и другими видами искусств;</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различать и анализировать средства выразительности разных видов искусств;</w:t>
      </w:r>
    </w:p>
    <w:p w:rsidR="00EB28F0" w:rsidRPr="005654F2" w:rsidRDefault="00877361" w:rsidP="005654F2">
      <w:pPr>
        <w:pStyle w:val="aff7"/>
        <w:ind w:left="0" w:right="0" w:firstLine="709"/>
        <w:contextualSpacing/>
        <w:rPr>
          <w:rFonts w:ascii="Times New Roman" w:hAnsi="Times New Roman"/>
          <w:sz w:val="24"/>
          <w:szCs w:val="24"/>
          <w:lang w:val="ru-RU"/>
        </w:rPr>
      </w:pPr>
      <w:r w:rsidRPr="005654F2">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B28F0" w:rsidRPr="005654F2" w:rsidRDefault="00877361" w:rsidP="005654F2">
      <w:pPr>
        <w:spacing w:after="0" w:line="240" w:lineRule="auto"/>
        <w:ind w:firstLine="709"/>
        <w:contextualSpacing/>
        <w:jc w:val="both"/>
        <w:rPr>
          <w:rFonts w:ascii="Times New Roman" w:eastAsia="Times New Roman" w:hAnsi="Times New Roman"/>
          <w:sz w:val="24"/>
          <w:szCs w:val="24"/>
          <w:lang w:val="ru-RU" w:eastAsia="ru-RU"/>
        </w:rPr>
      </w:pPr>
      <w:r w:rsidRPr="005654F2">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5654F2">
        <w:rPr>
          <w:rFonts w:ascii="Times New Roman" w:eastAsia="Times New Roman" w:hAnsi="Times New Roman"/>
          <w:sz w:val="24"/>
          <w:szCs w:val="24"/>
          <w:lang w:val="ru-RU" w:eastAsia="ru-RU"/>
        </w:rPr>
        <w:t>.</w:t>
      </w:r>
    </w:p>
    <w:p w:rsidR="00EB28F0" w:rsidRPr="005654F2" w:rsidRDefault="00877361" w:rsidP="005654F2">
      <w:pPr>
        <w:spacing w:after="0" w:line="240" w:lineRule="auto"/>
        <w:ind w:firstLine="709"/>
        <w:jc w:val="both"/>
        <w:rPr>
          <w:rFonts w:ascii="Times New Roman" w:hAnsi="Times New Roman"/>
          <w:b/>
          <w:sz w:val="24"/>
          <w:szCs w:val="24"/>
          <w:lang w:val="ru-RU"/>
        </w:rPr>
      </w:pPr>
      <w:r w:rsidRPr="005654F2">
        <w:rPr>
          <w:rFonts w:ascii="Times New Roman" w:hAnsi="Times New Roman"/>
          <w:b/>
          <w:sz w:val="24"/>
          <w:szCs w:val="24"/>
          <w:lang w:val="ru-RU"/>
        </w:rPr>
        <w:t>Федеральная рабочая программа по учебному предмету «Труд (технология)»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 Пояснительная записка.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r w:rsidR="00BC313D" w:rsidRPr="005654F2">
        <w:rPr>
          <w:rFonts w:ascii="Times New Roman" w:hAnsi="Times New Roman"/>
          <w:sz w:val="24"/>
          <w:szCs w:val="24"/>
          <w:lang w:val="ru-RU"/>
        </w:rPr>
        <w:t xml:space="preserve"> </w:t>
      </w:r>
      <w:r w:rsidRPr="005654F2">
        <w:rPr>
          <w:rFonts w:ascii="Times New Roman" w:hAnsi="Times New Roman"/>
          <w:sz w:val="24"/>
          <w:szCs w:val="24"/>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5654F2">
        <w:rPr>
          <w:rFonts w:ascii="Times New Roman" w:hAnsi="Times New Roman"/>
          <w:sz w:val="24"/>
          <w:szCs w:val="24"/>
        </w:rPr>
        <w:t>D</w:t>
      </w:r>
      <w:r w:rsidRPr="005654F2">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Программа по учебному предмету «Труд (технология)» конкретизирует содержание, предметные, метапредметные и личностные результаты</w:t>
      </w:r>
      <w:r w:rsidR="00BC313D" w:rsidRPr="005654F2">
        <w:rPr>
          <w:rFonts w:ascii="Times New Roman" w:hAnsi="Times New Roman"/>
          <w:sz w:val="24"/>
          <w:szCs w:val="24"/>
          <w:lang w:val="ru-RU"/>
        </w:rPr>
        <w:t xml:space="preserve">. </w:t>
      </w:r>
      <w:r w:rsidRPr="005654F2">
        <w:rPr>
          <w:rFonts w:ascii="Times New Roman" w:hAnsi="Times New Roman"/>
          <w:sz w:val="24"/>
          <w:szCs w:val="24"/>
          <w:lang w:val="ru-RU"/>
        </w:rPr>
        <w:t>Стратегическим документом, определяющими направление модернизации содержания и методов обучения, является ФГОС ООО.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Основной </w:t>
      </w:r>
      <w:r w:rsidRPr="005654F2">
        <w:rPr>
          <w:rFonts w:ascii="Times New Roman" w:hAnsi="Times New Roman"/>
          <w:sz w:val="24"/>
          <w:szCs w:val="24"/>
          <w:u w:val="single"/>
          <w:lang w:val="ru-RU"/>
        </w:rPr>
        <w:t>целью</w:t>
      </w:r>
      <w:r w:rsidRPr="005654F2">
        <w:rPr>
          <w:rFonts w:ascii="Times New Roman" w:hAnsi="Times New Roman"/>
          <w:sz w:val="24"/>
          <w:szCs w:val="24"/>
          <w:lang w:val="ru-RU"/>
        </w:rPr>
        <w:t xml:space="preserve">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Задачами учебного предмета «Труд (технология)» являются</w:t>
      </w:r>
      <w:r w:rsidRPr="005654F2">
        <w:rPr>
          <w:rFonts w:ascii="Times New Roman" w:hAnsi="Times New Roman"/>
          <w:sz w:val="24"/>
          <w:szCs w:val="24"/>
          <w:lang w:val="ru-RU"/>
        </w:rPr>
        <w:t>:</w:t>
      </w:r>
    </w:p>
    <w:p w:rsidR="00EB28F0" w:rsidRPr="005654F2" w:rsidRDefault="00877361" w:rsidP="005654F2">
      <w:pPr>
        <w:pStyle w:val="a9"/>
        <w:numPr>
          <w:ilvl w:val="0"/>
          <w:numId w:val="42"/>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EB28F0" w:rsidRPr="005654F2" w:rsidRDefault="00877361" w:rsidP="005654F2">
      <w:pPr>
        <w:pStyle w:val="a9"/>
        <w:numPr>
          <w:ilvl w:val="0"/>
          <w:numId w:val="42"/>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овладение знаниями, умениями и опытом деятельности в предметной области «Технология»;</w:t>
      </w:r>
    </w:p>
    <w:p w:rsidR="00EB28F0" w:rsidRPr="005654F2" w:rsidRDefault="00877361" w:rsidP="005654F2">
      <w:pPr>
        <w:pStyle w:val="a9"/>
        <w:numPr>
          <w:ilvl w:val="0"/>
          <w:numId w:val="42"/>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B28F0" w:rsidRPr="005654F2" w:rsidRDefault="00877361" w:rsidP="005654F2">
      <w:pPr>
        <w:pStyle w:val="a9"/>
        <w:numPr>
          <w:ilvl w:val="0"/>
          <w:numId w:val="42"/>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B28F0" w:rsidRPr="005654F2" w:rsidRDefault="00877361" w:rsidP="005654F2">
      <w:pPr>
        <w:pStyle w:val="a9"/>
        <w:numPr>
          <w:ilvl w:val="0"/>
          <w:numId w:val="42"/>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B28F0" w:rsidRPr="005654F2" w:rsidRDefault="00877361" w:rsidP="005654F2">
      <w:pPr>
        <w:pStyle w:val="a9"/>
        <w:numPr>
          <w:ilvl w:val="0"/>
          <w:numId w:val="42"/>
        </w:num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Программа по предмету «Труд (технология)» построена   по модульному принципу.Модульная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Инвариантные модули программы по учебному предмету   «Труд</w:t>
      </w:r>
      <w:r w:rsidRPr="005654F2">
        <w:rPr>
          <w:rFonts w:ascii="Times New Roman" w:hAnsi="Times New Roman"/>
          <w:sz w:val="24"/>
          <w:szCs w:val="24"/>
          <w:lang w:val="ru-RU"/>
        </w:rPr>
        <w:t xml:space="preserve"> (технология)»: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 Модуль «Производство и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 Модуль «Технологии обработки материалов и пищевых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 Модуль «Компьютерная графика. Черчение».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 Модуль «Робототехника».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5. Модуль «3</w:t>
      </w:r>
      <w:r w:rsidRPr="005654F2">
        <w:rPr>
          <w:rFonts w:ascii="Times New Roman" w:hAnsi="Times New Roman"/>
          <w:sz w:val="24"/>
          <w:szCs w:val="24"/>
        </w:rPr>
        <w:t>D</w:t>
      </w:r>
      <w:r w:rsidRPr="005654F2">
        <w:rPr>
          <w:rFonts w:ascii="Times New Roman" w:hAnsi="Times New Roman"/>
          <w:sz w:val="24"/>
          <w:szCs w:val="24"/>
          <w:lang w:val="ru-RU"/>
        </w:rPr>
        <w:t>-моделирование, прототипирование, макетирование».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EB28F0" w:rsidRPr="005654F2" w:rsidRDefault="00BC313D"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Вариативные</w:t>
      </w:r>
      <w:r w:rsidR="00877361" w:rsidRPr="005654F2">
        <w:rPr>
          <w:rFonts w:ascii="Times New Roman" w:hAnsi="Times New Roman"/>
          <w:sz w:val="24"/>
          <w:szCs w:val="24"/>
          <w:lang w:val="ru-RU"/>
        </w:rPr>
        <w:t xml:space="preserve"> модулей программы по учебному предмету «Труд (технология)».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 «Растениеводство».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программе по учебному предмету «Труд (технология)» осуществляется реализация межпредметных связей: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 алгеброй и геометрией при изучении модулей «Компьютерная графика. Черчение», «3</w:t>
      </w:r>
      <w:r w:rsidRPr="005654F2">
        <w:rPr>
          <w:rFonts w:ascii="Times New Roman" w:hAnsi="Times New Roman"/>
          <w:sz w:val="24"/>
          <w:szCs w:val="24"/>
        </w:rPr>
        <w:t>D</w:t>
      </w:r>
      <w:r w:rsidRPr="005654F2">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 химией при освоении разделов, связанных с технологиями химической промышленности в инвариантных модулях;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 физикой при освоении моделей машин и механизмов, модулей «Робототехника», «3</w:t>
      </w:r>
      <w:r w:rsidRPr="005654F2">
        <w:rPr>
          <w:rFonts w:ascii="Times New Roman" w:hAnsi="Times New Roman"/>
          <w:sz w:val="24"/>
          <w:szCs w:val="24"/>
        </w:rPr>
        <w:t>D</w:t>
      </w:r>
      <w:r w:rsidRPr="005654F2">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 обществознанием при освоении тем в инвариантном модуле «Производство и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Инвариантные модули.</w:t>
      </w:r>
    </w:p>
    <w:p w:rsidR="00EB28F0" w:rsidRPr="005654F2" w:rsidRDefault="00877361" w:rsidP="005654F2">
      <w:pPr>
        <w:pStyle w:val="a9"/>
        <w:numPr>
          <w:ilvl w:val="0"/>
          <w:numId w:val="43"/>
        </w:numPr>
        <w:spacing w:after="0" w:line="240" w:lineRule="auto"/>
        <w:jc w:val="both"/>
        <w:rPr>
          <w:rFonts w:ascii="Times New Roman" w:hAnsi="Times New Roman"/>
          <w:sz w:val="24"/>
          <w:szCs w:val="24"/>
          <w:u w:val="single"/>
          <w:lang w:val="ru-RU"/>
        </w:rPr>
      </w:pPr>
      <w:r w:rsidRPr="005654F2">
        <w:rPr>
          <w:rFonts w:ascii="Times New Roman" w:hAnsi="Times New Roman"/>
          <w:sz w:val="24"/>
          <w:szCs w:val="24"/>
          <w:u w:val="single"/>
          <w:lang w:val="ru-RU"/>
        </w:rPr>
        <w:t>Модуль «Производство и технологии».</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5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Какие бывают профессии. Мир труда и профессий. Социальная значимость профессий.</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6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Модели и моделирование.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Виды машин и механизмов. Кинематические схемы.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Технологические задачи и способы их решения.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Техническое моделирование и конструирование. Конструкторская документация.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Перспективы развития техники и технологий.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 Инженерные профессии.</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7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Создание технологий как основная задача современной науки.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Промышленная эстетика. Дизайн.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Народные ремесла. Народные ремесла и промыслы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Цифровизация производства. Цифровые технологии и способы обработки информации.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Управление технологическими процессами. Управление производством. Современные и перспективные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высокотехнологичных отраслей. «Высокие технологии» двойного назначения.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Разработка и внедрение технологий многократного использования материалов, технологий безотходного производства.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 Профессии, связанные с дизайном,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8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Общие принципы управления. Управление и организация. Управление современным производством.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Производство и его виды. Инновации и инновационные процессы   на предприятиях. Управление инновациями.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Рынок труда. Функции рынка труда. Трудовые ресурсы.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9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Предпринимательство и предприниматель. Сущность культуры предпринимательства. Виды предпринимательской деятельности.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Внутренняя и внешняя среда предпринимательства. Базовые составляющие внутренней среды.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Технологическое предпринимательство. Инновации и их виды. Новые рынки для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Мир профессий. Выбор профессии. </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2. Модуль «Компьютерная графика. Черчение».</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5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Основы графической грамоты. Графические материалы и инструменты.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элементы графических изображений (точка, линия, контур, буквы   и цифры, условные знаки).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Правила построения чертежей (рамка, основная надпись, масштаб, виды, нанесение размеров).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чертежа.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связанные с черчением,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6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проектной документации.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Основы выполнения чертежей с использованием чертежных инструментов   и приспособлений.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Стандарты оформления.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 графическом редакторе, компьютерной графике.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Инструменты графического редактора. Создание эскиза в графическом редакторе.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Инструменты для создания и редактирования текста в графическом редакторе.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печатной продукции в графическом редакторе.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связанные с черчением,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7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Общие сведения о сборочных чертежах. Оформление сборочного чертежа. Правила чтения сборочных чертежей.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графической модели.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Математические, физические и информационные модели.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Графические модели. Виды графических моделей.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Количественная и качественная оценка модели.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связанные с черчением,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8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Применение программного обеспечения для создания проектной документации: моделей объектов и их чертежей.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документов, виды документов. Основная надпись.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Геометрические примитивы.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редактирование и трансформация графических объектов.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Сложные 3</w:t>
      </w:r>
      <w:r w:rsidRPr="005654F2">
        <w:rPr>
          <w:rFonts w:ascii="Times New Roman" w:hAnsi="Times New Roman"/>
          <w:sz w:val="24"/>
          <w:szCs w:val="24"/>
        </w:rPr>
        <w:t>D</w:t>
      </w:r>
      <w:r w:rsidRPr="005654F2">
        <w:rPr>
          <w:rFonts w:ascii="Times New Roman" w:hAnsi="Times New Roman"/>
          <w:sz w:val="24"/>
          <w:szCs w:val="24"/>
          <w:lang w:val="ru-RU"/>
        </w:rPr>
        <w:t>-модели и сборочные чертежи.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Изделия и их модели. Анализ формы объекта и синтез модели.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План создания 3</w:t>
      </w:r>
      <w:r w:rsidRPr="005654F2">
        <w:rPr>
          <w:rFonts w:ascii="Times New Roman" w:hAnsi="Times New Roman"/>
          <w:sz w:val="24"/>
          <w:szCs w:val="24"/>
        </w:rPr>
        <w:t>D</w:t>
      </w:r>
      <w:r w:rsidRPr="005654F2">
        <w:rPr>
          <w:rFonts w:ascii="Times New Roman" w:hAnsi="Times New Roman"/>
          <w:sz w:val="24"/>
          <w:szCs w:val="24"/>
          <w:lang w:val="ru-RU"/>
        </w:rPr>
        <w:t>-модели.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Дерево модели. Формообразование детали. Способы редактирования операции формообразования и эскиза.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связанные с компьютерной графикой,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9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Система автоматизации проектно-конструкторских работ (далее – САПР). Чертежи с использованием САПР для подготовки проекта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Оформление конструкторской документации, в том числе, с использованием САПР.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3. Модуль «3</w:t>
      </w:r>
      <w:r w:rsidRPr="005654F2">
        <w:rPr>
          <w:rFonts w:ascii="Times New Roman" w:hAnsi="Times New Roman"/>
          <w:sz w:val="24"/>
          <w:szCs w:val="24"/>
          <w:u w:val="single"/>
        </w:rPr>
        <w:t>D</w:t>
      </w:r>
      <w:r w:rsidRPr="005654F2">
        <w:rPr>
          <w:rFonts w:ascii="Times New Roman" w:hAnsi="Times New Roman"/>
          <w:sz w:val="24"/>
          <w:szCs w:val="24"/>
          <w:u w:val="single"/>
          <w:lang w:val="ru-RU"/>
        </w:rPr>
        <w:t>-моделирование, прототипирование, макетирование».</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7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Виды и свойства, назначение моделей. Адекватность модели моделируемому объекту и целям моделирования.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Создание объемных моделей с помощью компьютерных программ.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Программа для редактирования готовых моделей и последующей   их распечатки. Инструменты для редактирования моделей.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связанные с 3</w:t>
      </w:r>
      <w:r w:rsidRPr="005654F2">
        <w:rPr>
          <w:rFonts w:ascii="Times New Roman" w:hAnsi="Times New Roman"/>
          <w:sz w:val="24"/>
          <w:szCs w:val="24"/>
        </w:rPr>
        <w:t>D</w:t>
      </w:r>
      <w:r w:rsidRPr="005654F2">
        <w:rPr>
          <w:rFonts w:ascii="Times New Roman" w:hAnsi="Times New Roman"/>
          <w:sz w:val="24"/>
          <w:szCs w:val="24"/>
          <w:lang w:val="ru-RU"/>
        </w:rPr>
        <w:t>-печатью.</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8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w:t>
      </w:r>
      <w:r w:rsidRPr="005654F2">
        <w:rPr>
          <w:rFonts w:ascii="Times New Roman" w:hAnsi="Times New Roman"/>
          <w:sz w:val="24"/>
          <w:szCs w:val="24"/>
        </w:rPr>
        <w:t>D</w:t>
      </w:r>
      <w:r w:rsidRPr="005654F2">
        <w:rPr>
          <w:rFonts w:ascii="Times New Roman" w:hAnsi="Times New Roman"/>
          <w:sz w:val="24"/>
          <w:szCs w:val="24"/>
          <w:lang w:val="ru-RU"/>
        </w:rPr>
        <w:t>-моделирование как технология создания визуальных моделей.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Графические примитивы в 3</w:t>
      </w:r>
      <w:r w:rsidRPr="005654F2">
        <w:rPr>
          <w:rFonts w:ascii="Times New Roman" w:hAnsi="Times New Roman"/>
          <w:sz w:val="24"/>
          <w:szCs w:val="24"/>
        </w:rPr>
        <w:t>D</w:t>
      </w:r>
      <w:r w:rsidRPr="005654F2">
        <w:rPr>
          <w:rFonts w:ascii="Times New Roman" w:hAnsi="Times New Roman"/>
          <w:sz w:val="24"/>
          <w:szCs w:val="24"/>
          <w:lang w:val="ru-RU"/>
        </w:rPr>
        <w:t>-моделировании. Куб и кубоид.   Шар и многогранник. Цилиндр, призма, пирамида.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«прототипирование». Создание цифровой объемной модели.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Инструменты для создания цифровой объемной модели.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связанные с 3</w:t>
      </w:r>
      <w:r w:rsidRPr="005654F2">
        <w:rPr>
          <w:rFonts w:ascii="Times New Roman" w:hAnsi="Times New Roman"/>
          <w:sz w:val="24"/>
          <w:szCs w:val="24"/>
        </w:rPr>
        <w:t>D</w:t>
      </w:r>
      <w:r w:rsidRPr="005654F2">
        <w:rPr>
          <w:rFonts w:ascii="Times New Roman" w:hAnsi="Times New Roman"/>
          <w:sz w:val="24"/>
          <w:szCs w:val="24"/>
          <w:lang w:val="ru-RU"/>
        </w:rPr>
        <w:t>-печатью.</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9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Моделирование сложных объектов. Рендеринг. Полигональная сетка.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Понятие «аддитивные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Технологическое оборудование для аддитивных технологий: 3</w:t>
      </w:r>
      <w:r w:rsidRPr="005654F2">
        <w:rPr>
          <w:rFonts w:ascii="Times New Roman" w:hAnsi="Times New Roman"/>
          <w:sz w:val="24"/>
          <w:szCs w:val="24"/>
        </w:rPr>
        <w:t>D</w:t>
      </w:r>
      <w:r w:rsidRPr="005654F2">
        <w:rPr>
          <w:rFonts w:ascii="Times New Roman" w:hAnsi="Times New Roman"/>
          <w:sz w:val="24"/>
          <w:szCs w:val="24"/>
          <w:lang w:val="ru-RU"/>
        </w:rPr>
        <w:t>-принтеры.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Области применения трехмерной печати. Сырье для трехмерной печати.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Этапы аддитивного производства. Правила безопасного пользования   3</w:t>
      </w:r>
      <w:r w:rsidRPr="005654F2">
        <w:rPr>
          <w:rFonts w:ascii="Times New Roman" w:hAnsi="Times New Roman"/>
          <w:sz w:val="24"/>
          <w:szCs w:val="24"/>
        </w:rPr>
        <w:t>D</w:t>
      </w:r>
      <w:r w:rsidRPr="005654F2">
        <w:rPr>
          <w:rFonts w:ascii="Times New Roman" w:hAnsi="Times New Roman"/>
          <w:sz w:val="24"/>
          <w:szCs w:val="24"/>
          <w:lang w:val="ru-RU"/>
        </w:rPr>
        <w:t>-принтером. Основные настройки для выполнения печати на 3</w:t>
      </w:r>
      <w:r w:rsidRPr="005654F2">
        <w:rPr>
          <w:rFonts w:ascii="Times New Roman" w:hAnsi="Times New Roman"/>
          <w:sz w:val="24"/>
          <w:szCs w:val="24"/>
        </w:rPr>
        <w:t>D</w:t>
      </w:r>
      <w:r w:rsidRPr="005654F2">
        <w:rPr>
          <w:rFonts w:ascii="Times New Roman" w:hAnsi="Times New Roman"/>
          <w:sz w:val="24"/>
          <w:szCs w:val="24"/>
          <w:lang w:val="ru-RU"/>
        </w:rPr>
        <w:t>-принтере.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Подготовка к печати. Печать 3</w:t>
      </w:r>
      <w:r w:rsidRPr="005654F2">
        <w:rPr>
          <w:rFonts w:ascii="Times New Roman" w:hAnsi="Times New Roman"/>
          <w:sz w:val="24"/>
          <w:szCs w:val="24"/>
        </w:rPr>
        <w:t>D</w:t>
      </w:r>
      <w:r w:rsidRPr="005654F2">
        <w:rPr>
          <w:rFonts w:ascii="Times New Roman" w:hAnsi="Times New Roman"/>
          <w:sz w:val="24"/>
          <w:szCs w:val="24"/>
          <w:lang w:val="ru-RU"/>
        </w:rPr>
        <w:t>-модели.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Профессии, связанные с 3</w:t>
      </w:r>
      <w:r w:rsidRPr="005654F2">
        <w:rPr>
          <w:rFonts w:ascii="Times New Roman" w:hAnsi="Times New Roman"/>
          <w:sz w:val="24"/>
          <w:szCs w:val="24"/>
        </w:rPr>
        <w:t>D</w:t>
      </w:r>
      <w:r w:rsidRPr="005654F2">
        <w:rPr>
          <w:rFonts w:ascii="Times New Roman" w:hAnsi="Times New Roman"/>
          <w:sz w:val="24"/>
          <w:szCs w:val="24"/>
          <w:lang w:val="ru-RU"/>
        </w:rPr>
        <w:t>-печатью.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связанные с 3</w:t>
      </w:r>
      <w:r w:rsidRPr="005654F2">
        <w:rPr>
          <w:rFonts w:ascii="Times New Roman" w:hAnsi="Times New Roman"/>
          <w:sz w:val="24"/>
          <w:szCs w:val="24"/>
        </w:rPr>
        <w:t>D</w:t>
      </w:r>
      <w:r w:rsidRPr="005654F2">
        <w:rPr>
          <w:rFonts w:ascii="Times New Roman" w:hAnsi="Times New Roman"/>
          <w:sz w:val="24"/>
          <w:szCs w:val="24"/>
          <w:lang w:val="ru-RU"/>
        </w:rPr>
        <w:t>-печатью.</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4. Модуль «Технологии обработки материалов и пищевых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5 класс</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обработки конструкционных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Бумага и ее свойства. Производство бумаги, история и современные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Ручной и электрифицированный инструменты для обработки древесины.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Операции (основные): разметка, пиление, сверление, зачистка, декорирование древесины.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Народные промыслы по обработке древесины.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 Профессии, связанные с производством и обработкой древесины.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Индивидуальный творческий (учебный) проект «Изделие из древесины».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обработки пищевых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Общие сведения о питании и технологиях приготовления пищи.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Рациональное, здоровое питание, режим питания, пищевая пирамида.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приготовления блюд из яиц, круп, овощей. Определение качества продуктов, правила хранения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Правила этикета за столом. Условия хранения продуктов питания. Утилизация бытовых и пищевых отходов.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 Профессии, связанные с производством и обработкой пищевых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Групповой проект по теме «Питание и здоровье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обработки текстильных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Современные технологии производства тканей с разными свойствами.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Основы технологии изготовления изделий из текстильных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Последовательность изготовления швейного изделия. Контроль качества готового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Устройство швейной машины: виды приводов швейной машины, регуляторы.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Виды стежков, швов. Виды ручных и машинных швов (стачные, краевые).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 Профессии, связанные со швейным производством.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Индивидуальный творческий (учебный) проект «Изделие из текстильных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Чертеж выкроек проектного швейного изделия (например, мешок для сменной обуви, прихватка, лоскутное шитье).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технологических операций по пошиву проектного изделия, отделке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Оценка качества изготовления проектного швейного изделия.</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6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обработки конструкционных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Народные промыслы по обработке металла.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Способы обработки тонколистового металла.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Слесарный верстак. Инструменты для разметки, правки, резания тонколистового металла.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Операции (основные): правка, разметка, резание, гибка тонколистового металла.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 Профессии, связанные с производством и обработкой металлов.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Индивидуальный творческий (учебный) проект «Изделие из металла».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проектного изделия по технологической карте.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Потребительские и технические требования к качеству готового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Оценка качества проектного изделия из тонколистового металла.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обработки пищевых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качества молочных продуктов, правила хранения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 Профессии, связанные с пищевым производством.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Групповой проект по теме «Технологии обработки пищевых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обработки текстильных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Современные текстильные материалы, получение и свойства.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Сравнение свойств тканей, выбор ткани с учетом эксплуатации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Одежда, виды одежды. Мода и стиль.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 Профессии, связанные с производством одежды.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Индивидуальный творческий (учебный) проект «Изделие из текстильных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технологических операций по раскрою и пошиву проектного изделия, отделке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Оценка качества изготовления проектного швейного изделия.</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7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обработки конструкционных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Пластмасса и другие современные материалы: свойства, получение   и использование.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Индивидуальный творческий (учебный) проект «Изделие из конструкционных и поделочных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обработки пищевых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Блюда национальной кухни из мяса, рыбы.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Групповой проект по теме «Технологии обработки пищевых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связанные с общественным питанием.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Технологии обработки текстильных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Конструирование одежды. Плечевая и поясная одежда.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Чертеж выкроек швейного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Моделирование поясной и плечевой одежды.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Выполнение технологических операций по раскрою и пошиву изделия, отделке изделия (по выбору обучающихся).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Оценка качества изготовления швейного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 Профессии, связанные с производством одежды.</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5. Модуль «Робототехника».</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5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Автоматизация и роботизация. Принципы работы робота.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Классификация современных роботов. Виды роботов, их функции   и назначение.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Взаимосвязь конструкции робота и выполняемой им функции.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Робототехнический конструктор и комплектующие.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Чтение схем. Сборка роботизированной конструкции по готовой схеме.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Базовые принципы программирования.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Визуальный язык для программирования простых робототехнических систем.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связанные с 3</w:t>
      </w:r>
      <w:r w:rsidRPr="005654F2">
        <w:rPr>
          <w:rFonts w:ascii="Times New Roman" w:hAnsi="Times New Roman"/>
          <w:sz w:val="24"/>
          <w:szCs w:val="24"/>
        </w:rPr>
        <w:t>D</w:t>
      </w:r>
      <w:r w:rsidRPr="005654F2">
        <w:rPr>
          <w:rFonts w:ascii="Times New Roman" w:hAnsi="Times New Roman"/>
          <w:sz w:val="24"/>
          <w:szCs w:val="24"/>
          <w:lang w:val="ru-RU"/>
        </w:rPr>
        <w:t>-печатью.</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6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Мобильная робототехника. Организация перемещения робототехнических устройств.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Транспортные роботы. Назначение, особенности.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Знакомство с контроллером, моторами, датчиками.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Сборка мобильного робота.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Принципы программирования мобильных роботов.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интерфейса визуального языка программирования, основные инструменты и команды программирования роботов.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в области робототехники.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Учебный проект по робототехнике.</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7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Промышленные и бытовые роботы, их классификация, назначение, использование.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Беспилотные автоматизированные системы, их виды, назначение.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Реализация алгоритмов управления отдельными компонентами   и роботизированными системами.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Анализ и проверка на работоспособность, усовершенствование конструкции робота.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в области робототехники.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Учебный проект по робототехнике.</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8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История развития беспилотного авиастроения, применение беспилотных летательных аппаратов.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Классификация беспилотных летательных аппаратов.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Конструкция беспилотных летательных аппаратов.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Правила безопасной эксплуатации аккумулятора.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Воздушный винт, характеристика. Аэродинамика полета.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Органы управления. Управление беспилотными летательными аппаратами.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Обеспечение безопасности при подготовке к полету, во время полета беспилотных летательных аппаратов.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w:t>
      </w:r>
      <w:r w:rsidRPr="005654F2">
        <w:rPr>
          <w:rFonts w:ascii="Times New Roman" w:hAnsi="Times New Roman"/>
          <w:sz w:val="24"/>
          <w:szCs w:val="24"/>
        </w:rPr>
        <w:t> </w:t>
      </w:r>
      <w:r w:rsidRPr="005654F2">
        <w:rPr>
          <w:rFonts w:ascii="Times New Roman" w:hAnsi="Times New Roman"/>
          <w:sz w:val="24"/>
          <w:szCs w:val="24"/>
          <w:lang w:val="ru-RU"/>
        </w:rPr>
        <w:t>Профессии в области робототехники.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Учебный проект по робототехнике (одна из предложенных тем на выбор).</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9 класс.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Робототехнические и автоматизированные системы.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Система интернет вещей. Промышленный интернет вещей.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Потребительский интернет вещей.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Конструирование и моделирование автоматизированных и роботизированных систем.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Управление групповым взаимодействием роботов (наземные роботы, беспилотные летательные аппараты).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Управление роботами с использованием телеметрических систем.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Мир профессий. Профессии в области робототехники.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Индивидуальный проект по робототехнике.</w:t>
      </w:r>
    </w:p>
    <w:p w:rsidR="00BC313D" w:rsidRPr="005654F2" w:rsidRDefault="00BC313D" w:rsidP="005654F2">
      <w:pPr>
        <w:spacing w:after="0" w:line="240" w:lineRule="auto"/>
        <w:ind w:firstLine="709"/>
        <w:jc w:val="both"/>
        <w:rPr>
          <w:rFonts w:ascii="Times New Roman" w:hAnsi="Times New Roman"/>
          <w:sz w:val="24"/>
          <w:szCs w:val="24"/>
          <w:lang w:val="ru-RU"/>
        </w:rPr>
      </w:pP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Вариативные модули.</w:t>
      </w:r>
    </w:p>
    <w:p w:rsidR="00EB28F0" w:rsidRPr="005654F2" w:rsidRDefault="00877361" w:rsidP="005654F2">
      <w:pPr>
        <w:spacing w:after="0" w:line="240" w:lineRule="auto"/>
        <w:jc w:val="both"/>
        <w:rPr>
          <w:rFonts w:ascii="Times New Roman" w:hAnsi="Times New Roman"/>
          <w:sz w:val="24"/>
          <w:szCs w:val="24"/>
          <w:u w:val="single"/>
          <w:lang w:val="ru-RU"/>
        </w:rPr>
      </w:pPr>
      <w:r w:rsidRPr="005654F2">
        <w:rPr>
          <w:rFonts w:ascii="Times New Roman" w:hAnsi="Times New Roman"/>
          <w:sz w:val="24"/>
          <w:szCs w:val="24"/>
          <w:u w:val="single"/>
          <w:lang w:val="ru-RU"/>
        </w:rPr>
        <w:t>Модуль «Растениеводство».</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7–8 классы.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Элементы технологий выращивания сельскохозяйственных культур.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Почвы, виды почв. Плодородие почв.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Инструменты обработки почвы: ручные и механизированные. Сельскохозяйственная техника.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Культурные растения и их классификация.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Выращивание растений на школьном/приусадебном участке.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Полезные для человека дикорастущие растения и их классификация.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Сохранение природной среды.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Сельскохозяйственное производство.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Автоматизация и роботизация сельскохозяйственного производства: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анализаторы почвы </w:t>
      </w:r>
      <w:r w:rsidRPr="005654F2">
        <w:rPr>
          <w:rFonts w:ascii="Times New Roman" w:hAnsi="Times New Roman"/>
          <w:sz w:val="24"/>
          <w:szCs w:val="24"/>
        </w:rPr>
        <w:t>c</w:t>
      </w:r>
      <w:r w:rsidRPr="005654F2">
        <w:rPr>
          <w:rFonts w:ascii="Times New Roman" w:hAnsi="Times New Roman"/>
          <w:sz w:val="24"/>
          <w:szCs w:val="24"/>
          <w:lang w:val="ru-RU"/>
        </w:rPr>
        <w:t xml:space="preserve"> использованием спутниковой системы навигации;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автоматизация тепличного хозяйства;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применение роботов-манипуляторов для уборки урожая;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внесение удобрения на основе данных от азотно-спектральных датчиков;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определение критических точек полей с помощью спутниковых снимков;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беспилотных летательных аппаратов и другое.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Генно-модифицированные растения: положительные и отрицательные аспекты.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Сельскохозяйственные профессии.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Планируемые результаты освоения программы по предмету «Труд (технология)» на уровне основного общего образования.</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w:t>
      </w:r>
      <w:r w:rsidRPr="005654F2">
        <w:rPr>
          <w:rFonts w:ascii="Times New Roman" w:hAnsi="Times New Roman"/>
          <w:sz w:val="24"/>
          <w:szCs w:val="24"/>
        </w:rPr>
        <w:t> </w:t>
      </w:r>
      <w:r w:rsidRPr="005654F2">
        <w:rPr>
          <w:rFonts w:ascii="Times New Roman" w:hAnsi="Times New Roman"/>
          <w:sz w:val="24"/>
          <w:szCs w:val="24"/>
          <w:lang w:val="ru-RU"/>
        </w:rPr>
        <w:t>патриотического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проявление интереса к истории и современному состоянию российской науки и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ценностное отношение к достижениям российских инженеров и ученых;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w:t>
      </w:r>
      <w:r w:rsidRPr="005654F2">
        <w:rPr>
          <w:rFonts w:ascii="Times New Roman" w:hAnsi="Times New Roman"/>
          <w:sz w:val="24"/>
          <w:szCs w:val="24"/>
        </w:rPr>
        <w:t> </w:t>
      </w:r>
      <w:r w:rsidRPr="005654F2">
        <w:rPr>
          <w:rFonts w:ascii="Times New Roman" w:hAnsi="Times New Roman"/>
          <w:sz w:val="24"/>
          <w:szCs w:val="24"/>
          <w:lang w:val="ru-RU"/>
        </w:rPr>
        <w:t>гражданского и духовно-нравственного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важности морально-этических принципов в деятельности, связанной с реализацией технологий;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w:t>
      </w:r>
      <w:r w:rsidRPr="005654F2">
        <w:rPr>
          <w:rFonts w:ascii="Times New Roman" w:hAnsi="Times New Roman"/>
          <w:sz w:val="24"/>
          <w:szCs w:val="24"/>
        </w:rPr>
        <w:t> </w:t>
      </w:r>
      <w:r w:rsidRPr="005654F2">
        <w:rPr>
          <w:rFonts w:ascii="Times New Roman" w:hAnsi="Times New Roman"/>
          <w:sz w:val="24"/>
          <w:szCs w:val="24"/>
          <w:lang w:val="ru-RU"/>
        </w:rPr>
        <w:t>эстетического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восприятие эстетических качеств предметов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создавать эстетически значимые изделия из различных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роли художественной культуры как средства коммуникации   и самовыражения в современном обществе;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4)</w:t>
      </w:r>
      <w:r w:rsidRPr="005654F2">
        <w:rPr>
          <w:rFonts w:ascii="Times New Roman" w:hAnsi="Times New Roman"/>
          <w:sz w:val="24"/>
          <w:szCs w:val="24"/>
        </w:rPr>
        <w:t> </w:t>
      </w:r>
      <w:r w:rsidRPr="005654F2">
        <w:rPr>
          <w:rFonts w:ascii="Times New Roman" w:hAnsi="Times New Roman"/>
          <w:sz w:val="24"/>
          <w:szCs w:val="24"/>
          <w:lang w:val="ru-RU"/>
        </w:rPr>
        <w:t>ценности научного познания и практической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ценности науки как фундамента технологий;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интереса к исследовательской деятельности, реализации на практике достижений науки;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5)</w:t>
      </w:r>
      <w:r w:rsidRPr="005654F2">
        <w:rPr>
          <w:rFonts w:ascii="Times New Roman" w:hAnsi="Times New Roman"/>
          <w:sz w:val="24"/>
          <w:szCs w:val="24"/>
        </w:rPr>
        <w:t> </w:t>
      </w:r>
      <w:r w:rsidRPr="005654F2">
        <w:rPr>
          <w:rFonts w:ascii="Times New Roman" w:hAnsi="Times New Roman"/>
          <w:sz w:val="24"/>
          <w:szCs w:val="24"/>
          <w:lang w:val="ru-RU"/>
        </w:rPr>
        <w:t>формирования культуры здоровья и эмоционального благополучия: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распознавать информационные угрозы и осуществлять защиту личности от этих угроз;</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6)</w:t>
      </w:r>
      <w:r w:rsidRPr="005654F2">
        <w:rPr>
          <w:rFonts w:ascii="Times New Roman" w:hAnsi="Times New Roman"/>
          <w:sz w:val="24"/>
          <w:szCs w:val="24"/>
        </w:rPr>
        <w:t> </w:t>
      </w:r>
      <w:r w:rsidRPr="005654F2">
        <w:rPr>
          <w:rFonts w:ascii="Times New Roman" w:hAnsi="Times New Roman"/>
          <w:sz w:val="24"/>
          <w:szCs w:val="24"/>
          <w:lang w:val="ru-RU"/>
        </w:rPr>
        <w:t>трудового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уважение к труду, трудящимся, результатам труда (своего и других людей);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ориентироваться в мире современных профессий;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ориентация на достижение выдающихся результатов в профессиональной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7)</w:t>
      </w:r>
      <w:r w:rsidRPr="005654F2">
        <w:rPr>
          <w:rFonts w:ascii="Times New Roman" w:hAnsi="Times New Roman"/>
          <w:sz w:val="24"/>
          <w:szCs w:val="24"/>
        </w:rPr>
        <w:t> </w:t>
      </w:r>
      <w:r w:rsidRPr="005654F2">
        <w:rPr>
          <w:rFonts w:ascii="Times New Roman" w:hAnsi="Times New Roman"/>
          <w:sz w:val="24"/>
          <w:szCs w:val="24"/>
          <w:lang w:val="ru-RU"/>
        </w:rPr>
        <w:t>экологического воспитания: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осознание пределов преобразовательной деятельности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и характеризовать существенные признаки природных   и рукотворных объектов;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устанавливать существенный признак классификации, основание   для обобщения и сравнения;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внешнему миру;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следующие базовые проектные действия как часть познавательных универсальных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проблемы, связанные с ними цели и задачи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осуществлять планирование проектной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разрабатывать и реализовывать проектный замысел и оформлять его в форме «продукта»;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осуществлять самооценку процесса и результата проектной деятельности, взаимооценку.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вопросы как исследовательский инструмент познания;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формировать запросы к информационной системе с целью получения необходимой информации;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полноту, достоверность и актуальность полученной информации;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опытным путем изучать свойства различных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строить и оценивать модели объектов, явлений и процессов;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оценивать правильность выполнения учебной задачи, собственные возможности ее решения;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прогнозировать поведение технической системы, в том числе с учетом синергетических эффектов.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форму представления информации в зависимости от поставленной задачи;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различие между данными, информацией и знаниями;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начальными навыками работы с «большими данными»;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владеть технологией трансформации данных в информацию, информации   в знания.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делать выбор и брать ответственность за решение.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давать адекватную оценку ситуации и предлагать план ее изменения;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причины достижения (недостижения) результатов преобразовательной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вносить необходимые коррективы в деятельность по решению задачи   или по осуществлению проекта;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соответствие результата цели и условиям и при необходимости корректировать цель и процесс ее достижения.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принятия себя   и других людей как часть регулятивных универсальных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ходе обсуждения учебного материала, планирования и осуществления учебного проекта;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рамках публичного представления результатов проектной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ходе совместного решения задачи с использованием облачных сервисов;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ходе общения с представителями других культур, в частности, в социальных сетях.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и использовать преимущества командной работы при реализации учебного проекта;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адекватно интерпретировать высказывания собеседника – участника совместной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навыками отстаивания своей точки зрения, используя при этом законы логики;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распознавать некорректную аргументацию.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программы по труду (технологии) на уровне основного общего образования</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Для всех модулей обязательные предметные результаты: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организовывать рабочее место в соответствии с изучаемым предметом;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безопасного использования ручных   и электрифицированных инструментов и оборудования;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грамотно и осознанно выполнять технологические операции в соответствии   с изучаемой технологией.</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Предметные результаты освоения содержания модуля «Производство и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5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характеризовать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характеризовать потребности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классифицировать технику, описывать назначение техники;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метод учебного проектирования, выполнять учебные проекты;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характеризовать профессии, связанные с миром техники   и технологий.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6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характеризовать машины и механизмы;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предметы труда в различных видах материального производства;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профессии, связанные с инженерной и изобретательской деятельностью.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развития технологий;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характеризовать народные промыслы и ремесла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области применения технологий, понимать их возможности   и ограничения;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условия и риски применимости технологий с позиций экологических последствий;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выявлять экологические проблемы;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профессии, связанные со сферой дизайна.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основные принципы управления производственным   и технологическим процессами;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анализировать возможности и сферу применения современных технологий;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направления развития и особенности перспективных технологий;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предлагать предпринимательские идеи, обосновывать их решение;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определять проблему, анализировать потребности в продукте;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культуру предпринимательства, виды предпринимательской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модели экономической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разрабатывать бизнес-проект;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оценивать эффективность предпринимательской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планировать свое профессиональное образование и профессиональную карьеру.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содержания модуля «Компьютерная графика. Черчение».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5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виды и области применения графической информации;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основные элементы графических изображений (точка, линия, контур, буквы и цифры, условные знаки);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применять чертежные инструменты;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читать и выполнять чертежи на листе А4 (рамка, основная надпись, масштаб, виды, нанесение размеров);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6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выполнять основные правила выполнения чертежей с использованием чертежных инструментов;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использовать для выполнения чертежей инструменты графического редактора;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понимать смысл условных графических обозначений, создавать с их помощью графические тексты;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тексты, рисунки в графическом редакторе;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виды конструкторской документации;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характеризовать виды графических моделей;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и оформлять сборочный чертеж;</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ручными способами вычерчивания чертежей, эскизов и технических рисунков деталей;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автоматизированными способами вычерчивания чертежей, эскизов   и технических рисунков;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читать чертежи деталей и осуществлять расчеты по чертежам;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программное обеспечение для создания проектной документации;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различные виды документов;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способами создания, редактирования и трансформации графических объектов;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и редактировать сложные 3</w:t>
      </w:r>
      <w:r w:rsidRPr="005654F2">
        <w:rPr>
          <w:rFonts w:ascii="Times New Roman" w:hAnsi="Times New Roman"/>
          <w:sz w:val="24"/>
          <w:szCs w:val="24"/>
        </w:rPr>
        <w:t>D</w:t>
      </w:r>
      <w:r w:rsidRPr="005654F2">
        <w:rPr>
          <w:rFonts w:ascii="Times New Roman" w:hAnsi="Times New Roman"/>
          <w:sz w:val="24"/>
          <w:szCs w:val="24"/>
          <w:lang w:val="ru-RU"/>
        </w:rPr>
        <w:t>-модели и сборочные чертежи;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в САПР;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3</w:t>
      </w:r>
      <w:r w:rsidRPr="005654F2">
        <w:rPr>
          <w:rFonts w:ascii="Times New Roman" w:hAnsi="Times New Roman"/>
          <w:sz w:val="24"/>
          <w:szCs w:val="24"/>
        </w:rPr>
        <w:t>D</w:t>
      </w:r>
      <w:r w:rsidRPr="005654F2">
        <w:rPr>
          <w:rFonts w:ascii="Times New Roman" w:hAnsi="Times New Roman"/>
          <w:sz w:val="24"/>
          <w:szCs w:val="24"/>
          <w:lang w:val="ru-RU"/>
        </w:rPr>
        <w:t>-модели в САПР;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оформлять конструкторскую документацию, в том числе с использованием САПР;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EB28F0" w:rsidRPr="005654F2" w:rsidRDefault="00DC271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содержания модуля «3</w:t>
      </w:r>
      <w:r w:rsidRPr="005654F2">
        <w:rPr>
          <w:rFonts w:ascii="Times New Roman" w:hAnsi="Times New Roman"/>
          <w:sz w:val="24"/>
          <w:szCs w:val="24"/>
          <w:u w:val="single"/>
        </w:rPr>
        <w:t>D</w:t>
      </w:r>
      <w:r w:rsidRPr="005654F2">
        <w:rPr>
          <w:rFonts w:ascii="Times New Roman" w:hAnsi="Times New Roman"/>
          <w:sz w:val="24"/>
          <w:szCs w:val="24"/>
          <w:u w:val="single"/>
          <w:lang w:val="ru-RU"/>
        </w:rPr>
        <w:t>-моделирование, прототипирование, макетирование».</w:t>
      </w:r>
      <w:r w:rsidR="00877361"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виды, свойства и назначение моделей;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виды макетов и их назначение;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макеты различных видов, в том числе с использованием программного обеспечения;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развертку и соединять фрагменты макета;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сборку деталей макета;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разрабатывать графическую документацию;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разрабатывать оригинальные конструкции с использованием 3</w:t>
      </w:r>
      <w:r w:rsidRPr="005654F2">
        <w:rPr>
          <w:rFonts w:ascii="Times New Roman" w:hAnsi="Times New Roman"/>
          <w:sz w:val="24"/>
          <w:szCs w:val="24"/>
        </w:rPr>
        <w:t>D</w:t>
      </w:r>
      <w:r w:rsidRPr="005654F2">
        <w:rPr>
          <w:rFonts w:ascii="Times New Roman" w:hAnsi="Times New Roman"/>
          <w:sz w:val="24"/>
          <w:szCs w:val="24"/>
          <w:lang w:val="ru-RU"/>
        </w:rPr>
        <w:t>-моделей, проводить их испытание, анализ, способы модернизации в зависимости   от результатов испытания;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3</w:t>
      </w:r>
      <w:r w:rsidRPr="005654F2">
        <w:rPr>
          <w:rFonts w:ascii="Times New Roman" w:hAnsi="Times New Roman"/>
          <w:sz w:val="24"/>
          <w:szCs w:val="24"/>
        </w:rPr>
        <w:t>D</w:t>
      </w:r>
      <w:r w:rsidRPr="005654F2">
        <w:rPr>
          <w:rFonts w:ascii="Times New Roman" w:hAnsi="Times New Roman"/>
          <w:sz w:val="24"/>
          <w:szCs w:val="24"/>
          <w:lang w:val="ru-RU"/>
        </w:rPr>
        <w:t>-модели, используя программное обеспечение;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устанавливать адекватность модели объекту и целям моделирования;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проводить анализ и модернизацию компьютерной модели;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изготавливать прототипы с использованием технологического оборудования (3</w:t>
      </w:r>
      <w:r w:rsidRPr="005654F2">
        <w:rPr>
          <w:rFonts w:ascii="Times New Roman" w:hAnsi="Times New Roman"/>
          <w:sz w:val="24"/>
          <w:szCs w:val="24"/>
        </w:rPr>
        <w:t>D</w:t>
      </w:r>
      <w:r w:rsidRPr="005654F2">
        <w:rPr>
          <w:rFonts w:ascii="Times New Roman" w:hAnsi="Times New Roman"/>
          <w:sz w:val="24"/>
          <w:szCs w:val="24"/>
          <w:lang w:val="ru-RU"/>
        </w:rPr>
        <w:t>-принтер, лазерный гравер и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модернизировать прототип в соответствии с поставленной задачей;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презентовать изделие;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изучаемыми технологиями   3</w:t>
      </w:r>
      <w:r w:rsidRPr="005654F2">
        <w:rPr>
          <w:rFonts w:ascii="Times New Roman" w:hAnsi="Times New Roman"/>
          <w:sz w:val="24"/>
          <w:szCs w:val="24"/>
        </w:rPr>
        <w:t>D</w:t>
      </w:r>
      <w:r w:rsidRPr="005654F2">
        <w:rPr>
          <w:rFonts w:ascii="Times New Roman" w:hAnsi="Times New Roman"/>
          <w:sz w:val="24"/>
          <w:szCs w:val="24"/>
          <w:lang w:val="ru-RU"/>
        </w:rPr>
        <w:t>-моделирования,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редактор компьютерного трехмерного проектирования   для создания моделей сложных объектов;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изготавливать прототипы с использованием технологического оборудования (3</w:t>
      </w:r>
      <w:r w:rsidRPr="005654F2">
        <w:rPr>
          <w:rFonts w:ascii="Times New Roman" w:hAnsi="Times New Roman"/>
          <w:sz w:val="24"/>
          <w:szCs w:val="24"/>
        </w:rPr>
        <w:t>D</w:t>
      </w:r>
      <w:r w:rsidRPr="005654F2">
        <w:rPr>
          <w:rFonts w:ascii="Times New Roman" w:hAnsi="Times New Roman"/>
          <w:sz w:val="24"/>
          <w:szCs w:val="24"/>
          <w:lang w:val="ru-RU"/>
        </w:rPr>
        <w:t>-принтер, лазерный гравер и другие);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выполнять этапы аддитивного производства;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модернизировать прототип в соответствии с поставленной задачей;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области применения 3</w:t>
      </w:r>
      <w:r w:rsidRPr="005654F2">
        <w:rPr>
          <w:rFonts w:ascii="Times New Roman" w:hAnsi="Times New Roman"/>
          <w:sz w:val="24"/>
          <w:szCs w:val="24"/>
        </w:rPr>
        <w:t>D</w:t>
      </w:r>
      <w:r w:rsidRPr="005654F2">
        <w:rPr>
          <w:rFonts w:ascii="Times New Roman" w:hAnsi="Times New Roman"/>
          <w:sz w:val="24"/>
          <w:szCs w:val="24"/>
          <w:lang w:val="ru-RU"/>
        </w:rPr>
        <w:t>-моделирования;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изучаемыми технологиями   3</w:t>
      </w:r>
      <w:r w:rsidRPr="005654F2">
        <w:rPr>
          <w:rFonts w:ascii="Times New Roman" w:hAnsi="Times New Roman"/>
          <w:sz w:val="24"/>
          <w:szCs w:val="24"/>
        </w:rPr>
        <w:t>D</w:t>
      </w:r>
      <w:r w:rsidRPr="005654F2">
        <w:rPr>
          <w:rFonts w:ascii="Times New Roman" w:hAnsi="Times New Roman"/>
          <w:sz w:val="24"/>
          <w:szCs w:val="24"/>
          <w:lang w:val="ru-RU"/>
        </w:rPr>
        <w:t>-моделирования, их востребованность на рынке труда.</w:t>
      </w:r>
    </w:p>
    <w:p w:rsidR="00EB28F0" w:rsidRPr="005654F2" w:rsidRDefault="00DC271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Предметные результаты освоения содержания модуля «Технологии обработки материалов и пищевых продуктов».</w:t>
      </w:r>
      <w:r w:rsidR="00877361"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5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характеризовать виды бумаги, ее свойства, способы ее получения   и применения;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народные промыслы по обработке древесины;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свойства конструкционных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характеризовать виды древесины, пиломатериалов;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исследовать, анализировать и сравнивать свойства древесины разных пород деревьев;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называть пищевую ценность яиц, круп, овощей;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обработки пищевых продуктов, позволяющие максимально сохранять их пищевую ценность;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выполнять технологии первичной обработки овощей, круп;</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выполнять технологии приготовления блюд из яиц, овощей, круп;</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виды планировки кухни; способы рационального размещения мебели;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характеризовать текстильные материалы, классифицировать   их, описывать основные этапы производства;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анализировать и сравнивать свойства текстильных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материалы, инструменты и оборудование для выполнения швейных работ;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ручные инструменты для выполнения швейных работ;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последовательность изготовления швейных изделий, осуществлять контроль качества;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группы профессий, описывать тенденции их развития, объяснять социальное значение групп профессий.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6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свойства конструкционных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народные промыслы по обработке металла;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и характеризовать виды металлов и их сплавов;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исследовать, анализировать и сравнивать свойства металлов и их сплавов;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классифицировать и характеризовать инструменты, приспособления   и технологическое оборудование;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обрабатывать металлы и их сплавы слесарным инструментом;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пищевую ценность молока и молочных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определять качество молочных продуктов, знать правила хранения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применять технологии приготовления блюд из молока   и молочных продуктов;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виды теста, технологии приготовления разных видов теста;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национальные блюда из разных видов теста;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виды одежды, характеризовать стили одежды;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современные текстильные материалы, их получение   и свойства;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текстильные материалы для изделий с учетом их свойств;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выполнять чертеж выкроек швейного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учебные проекты, соблюдая этапы и технологии изготовления проектных изделий;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исследовать и анализировать свойства конструкционных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инструменты и оборудование, необходимые для изготовления выбранного изделия по данной технологии;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технологии механической обработки конструкционных материалов;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художественное оформление изделий;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современные материалы, анализировать их свойства, возможность применения в быту и на производстве;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пищевую ценность рыбы, морепродуктов; определять качество рыбы;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пищевую ценность мяса животных, мяса птицы, определять их качество;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уметь применять технологии приготовления блюд из рыбы,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технологии приготовления из мяса животных, мяса птицы;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называть блюда национальной кухни из рыбы, мяса;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конструкционные особенности костюма;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выбирать текстильные материалы для изделий с учетом их свойств;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выполнять чертеж выкроек швейного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162.5.6. </w:t>
      </w:r>
      <w:r w:rsidRPr="005654F2">
        <w:rPr>
          <w:rFonts w:ascii="Times New Roman" w:hAnsi="Times New Roman"/>
          <w:sz w:val="24"/>
          <w:szCs w:val="24"/>
          <w:u w:val="single"/>
          <w:lang w:val="ru-RU"/>
        </w:rPr>
        <w:t>Предметные результаты освоения содержания модуля «Робототехника».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5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классифицировать и характеризовать роботов по видам и назначению;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основные законы робототехники;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характеризовать назначение деталей робототехнического конструктора;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составные части роботов, датчики в современных робототехнических системах;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получить опыт моделирования машин и механизмов с помощью робототехнического конструктора;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применять навыки моделирования машин и механизмов с помощью робототехнического конструктора;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робототехникой.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6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виды транспортных роботов, описывать их назначение;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конструировать мобильного робота по схеме; усовершенствовать конструкцию;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программировать мобильного робота;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управлять мобильными роботами в компьютерно-управляемых средах;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и характеризовать датчики, использованные при проектировании мобильного робота;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уметь осуществлять робототехнические проекты;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презентовать изделие;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робототехникой.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7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виды промышленных роботов, описывать их назначение и функции;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беспилотные автоматизированные системы;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виды бытовых роботов, описывать их назначение и функции;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датчики и программировать действие учебного робота   в зависимости от задач проекта;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осуществлять робототехнические проекты, совершенствовать конструкцию, испытывать и презентовать результат проекта;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робототехникой.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8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приводить примеры из истории развития беспилотного авиастроения, применения беспилотных летательных аппаратов;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конструкцию беспилотных летательных аппаратов; описывать сферы их применения;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сборку беспилотного летательного аппарата;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выполнять пилотирование беспилотных летательных аппаратов;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безопасного пилотирования беспилотных летательных аппаратов;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9 классе: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автоматизированные и роботизированные системы;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анализировать перспективы развития беспилотной робототехники;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составлять алгоритмы и программы по управлению робототехническими системами;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использовать языки программирования для управления роботами;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осуществлять управление групповым взаимодействием роботов;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соблюдать правила безопасного пилотирования беспилотных летательных аппаратов;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самостоятельно осуществлять робототехнические проекты;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EB28F0" w:rsidRPr="005654F2" w:rsidRDefault="00877361" w:rsidP="005654F2">
      <w:pPr>
        <w:spacing w:after="0" w:line="240" w:lineRule="auto"/>
        <w:ind w:firstLine="709"/>
        <w:jc w:val="both"/>
        <w:rPr>
          <w:rFonts w:ascii="Times New Roman" w:hAnsi="Times New Roman"/>
          <w:b/>
          <w:sz w:val="24"/>
          <w:szCs w:val="24"/>
          <w:lang w:val="ru-RU"/>
        </w:rPr>
      </w:pPr>
      <w:r w:rsidRPr="005654F2">
        <w:rPr>
          <w:rFonts w:ascii="Times New Roman" w:hAnsi="Times New Roman"/>
          <w:b/>
          <w:sz w:val="24"/>
          <w:szCs w:val="24"/>
          <w:lang w:val="ru-RU"/>
        </w:rPr>
        <w:t>Предметные результаты освоения содержания модуля «Растениеводство».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 концу обучения в 7–8 классах: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основные направления растениеводства;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описывать полный технологический цикл получения наиболее распространенной растениеводческой продукции своего региона;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виды и свойства почв данного региона;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ручные и механизированные инструменты обработки почвы;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классифицировать культурные растения по различным основаниям;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полезные дикорастущие растения и их свойства;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опасные для человека дикорастущие растения;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полезные для человека грибы;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знать опасные для человека грибы;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методами сбора, переработки и хранения полезных дикорастущих растений и их плодов;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методами сбора, переработки и хранения полезных для человека грибов;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основные направления цифровизации и роботизации   в растениеводстве;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получить опыт использования цифровых устройств и программных сервисов   в технологии растениеводства;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характеризовать мир профессий, связанных с растениеводством, их востребованность на региональном рынке труда.</w:t>
      </w:r>
    </w:p>
    <w:p w:rsidR="008748B2" w:rsidRPr="005654F2" w:rsidRDefault="008748B2" w:rsidP="005654F2">
      <w:pPr>
        <w:spacing w:after="0" w:line="240" w:lineRule="auto"/>
        <w:ind w:firstLine="709"/>
        <w:jc w:val="both"/>
        <w:rPr>
          <w:rFonts w:ascii="Times New Roman" w:hAnsi="Times New Roman"/>
          <w:sz w:val="24"/>
          <w:szCs w:val="24"/>
          <w:lang w:val="ru-RU"/>
        </w:rPr>
      </w:pPr>
    </w:p>
    <w:p w:rsidR="00B621AE" w:rsidRPr="005654F2" w:rsidRDefault="00B621AE" w:rsidP="005654F2">
      <w:pPr>
        <w:spacing w:after="0" w:line="240" w:lineRule="auto"/>
        <w:ind w:firstLine="709"/>
        <w:jc w:val="both"/>
        <w:rPr>
          <w:rFonts w:ascii="Times New Roman" w:hAnsi="Times New Roman"/>
          <w:sz w:val="24"/>
          <w:szCs w:val="24"/>
          <w:lang w:val="ru-RU"/>
        </w:rPr>
      </w:pPr>
      <w:r w:rsidRPr="005654F2">
        <w:rPr>
          <w:rFonts w:ascii="Times New Roman" w:hAnsi="Times New Roman"/>
          <w:b/>
          <w:sz w:val="24"/>
          <w:szCs w:val="24"/>
          <w:lang w:val="ru-RU"/>
        </w:rPr>
        <w:t xml:space="preserve">Федеральная рабочая программа по учебному предмету«Основы безопасности </w:t>
      </w:r>
      <w:r w:rsidRPr="005654F2">
        <w:rPr>
          <w:rFonts w:ascii="Times New Roman" w:hAnsi="Times New Roman"/>
          <w:b/>
          <w:sz w:val="24"/>
          <w:szCs w:val="24"/>
          <w:lang w:val="ru-RU"/>
        </w:rPr>
        <w:br/>
        <w:t>и защиты Родины» (ОБЗР)</w:t>
      </w:r>
    </w:p>
    <w:p w:rsidR="00EB28F0" w:rsidRPr="005654F2" w:rsidRDefault="00877361" w:rsidP="005654F2">
      <w:pPr>
        <w:pStyle w:val="afff4"/>
        <w:spacing w:line="240" w:lineRule="auto"/>
        <w:ind w:left="0" w:firstLine="709"/>
        <w:rPr>
          <w:rFonts w:ascii="Times New Roman" w:hAnsi="Times New Roman" w:cs="Times New Roman"/>
          <w:b/>
          <w:sz w:val="24"/>
          <w:szCs w:val="24"/>
        </w:rPr>
      </w:pPr>
      <w:r w:rsidRPr="005654F2">
        <w:rPr>
          <w:rFonts w:ascii="Times New Roman" w:hAnsi="Times New Roman" w:cs="Times New Roman"/>
          <w:b/>
          <w:sz w:val="24"/>
          <w:szCs w:val="24"/>
        </w:rPr>
        <w:t xml:space="preserve">ОБЗР входит в предметную область «Основы безопасности </w:t>
      </w:r>
      <w:r w:rsidRPr="005654F2">
        <w:rPr>
          <w:rFonts w:ascii="Times New Roman" w:hAnsi="Times New Roman" w:cs="Times New Roman"/>
          <w:b/>
          <w:sz w:val="24"/>
          <w:szCs w:val="24"/>
        </w:rPr>
        <w:br/>
        <w:t>и защиты Родины», является обязательным для изучения на уровне основного общего образования.</w:t>
      </w:r>
    </w:p>
    <w:p w:rsidR="00EF47B1" w:rsidRPr="005654F2" w:rsidRDefault="00EF47B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b/>
          <w:sz w:val="24"/>
          <w:szCs w:val="24"/>
        </w:rPr>
        <w:t>Пояснительная записка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r w:rsidRPr="005654F2">
        <w:rPr>
          <w:rFonts w:ascii="Times New Roman" w:hAnsi="Times New Roman" w:cs="Times New Roman"/>
          <w:bCs/>
          <w:sz w:val="24"/>
          <w:szCs w:val="24"/>
        </w:rPr>
        <w:t xml:space="preserve"> </w:t>
      </w:r>
      <w:r w:rsidRPr="005654F2">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B28F0" w:rsidRPr="005654F2" w:rsidRDefault="00877361" w:rsidP="005654F2">
      <w:pPr>
        <w:pStyle w:val="afff4"/>
        <w:numPr>
          <w:ilvl w:val="0"/>
          <w:numId w:val="44"/>
        </w:numPr>
        <w:spacing w:line="240" w:lineRule="auto"/>
        <w:rPr>
          <w:rFonts w:ascii="Times New Roman" w:hAnsi="Times New Roman" w:cs="Times New Roman"/>
          <w:sz w:val="24"/>
          <w:szCs w:val="24"/>
        </w:rPr>
      </w:pPr>
      <w:r w:rsidRPr="005654F2">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B28F0" w:rsidRPr="005654F2" w:rsidRDefault="00877361" w:rsidP="005654F2">
      <w:pPr>
        <w:pStyle w:val="afff4"/>
        <w:numPr>
          <w:ilvl w:val="0"/>
          <w:numId w:val="44"/>
        </w:numPr>
        <w:spacing w:line="240" w:lineRule="auto"/>
        <w:rPr>
          <w:rFonts w:ascii="Times New Roman" w:hAnsi="Times New Roman" w:cs="Times New Roman"/>
          <w:sz w:val="24"/>
          <w:szCs w:val="24"/>
        </w:rPr>
      </w:pPr>
      <w:r w:rsidRPr="005654F2">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B28F0" w:rsidRPr="005654F2" w:rsidRDefault="00877361" w:rsidP="005654F2">
      <w:pPr>
        <w:pStyle w:val="afff4"/>
        <w:numPr>
          <w:ilvl w:val="0"/>
          <w:numId w:val="44"/>
        </w:numPr>
        <w:spacing w:line="240" w:lineRule="auto"/>
        <w:rPr>
          <w:rFonts w:ascii="Times New Roman" w:hAnsi="Times New Roman" w:cs="Times New Roman"/>
          <w:sz w:val="24"/>
          <w:szCs w:val="24"/>
        </w:rPr>
      </w:pPr>
      <w:r w:rsidRPr="005654F2">
        <w:rPr>
          <w:rFonts w:ascii="Times New Roman"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5654F2">
        <w:rPr>
          <w:rFonts w:ascii="Times New Roman" w:hAnsi="Times New Roman" w:cs="Times New Roman"/>
          <w:sz w:val="24"/>
          <w:szCs w:val="24"/>
        </w:rPr>
        <w:br/>
        <w:t>и чрезвычайных ситуаций природного, техногенного и социального характера.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EB28F0" w:rsidRPr="005654F2" w:rsidRDefault="00877361" w:rsidP="005654F2">
      <w:pPr>
        <w:pStyle w:val="afff4"/>
        <w:spacing w:line="240" w:lineRule="auto"/>
        <w:ind w:left="0" w:firstLine="709"/>
        <w:rPr>
          <w:rFonts w:ascii="Times New Roman" w:hAnsi="Times New Roman" w:cs="Times New Roman"/>
          <w:bCs/>
          <w:sz w:val="24"/>
          <w:szCs w:val="24"/>
        </w:rPr>
      </w:pPr>
      <w:r w:rsidRPr="005654F2">
        <w:rPr>
          <w:rFonts w:ascii="Times New Roman" w:hAnsi="Times New Roman" w:cs="Times New Roman"/>
          <w:bCs/>
          <w:sz w:val="24"/>
          <w:szCs w:val="24"/>
          <w:u w:val="single"/>
        </w:rPr>
        <w:t>Содержание обучения: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Модуль № 1 «Безопасное и устойчивое развитие личности, общества, государства»: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чрезвычайные ситуации природного, техногенного и биолого-социального характера;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информирование и оповещение населения о чрезвычайных ситуациях, система ОКСИОН;</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история развития гражданской обороны;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сигнал «Внимание всем!», порядок действий населения при его получении;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EB28F0" w:rsidRPr="005654F2" w:rsidRDefault="00877361" w:rsidP="005654F2">
      <w:pPr>
        <w:pStyle w:val="afff4"/>
        <w:spacing w:line="240" w:lineRule="auto"/>
        <w:ind w:left="0" w:firstLine="709"/>
        <w:rPr>
          <w:rFonts w:ascii="Times New Roman" w:hAnsi="Times New Roman" w:cs="Times New Roman"/>
          <w:bCs/>
          <w:sz w:val="24"/>
          <w:szCs w:val="24"/>
        </w:rPr>
      </w:pPr>
      <w:r w:rsidRPr="005654F2">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Модуль № 2 «Военная подготовка. Основы военных знаний»: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история возникновения и развития Вооруженных Сил Российской Федерации;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этапы становления современных Вооруженных Сил Российской Федерации;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основные направления подготовки к военной службе;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организационная структура Вооруженных Сил Российской Федерации;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функции и основные задачи современных Вооруженных Сил Российской Федерации;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особенности видов и родов войск Вооруженных Сил Российской Федерации;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воинские символы современных Вооруженных Сил Российской Федерации;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организационно-штатная структура и боевые возможности отделения, задачи отделения в различных видах боя;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назначение и тактико-технические характеристики основных видов ручных гранат (наступательная ручная </w:t>
      </w:r>
      <w:r w:rsidRPr="005654F2">
        <w:rPr>
          <w:rFonts w:ascii="Times New Roman" w:hAnsi="Times New Roman" w:cs="Times New Roman"/>
          <w:bCs/>
          <w:i/>
          <w:iCs/>
          <w:sz w:val="24"/>
          <w:szCs w:val="24"/>
        </w:rPr>
        <w:t>граната</w:t>
      </w:r>
      <w:r w:rsidRPr="005654F2">
        <w:rPr>
          <w:rFonts w:ascii="Times New Roman" w:hAnsi="Times New Roman" w:cs="Times New Roman"/>
          <w:b/>
          <w:bCs/>
          <w:i/>
          <w:iCs/>
          <w:sz w:val="24"/>
          <w:szCs w:val="24"/>
        </w:rPr>
        <w:t xml:space="preserve"> </w:t>
      </w:r>
      <w:r w:rsidRPr="005654F2">
        <w:rPr>
          <w:rFonts w:ascii="Times New Roman" w:hAnsi="Times New Roman" w:cs="Times New Roman"/>
          <w:sz w:val="24"/>
          <w:szCs w:val="24"/>
        </w:rPr>
        <w:t>РГД-5, ручная оборонительная граната Ф-1, ручная граната оборонительная (РГО), ручная граната наступательная (РГН);</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история создания общевоинских уставов;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этапы становления современных общевоинских уставов;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сущность единоначалия;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командиры (начальники) и подчинённые;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старшие и младшие;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приказ (приказание), порядок его отдачи и выполнения;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воинские звания и военная форма одежды;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воинская дисциплина, её сущность и значение;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обязанности военнослужащих по соблюдению требований воинской дисциплины;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способы достижения воинской дисциплины;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положения Строевого устава;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обязанности военнослужащих перед построением и в строю;</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sidRPr="005654F2">
        <w:rPr>
          <w:rFonts w:ascii="Times New Roman" w:hAnsi="Times New Roman" w:cs="Times New Roman"/>
          <w:sz w:val="24"/>
          <w:szCs w:val="24"/>
        </w:rPr>
        <w:br/>
        <w:t>на месте.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Модуль № 3 «Культура безопасности жизнедеятельности </w:t>
      </w:r>
      <w:r w:rsidRPr="005654F2">
        <w:rPr>
          <w:rFonts w:ascii="Times New Roman" w:hAnsi="Times New Roman" w:cs="Times New Roman"/>
          <w:sz w:val="24"/>
          <w:szCs w:val="24"/>
        </w:rPr>
        <w:br/>
        <w:t>в современном обществе»: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безопасность жизнедеятельности: ключевые понятия и значение для человека;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источники и факторы опасности, их классификация;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общие принципы безопасного поведения;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понятия опасной и чрезвычайной ситуации, сходство и различия опасной </w:t>
      </w:r>
      <w:r w:rsidRPr="005654F2">
        <w:rPr>
          <w:rFonts w:ascii="Times New Roman" w:hAnsi="Times New Roman" w:cs="Times New Roman"/>
          <w:sz w:val="24"/>
          <w:szCs w:val="24"/>
        </w:rPr>
        <w:br/>
        <w:t>и чрезвычайной ситуации;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Модуль № 4 «Безопасность в быту»:</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основные источники опасности в быту и их классификация;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защита прав потребителя, сроки годности и состав продуктов питания;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бытовые отравления и причины их возникновения;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признаки отравления, приёмы и правила оказания первой помощи;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комплектования и хранения домашней аптечки;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правила обращения с газовыми и электрическими приборами; приемы </w:t>
      </w:r>
      <w:r w:rsidRPr="005654F2">
        <w:rPr>
          <w:rFonts w:ascii="Times New Roman" w:hAnsi="Times New Roman" w:cs="Times New Roman"/>
          <w:sz w:val="24"/>
          <w:szCs w:val="24"/>
        </w:rPr>
        <w:br/>
        <w:t>и правила оказания первой помощи;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поведения в подъезде и лифте, а также при входе и выходе из них;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пожар и факторы его развития;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первичные средства пожаротушения;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права, обязанности и ответственность граждан в области пожарной безопасности;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ситуации криминогенного характера,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поведения с малознакомыми людьми;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классификация аварийных ситуаций на коммунальных системах жизнеобеспечения;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Модуль № 5 «Безопасность на транспорте»: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правила дорожного движения и их значение;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условия обеспечения безопасности участников дорожного движения;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дорожного движения и дорожные знаки для пешеходов;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дорожного движения для пассажиров;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поведения пассажира мотоцикла;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дорожного движения для водителя велосипеда, мопеда и иных средств индивидиальной мобильности;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дорожные знаки для водителя велосипеда, сигналы велосипедиста;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подготовки велосипеда к пользованию;</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дорожно-транспортные происшествия и причины их возникновения;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основные факторы риска возникновения дорожно-транспортных происшествий;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очевидца дорожно-транспортного происшествия;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при пожаре на транспорте;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приёмы и правила оказания первой помощи при различных травмах </w:t>
      </w:r>
      <w:r w:rsidRPr="005654F2">
        <w:rPr>
          <w:rFonts w:ascii="Times New Roman" w:hAnsi="Times New Roman" w:cs="Times New Roman"/>
          <w:sz w:val="24"/>
          <w:szCs w:val="24"/>
        </w:rPr>
        <w:br/>
        <w:t>в результате чрезвычайных ситуаций на транспорте.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Модуль № 6 «Безопасность в общественных местах»: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вызова экстренных служб и порядок взаимодействия с ними;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массовые мероприятия и правила подготовки к ним;</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при беспорядках в местах массового пребывания людей;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при попадании в толпу и давку;</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при обнаружении угрозы возникновения пожара;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при эвакуации из общественных мест и зданий;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при взаимодействии с правоохранительными органами.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Модуль № 7 «Безопасность в природной среде»: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природные чрезвычайные ситуации и их классификация;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опасности в природной среде: дикие животные, змеи, насекомые </w:t>
      </w:r>
      <w:r w:rsidRPr="005654F2">
        <w:rPr>
          <w:rFonts w:ascii="Times New Roman" w:hAnsi="Times New Roman" w:cs="Times New Roman"/>
          <w:sz w:val="24"/>
          <w:szCs w:val="24"/>
        </w:rPr>
        <w:br/>
        <w:t>и паукообразные, ядовитые грибы и растения;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автономные условия, их особенности и опасности, правила подготовки </w:t>
      </w:r>
      <w:r w:rsidRPr="005654F2">
        <w:rPr>
          <w:rFonts w:ascii="Times New Roman" w:hAnsi="Times New Roman" w:cs="Times New Roman"/>
          <w:sz w:val="24"/>
          <w:szCs w:val="24"/>
        </w:rPr>
        <w:br/>
        <w:t>к длительному автономному существованию;</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при автономном пребывании в природной среде;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ориентирования на местности, способы подачи сигналов бедствия;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природные пожары, их виды и опасности, факторы и причины </w:t>
      </w:r>
      <w:r w:rsidRPr="005654F2">
        <w:rPr>
          <w:rFonts w:ascii="Times New Roman" w:hAnsi="Times New Roman" w:cs="Times New Roman"/>
          <w:sz w:val="24"/>
          <w:szCs w:val="24"/>
        </w:rPr>
        <w:br/>
        <w:t>их возникновения, порядок действий при нахождении в зоне природного пожара;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безопасного поведения в горах;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сели, их характеристики и опасности, порядок действий при попадании </w:t>
      </w:r>
      <w:r w:rsidRPr="005654F2">
        <w:rPr>
          <w:rFonts w:ascii="Times New Roman" w:hAnsi="Times New Roman" w:cs="Times New Roman"/>
          <w:sz w:val="24"/>
          <w:szCs w:val="24"/>
        </w:rPr>
        <w:br/>
        <w:t>в зону селя;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оползни, их характеристики и опасности, порядок действий при начале оползня;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общие правила безопасного поведения на водоёмах, правила купания </w:t>
      </w:r>
      <w:r w:rsidRPr="005654F2">
        <w:rPr>
          <w:rFonts w:ascii="Times New Roman" w:hAnsi="Times New Roman" w:cs="Times New Roman"/>
          <w:sz w:val="24"/>
          <w:szCs w:val="24"/>
        </w:rPr>
        <w:br/>
        <w:t>на оборудованных и необорудованных пляжах;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наводнения, их характеристики и опасности, порядок действий </w:t>
      </w:r>
      <w:r w:rsidRPr="005654F2">
        <w:rPr>
          <w:rFonts w:ascii="Times New Roman" w:hAnsi="Times New Roman" w:cs="Times New Roman"/>
          <w:sz w:val="24"/>
          <w:szCs w:val="24"/>
        </w:rPr>
        <w:br/>
        <w:t>при наводнении;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ураганы, смерчи, их характеристики и опасности, порядок действий </w:t>
      </w:r>
      <w:r w:rsidRPr="005654F2">
        <w:rPr>
          <w:rFonts w:ascii="Times New Roman" w:hAnsi="Times New Roman" w:cs="Times New Roman"/>
          <w:sz w:val="24"/>
          <w:szCs w:val="24"/>
        </w:rPr>
        <w:br/>
        <w:t>при ураганах, бурях и смерчах;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грозы, их характеристики и опасности, порядок действий при попадании </w:t>
      </w:r>
      <w:r w:rsidRPr="005654F2">
        <w:rPr>
          <w:rFonts w:ascii="Times New Roman" w:hAnsi="Times New Roman" w:cs="Times New Roman"/>
          <w:sz w:val="24"/>
          <w:szCs w:val="24"/>
        </w:rPr>
        <w:br/>
        <w:t>в грозу;</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5654F2">
        <w:rPr>
          <w:rFonts w:ascii="Times New Roman" w:hAnsi="Times New Roman" w:cs="Times New Roman"/>
          <w:sz w:val="24"/>
          <w:szCs w:val="24"/>
        </w:rPr>
        <w:br/>
        <w:t>при нахождении в зоне извержения вулкана;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Модуль № 8 «Основы медицинских знаний. Оказание первой помощи»: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смысл понятий «здоровье» и «здоровый образ жизни», их содержание </w:t>
      </w:r>
      <w:r w:rsidRPr="005654F2">
        <w:rPr>
          <w:rFonts w:ascii="Times New Roman" w:hAnsi="Times New Roman" w:cs="Times New Roman"/>
          <w:sz w:val="24"/>
          <w:szCs w:val="24"/>
        </w:rPr>
        <w:br/>
        <w:t>и значение для человека;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факторы, влияющие на здоровье человека, опасность вредных привычек;</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элементы здорового образа жизни, ответственность за сохранение здоровья;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понятие «инфекционные заболевания», причины их возникновения;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механизм распространения инфекционных заболеваний, меры </w:t>
      </w:r>
      <w:r w:rsidRPr="005654F2">
        <w:rPr>
          <w:rFonts w:ascii="Times New Roman" w:hAnsi="Times New Roman" w:cs="Times New Roman"/>
          <w:sz w:val="24"/>
          <w:szCs w:val="24"/>
        </w:rPr>
        <w:br/>
        <w:t>их профилактики и защиты от них;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меры профилактики неинфекционных заболеваний и защиты от них;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диспансеризация и её задачи;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понятия «психическое здоровье» и «психологическое благополучие»;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назначение и состав аптечки первой помощи;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Модуль № 9 «Безопасность в социуме»: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общение и его значение для человека, способы эффективного общения;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понятие «конфликт» и стадии его развития, факторы и причины развития конфликта;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поведения для снижения риска конфликта и порядок действий</w:t>
      </w:r>
      <w:r w:rsidRPr="005654F2">
        <w:rPr>
          <w:rFonts w:ascii="Times New Roman" w:hAnsi="Times New Roman" w:cs="Times New Roman"/>
          <w:sz w:val="24"/>
          <w:szCs w:val="24"/>
        </w:rPr>
        <w:br/>
        <w:t>при его опасных проявлениях;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способ разрешения конфликта с помощью третьей стороны (медиатора);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опасные формы проявления конфликта: агрессия, домашнее насилие </w:t>
      </w:r>
      <w:r w:rsidRPr="005654F2">
        <w:rPr>
          <w:rFonts w:ascii="Times New Roman" w:hAnsi="Times New Roman" w:cs="Times New Roman"/>
          <w:sz w:val="24"/>
          <w:szCs w:val="24"/>
        </w:rPr>
        <w:br/>
        <w:t>и буллинг;</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безопасной коммуникации с незнакомыми людьми.</w:t>
      </w:r>
    </w:p>
    <w:p w:rsidR="00EB28F0" w:rsidRPr="005654F2" w:rsidRDefault="00877361" w:rsidP="005654F2">
      <w:pPr>
        <w:pStyle w:val="afff4"/>
        <w:spacing w:line="240" w:lineRule="auto"/>
        <w:ind w:left="0" w:firstLine="709"/>
        <w:rPr>
          <w:rFonts w:ascii="Times New Roman" w:hAnsi="Times New Roman" w:cs="Times New Roman"/>
          <w:bCs/>
          <w:sz w:val="24"/>
          <w:szCs w:val="24"/>
        </w:rPr>
      </w:pPr>
      <w:r w:rsidRPr="005654F2">
        <w:rPr>
          <w:rFonts w:ascii="Times New Roman" w:hAnsi="Times New Roman" w:cs="Times New Roman"/>
          <w:sz w:val="24"/>
          <w:szCs w:val="24"/>
        </w:rPr>
        <w:t>Модуль № 10 «Безопасность в информационном пространстве</w:t>
      </w:r>
      <w:r w:rsidRPr="005654F2">
        <w:rPr>
          <w:rFonts w:ascii="Times New Roman" w:hAnsi="Times New Roman" w:cs="Times New Roman"/>
          <w:bCs/>
          <w:sz w:val="24"/>
          <w:szCs w:val="24"/>
        </w:rPr>
        <w:t>»:</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риски и угрозы при использовании Интернета;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основные виды опасного и запрещённого контента в Интернете </w:t>
      </w:r>
      <w:r w:rsidRPr="005654F2">
        <w:rPr>
          <w:rFonts w:ascii="Times New Roman" w:hAnsi="Times New Roman" w:cs="Times New Roman"/>
          <w:sz w:val="24"/>
          <w:szCs w:val="24"/>
        </w:rPr>
        <w:br/>
        <w:t>и его признаки, приёмы распознавания опасностей при использовании Интернета;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противоправные действия в Интернете;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5654F2">
        <w:rPr>
          <w:rFonts w:ascii="Times New Roman" w:hAnsi="Times New Roman" w:cs="Times New Roman"/>
          <w:sz w:val="24"/>
          <w:szCs w:val="24"/>
        </w:rPr>
        <w:br/>
        <w:t>и группы);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B28F0" w:rsidRPr="005654F2" w:rsidRDefault="00877361" w:rsidP="005654F2">
      <w:pPr>
        <w:pStyle w:val="afff4"/>
        <w:spacing w:line="240" w:lineRule="auto"/>
        <w:ind w:left="0" w:firstLine="709"/>
        <w:rPr>
          <w:rFonts w:ascii="Times New Roman" w:hAnsi="Times New Roman" w:cs="Times New Roman"/>
          <w:bCs/>
          <w:sz w:val="24"/>
          <w:szCs w:val="24"/>
        </w:rPr>
      </w:pPr>
      <w:r w:rsidRPr="005654F2">
        <w:rPr>
          <w:rFonts w:ascii="Times New Roman" w:hAnsi="Times New Roman" w:cs="Times New Roman"/>
          <w:sz w:val="24"/>
          <w:szCs w:val="24"/>
        </w:rPr>
        <w:t xml:space="preserve">Модуль № 11 «Основы противодействия экстремизму </w:t>
      </w:r>
      <w:r w:rsidRPr="005654F2">
        <w:rPr>
          <w:rFonts w:ascii="Times New Roman" w:hAnsi="Times New Roman" w:cs="Times New Roman"/>
          <w:sz w:val="24"/>
          <w:szCs w:val="24"/>
        </w:rPr>
        <w:br/>
        <w:t>и терроризму</w:t>
      </w:r>
      <w:r w:rsidRPr="005654F2">
        <w:rPr>
          <w:rFonts w:ascii="Times New Roman" w:hAnsi="Times New Roman" w:cs="Times New Roman"/>
          <w:bCs/>
          <w:sz w:val="24"/>
          <w:szCs w:val="24"/>
        </w:rPr>
        <w:t>»:</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правила безопасного поведения в случае теракта (нападение террористов</w:t>
      </w:r>
      <w:r w:rsidRPr="005654F2">
        <w:rPr>
          <w:rFonts w:ascii="Times New Roman" w:hAnsi="Times New Roman" w:cs="Times New Roman"/>
          <w:sz w:val="24"/>
          <w:szCs w:val="24"/>
        </w:rPr>
        <w:br/>
        <w:t>и попытка захвата заложников, попадание в заложники, огневой налёт, наезд транспортного средства, подрыв взрывного устройства).</w:t>
      </w:r>
    </w:p>
    <w:p w:rsidR="00EB28F0" w:rsidRPr="005654F2" w:rsidRDefault="00877361" w:rsidP="005654F2">
      <w:pPr>
        <w:pStyle w:val="afff4"/>
        <w:spacing w:line="240" w:lineRule="auto"/>
        <w:ind w:left="0" w:firstLine="709"/>
        <w:rPr>
          <w:rFonts w:ascii="Times New Roman" w:hAnsi="Times New Roman" w:cs="Times New Roman"/>
          <w:sz w:val="24"/>
          <w:szCs w:val="24"/>
          <w:u w:val="single"/>
        </w:rPr>
      </w:pPr>
      <w:r w:rsidRPr="005654F2">
        <w:rPr>
          <w:rFonts w:ascii="Times New Roman" w:hAnsi="Times New Roman" w:cs="Times New Roman"/>
          <w:sz w:val="24"/>
          <w:szCs w:val="24"/>
          <w:u w:val="single"/>
        </w:rPr>
        <w:t>Планируемые результаты освоения программы по основам безопасности и защиты Родины  на уровне основного общего образования.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u w:val="single"/>
        </w:rPr>
        <w:t>Личностные результаты</w:t>
      </w:r>
      <w:r w:rsidRPr="005654F2">
        <w:rPr>
          <w:rFonts w:ascii="Times New Roman" w:hAnsi="Times New Roman" w:cs="Times New Roman"/>
          <w:sz w:val="24"/>
          <w:szCs w:val="24"/>
        </w:rPr>
        <w:t xml:space="preserve"> достигаются в единстве учебной </w:t>
      </w:r>
      <w:r w:rsidRPr="005654F2">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Личностные результаты изучения ОБЗР включают:</w:t>
      </w:r>
    </w:p>
    <w:p w:rsidR="00EB28F0" w:rsidRPr="005654F2" w:rsidRDefault="00877361" w:rsidP="005654F2">
      <w:pPr>
        <w:pStyle w:val="afff4"/>
        <w:numPr>
          <w:ilvl w:val="0"/>
          <w:numId w:val="11"/>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патриотическое воспитание: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осознание российской гражданской идентичности в поликультурном </w:t>
      </w:r>
      <w:r w:rsidRPr="005654F2">
        <w:rPr>
          <w:rFonts w:ascii="Times New Roman" w:hAnsi="Times New Roman" w:cs="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EB28F0" w:rsidRPr="005654F2" w:rsidRDefault="00877361" w:rsidP="005654F2">
      <w:pPr>
        <w:pStyle w:val="afff4"/>
        <w:numPr>
          <w:ilvl w:val="0"/>
          <w:numId w:val="11"/>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гражданское воспитание: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активное участие в жизни семьи, организации, местного сообщества, родного края, страны;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неприятие любых форм экстремизма, дискриминации;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5654F2">
        <w:rPr>
          <w:rFonts w:ascii="Times New Roman" w:hAnsi="Times New Roman" w:cs="Times New Roman"/>
          <w:sz w:val="24"/>
          <w:szCs w:val="24"/>
        </w:rPr>
        <w:br/>
        <w:t xml:space="preserve">и многоконфессиональном обществе;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представление о способах противодействия коррупции;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готовность к разнообразной совместной деятельности, стремление </w:t>
      </w:r>
      <w:r w:rsidRPr="005654F2">
        <w:rPr>
          <w:rFonts w:ascii="Times New Roman" w:hAnsi="Times New Roman" w:cs="Times New Roman"/>
          <w:sz w:val="24"/>
          <w:szCs w:val="24"/>
        </w:rPr>
        <w:br/>
        <w:t xml:space="preserve">к взаимопониманию и взаимопомощи, активное участие в самоуправлении </w:t>
      </w:r>
      <w:r w:rsidRPr="005654F2">
        <w:rPr>
          <w:rFonts w:ascii="Times New Roman" w:hAnsi="Times New Roman" w:cs="Times New Roman"/>
          <w:sz w:val="24"/>
          <w:szCs w:val="24"/>
        </w:rPr>
        <w:br/>
        <w:t xml:space="preserve">в образовательной организации;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5654F2">
        <w:rPr>
          <w:rFonts w:ascii="Times New Roman" w:hAnsi="Times New Roman" w:cs="Times New Roman"/>
          <w:sz w:val="24"/>
          <w:szCs w:val="24"/>
        </w:rPr>
        <w:br/>
        <w:t>и чрезвычайных ситуаций природного, техногенного и социального характера;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3) духовно–нравственное воспитание: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готовность оценивать своё поведение и поступки, а также поведение </w:t>
      </w:r>
      <w:r w:rsidRPr="005654F2">
        <w:rPr>
          <w:rFonts w:ascii="Times New Roman" w:hAnsi="Times New Roman" w:cs="Times New Roman"/>
          <w:sz w:val="24"/>
          <w:szCs w:val="24"/>
        </w:rPr>
        <w:br/>
        <w:t xml:space="preserve">и поступки других людей с позиции нравственных и правовых норм с учётом осознания последствий поступков;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4) эстетическое воспитание: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5) ценности научного познания: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5654F2">
        <w:rPr>
          <w:rFonts w:ascii="Times New Roman" w:hAnsi="Times New Roman" w:cs="Times New Roman"/>
          <w:sz w:val="24"/>
          <w:szCs w:val="24"/>
        </w:rPr>
        <w:br/>
        <w:t xml:space="preserve">и чрезвычайных ситуаций, которые могут произойти во время пребывания </w:t>
      </w:r>
      <w:r w:rsidRPr="005654F2">
        <w:rPr>
          <w:rFonts w:ascii="Times New Roman" w:hAnsi="Times New Roman" w:cs="Times New Roman"/>
          <w:sz w:val="24"/>
          <w:szCs w:val="24"/>
        </w:rPr>
        <w:br/>
        <w:t>в различных средах (бытовые условия, дорожное движение, общественные места и социум, природа, коммуникационные связи и каналы);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6) физическое воспитание, формирование культуры здоровья </w:t>
      </w:r>
      <w:r w:rsidRPr="005654F2">
        <w:rPr>
          <w:rFonts w:ascii="Times New Roman" w:hAnsi="Times New Roman" w:cs="Times New Roman"/>
          <w:sz w:val="24"/>
          <w:szCs w:val="24"/>
        </w:rPr>
        <w:br/>
        <w:t>и эмоционального благополучия: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понимание личностного смысла изучения учебного предмета ОБЗР, </w:t>
      </w:r>
      <w:r w:rsidRPr="005654F2">
        <w:rPr>
          <w:rFonts w:ascii="Times New Roman" w:hAnsi="Times New Roman" w:cs="Times New Roman"/>
          <w:sz w:val="24"/>
          <w:szCs w:val="24"/>
        </w:rPr>
        <w:br/>
        <w:t>его значения для безопасной и продуктивной жизнедеятельности человека, общества и государства;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осознание ценности жизни;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5654F2">
        <w:rPr>
          <w:rFonts w:ascii="Times New Roman" w:hAnsi="Times New Roman" w:cs="Times New Roman"/>
          <w:sz w:val="24"/>
          <w:szCs w:val="24"/>
        </w:rPr>
        <w:br/>
        <w:t xml:space="preserve">и психического здоровья;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соблюдение правил безопасности, в том числе навыков безопасного поведения в Интернет–среде;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умение принимать себя и других людей, не осуждая;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7) трудовое воспитание: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интерес к практическому изучению профессий и труда различного рода, </w:t>
      </w:r>
      <w:r w:rsidRPr="005654F2">
        <w:rPr>
          <w:rFonts w:ascii="Times New Roman" w:hAnsi="Times New Roman" w:cs="Times New Roman"/>
          <w:sz w:val="24"/>
          <w:szCs w:val="24"/>
        </w:rPr>
        <w:br/>
        <w:t xml:space="preserve">в том числе на основе применения изучаемого предметного знания;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готовность адаптироваться в профессиональной среде;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уважение к труду и результатам трудовой деятельности;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установка на овладение знаниями и умениями предупреждения опасных </w:t>
      </w:r>
      <w:r w:rsidRPr="005654F2">
        <w:rPr>
          <w:rFonts w:ascii="Times New Roman" w:hAnsi="Times New Roman" w:cs="Times New Roman"/>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8) экологическое воспитание: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ориентация на применение знаний из социальных и естественных наук </w:t>
      </w:r>
      <w:r w:rsidRPr="005654F2">
        <w:rPr>
          <w:rFonts w:ascii="Times New Roman" w:hAnsi="Times New Roman" w:cs="Times New Roman"/>
          <w:sz w:val="24"/>
          <w:szCs w:val="24"/>
        </w:rPr>
        <w:br/>
        <w:t xml:space="preserve">для решения задач в области окружающей среды, планирования поступков </w:t>
      </w:r>
      <w:r w:rsidRPr="005654F2">
        <w:rPr>
          <w:rFonts w:ascii="Times New Roman" w:hAnsi="Times New Roman" w:cs="Times New Roman"/>
          <w:sz w:val="24"/>
          <w:szCs w:val="24"/>
        </w:rPr>
        <w:br/>
        <w:t xml:space="preserve">и оценки их возможных последствий для окружающей среды;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готовность к участию в практической деятельности экологической направленности;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 результате изучения ОБЗР на уровне основного общего образования у обучающегося будут сформированы п</w:t>
      </w:r>
      <w:r w:rsidRPr="005654F2">
        <w:rPr>
          <w:rFonts w:ascii="Times New Roman" w:hAnsi="Times New Roman" w:cs="Times New Roman"/>
          <w:sz w:val="24"/>
          <w:szCs w:val="24"/>
          <w:u w:val="single"/>
        </w:rPr>
        <w:t>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выявлять и характеризовать существенные признаки объектов (явлений);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устанавливать существенный признак классификации, основания </w:t>
      </w:r>
      <w:r w:rsidRPr="005654F2">
        <w:rPr>
          <w:rFonts w:ascii="Times New Roman" w:hAnsi="Times New Roman" w:cs="Times New Roman"/>
          <w:sz w:val="24"/>
          <w:szCs w:val="24"/>
        </w:rPr>
        <w:br/>
        <w:t>для обобщения и сравнения, критерии проводимого анализа;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с учётом предложенной задачи выявлять закономерности и противоречия </w:t>
      </w:r>
      <w:r w:rsidRPr="005654F2">
        <w:rPr>
          <w:rFonts w:ascii="Times New Roman" w:hAnsi="Times New Roman" w:cs="Times New Roman"/>
          <w:sz w:val="24"/>
          <w:szCs w:val="24"/>
        </w:rPr>
        <w:br/>
        <w:t xml:space="preserve">в рассматриваемых фактах, данных и наблюдениях;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предлагать критерии для выявления закономерностей и противоречий;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выявлять дефицит информации, данных, необходимых для решения поставленной задачи;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формулировать проблемные вопросы, отражающие несоответствие </w:t>
      </w:r>
      <w:r w:rsidRPr="005654F2">
        <w:rPr>
          <w:rFonts w:ascii="Times New Roman" w:hAnsi="Times New Roman" w:cs="Times New Roman"/>
          <w:sz w:val="24"/>
          <w:szCs w:val="24"/>
        </w:rPr>
        <w:br/>
        <w:t>между рассматриваемым и наиболее благоприятным состоянием объекта (явления) повседневной жизни;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5654F2">
        <w:rPr>
          <w:rFonts w:ascii="Times New Roman" w:hAnsi="Times New Roman" w:cs="Times New Roman"/>
          <w:sz w:val="24"/>
          <w:szCs w:val="24"/>
        </w:rPr>
        <w:br/>
        <w:t>по результатам исследования;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прогнозировать возможное дальнейшее развитие процессов, событий </w:t>
      </w:r>
      <w:r w:rsidRPr="005654F2">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У обучающегося будут сформированы умения работать </w:t>
      </w:r>
      <w:r w:rsidRPr="005654F2">
        <w:rPr>
          <w:rFonts w:ascii="Times New Roman" w:hAnsi="Times New Roman" w:cs="Times New Roman"/>
          <w:sz w:val="24"/>
          <w:szCs w:val="24"/>
        </w:rPr>
        <w:br/>
        <w:t>с информацией как часть познавательных универсальных учебных действий: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эффективно запоминать и систематизировать информацию;</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выявлять проблемные вопросы, требующие решения в жизненных и учебных ситуациях;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составлять план действий, находить необходимые ресурсы </w:t>
      </w:r>
      <w:r w:rsidRPr="005654F2">
        <w:rPr>
          <w:rFonts w:ascii="Times New Roman" w:hAnsi="Times New Roman" w:cs="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оценивать соответствие результата цели и условиям;</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осознанно относиться к другому человеку, его мнению, признавать право </w:t>
      </w:r>
      <w:r w:rsidRPr="005654F2">
        <w:rPr>
          <w:rFonts w:ascii="Times New Roman" w:hAnsi="Times New Roman" w:cs="Times New Roman"/>
          <w:sz w:val="24"/>
          <w:szCs w:val="24"/>
        </w:rPr>
        <w:br/>
        <w:t>на ошибку свою и чужую;</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быть открытым себе и другим людям, осознавать невозможность контроля всего вокруг.</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bCs/>
          <w:sz w:val="24"/>
          <w:szCs w:val="24"/>
        </w:rPr>
        <w:t>У</w:t>
      </w:r>
      <w:r w:rsidRPr="005654F2">
        <w:rPr>
          <w:rFonts w:ascii="Times New Roman" w:hAnsi="Times New Roman" w:cs="Times New Roman"/>
          <w:sz w:val="24"/>
          <w:szCs w:val="24"/>
        </w:rPr>
        <w:t xml:space="preserve"> обучающегося будут сформированы умения совместной деятельности: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планировать организацию совместной деятельности (распределять роли </w:t>
      </w:r>
      <w:r w:rsidRPr="005654F2">
        <w:rPr>
          <w:rFonts w:ascii="Times New Roman" w:hAnsi="Times New Roman" w:cs="Times New Roman"/>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определять свои действия и действия партнёра, которые помогали </w:t>
      </w:r>
      <w:r w:rsidRPr="005654F2">
        <w:rPr>
          <w:rFonts w:ascii="Times New Roman" w:hAnsi="Times New Roman" w:cs="Times New Roman"/>
          <w:sz w:val="24"/>
          <w:szCs w:val="24"/>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B28F0" w:rsidRPr="005654F2" w:rsidRDefault="00877361" w:rsidP="005654F2">
      <w:pPr>
        <w:pStyle w:val="afff4"/>
        <w:spacing w:line="240" w:lineRule="auto"/>
        <w:ind w:left="0" w:firstLine="709"/>
        <w:rPr>
          <w:rFonts w:ascii="Times New Roman" w:hAnsi="Times New Roman" w:cs="Times New Roman"/>
          <w:sz w:val="24"/>
          <w:szCs w:val="24"/>
          <w:u w:val="single"/>
        </w:rPr>
      </w:pPr>
      <w:r w:rsidRPr="005654F2">
        <w:rPr>
          <w:rFonts w:ascii="Times New Roman" w:hAnsi="Times New Roman" w:cs="Times New Roman"/>
          <w:sz w:val="24"/>
          <w:szCs w:val="24"/>
          <w:u w:val="single"/>
        </w:rPr>
        <w:t>Предметные результаты освоения программы ОБЗР на уровне основного общего образования.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Предметные результаты характеризуют сформированность </w:t>
      </w:r>
      <w:r w:rsidRPr="005654F2">
        <w:rPr>
          <w:rFonts w:ascii="Times New Roman" w:hAnsi="Times New Roman" w:cs="Times New Roman"/>
          <w:sz w:val="24"/>
          <w:szCs w:val="24"/>
        </w:rPr>
        <w:br/>
        <w:t xml:space="preserve">у обучающихся основ культуры безопасности и защиты Родины и проявляются </w:t>
      </w:r>
      <w:r w:rsidRPr="005654F2">
        <w:rPr>
          <w:rFonts w:ascii="Times New Roman" w:hAnsi="Times New Roman" w:cs="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Предметные результаты по ОБЗР должны обеспечивать:</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5654F2">
        <w:rPr>
          <w:rFonts w:ascii="Times New Roman" w:hAnsi="Times New Roman" w:cs="Times New Roman"/>
          <w:sz w:val="24"/>
          <w:szCs w:val="24"/>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B28F0" w:rsidRPr="005654F2" w:rsidRDefault="00877361" w:rsidP="005654F2">
      <w:pPr>
        <w:pStyle w:val="afff4"/>
        <w:numPr>
          <w:ilvl w:val="0"/>
          <w:numId w:val="12"/>
        </w:numPr>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 понимание роли государства в обеспечении государственной </w:t>
      </w:r>
      <w:r w:rsidRPr="005654F2">
        <w:rPr>
          <w:rFonts w:ascii="Times New Roman" w:hAnsi="Times New Roman" w:cs="Times New Roman"/>
          <w:sz w:val="24"/>
          <w:szCs w:val="24"/>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Предметные результаты по модулю № 1 «Безопасное и устойчивое развитие личности, общества, государства»: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объяснять значение Конституции Российской Федерации;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5654F2">
        <w:rPr>
          <w:rFonts w:ascii="Times New Roman" w:hAnsi="Times New Roman" w:cs="Times New Roman"/>
          <w:sz w:val="24"/>
          <w:szCs w:val="24"/>
        </w:rPr>
        <w:br/>
        <w:t>от 2 июля 2021 г. № 400;</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раскрывать классификацию чрезвычайных ситуаций по масштабам </w:t>
      </w:r>
      <w:r w:rsidRPr="005654F2">
        <w:rPr>
          <w:rFonts w:ascii="Times New Roman" w:hAnsi="Times New Roman" w:cs="Times New Roman"/>
          <w:sz w:val="24"/>
          <w:szCs w:val="24"/>
        </w:rPr>
        <w:br/>
        <w:t>и источникам возникновения, приводить примеры;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раскрывать способы информирования и оповещения населения </w:t>
      </w:r>
      <w:r w:rsidRPr="005654F2">
        <w:rPr>
          <w:rFonts w:ascii="Times New Roman" w:hAnsi="Times New Roman" w:cs="Times New Roman"/>
          <w:sz w:val="24"/>
          <w:szCs w:val="24"/>
        </w:rPr>
        <w:br/>
        <w:t>о чрезвычайных ситуациях;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w:t>
      </w:r>
      <w:r w:rsidRPr="005654F2">
        <w:rPr>
          <w:rFonts w:ascii="Times New Roman" w:hAnsi="Times New Roman" w:cs="Times New Roman"/>
          <w:sz w:val="24"/>
          <w:szCs w:val="24"/>
        </w:rPr>
        <w:br/>
        <w:t>и угрозах военного характера;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объяснять порядок действий населения при объявлении эвакуации;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современное состояние Вооружённых Сил Российской Федерации;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понятия «воинская обязанность», «военная служба»;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содержание подготовки к службе в армии.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Предметные результаты по модулю № 2 «Военная подготовка. Основы военных знаний»: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владеть информацией о направлениях подготовки к военной службе;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понимать необходимость подготовки к военной службе по основным направлениям;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понимать функции и задачи Вооруженных Сил Российской Федерации </w:t>
      </w:r>
      <w:r w:rsidRPr="005654F2">
        <w:rPr>
          <w:rFonts w:ascii="Times New Roman" w:hAnsi="Times New Roman" w:cs="Times New Roman"/>
          <w:sz w:val="24"/>
          <w:szCs w:val="24"/>
        </w:rPr>
        <w:br/>
        <w:t>на современном этапе;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об основных образцах вооружения и военной техники;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классификации виды вооружения и военной техники;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об организационной структуре отделения и задачах личного состава в бою;</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иметь представление о современных элементах экипировки и бронезащиты военнослужащего;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алгоритм надевания экипировки и средств бронезащиты;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основные характеристики стрелкового оружия и ручных гранат;</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понимать принцип единоначалия, принятый в Вооруженных Силах Российской Федерации;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порядке подчиненности и взаимоотношениях военнослужащих;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понимать порядок отдачи приказа (приказания) и их выполнения;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различать воинские звания и образцы военной формы одежды;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воинской дисциплине, ее сущности и значении;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понимать принципы достижения воинской дисциплины;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уметь оценивать риски нарушения воинской дисциплины;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основные положения Строевого устава;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знать обязанности военнослужащего перед построением и в строю; </w:t>
      </w:r>
    </w:p>
    <w:p w:rsidR="00EB28F0" w:rsidRPr="005654F2" w:rsidRDefault="00877361" w:rsidP="005654F2">
      <w:pPr>
        <w:pStyle w:val="afff4"/>
        <w:spacing w:line="240" w:lineRule="auto"/>
        <w:ind w:left="0" w:firstLine="709"/>
        <w:rPr>
          <w:rFonts w:ascii="Times New Roman" w:hAnsi="Times New Roman" w:cs="Times New Roman"/>
          <w:sz w:val="24"/>
          <w:szCs w:val="24"/>
        </w:rPr>
      </w:pPr>
      <w:bookmarkStart w:id="62" w:name="_Hlk157527278"/>
      <w:r w:rsidRPr="005654F2">
        <w:rPr>
          <w:rFonts w:ascii="Times New Roman" w:hAnsi="Times New Roman" w:cs="Times New Roman"/>
          <w:sz w:val="24"/>
          <w:szCs w:val="24"/>
        </w:rPr>
        <w:t>знать строевые приёмы на месте без оружия;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выполнять строевые приёмы на месте без оружия</w:t>
      </w:r>
      <w:bookmarkEnd w:id="62"/>
      <w:r w:rsidRPr="005654F2">
        <w:rPr>
          <w:rFonts w:ascii="Times New Roman" w:hAnsi="Times New Roman" w:cs="Times New Roman"/>
          <w:sz w:val="24"/>
          <w:szCs w:val="24"/>
        </w:rPr>
        <w:t>.</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Предметные результаты по модулю № 3 «Культура безопасности жизнедеятельности в современном обществе»: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значение безопасности жизнедеятельности для человека;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классифицировать и характеризовать источники 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объяснять сходство и различия опасной и чрезвычайной ситуаций;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объяснять механизм перерастания повседневной ситуации в чрезвычайную ситуацию;</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приводить примеры различных угроз безопасности и характеризовать 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и обосновывать правила поведения в опасных и чрезвычайных ситуациях.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Предметные результаты по модулю № 4 «Безопасность в быту»:</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объяснять особенности жизнеобеспечения жилища;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классифицировать основные источники опасности в быту;</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объяснять права потребителя, выработать навыки безопасного выбора продуктов питания;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характеризовать бытовые отравления и причины их возникновения;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признаки отравления, иметь навыки профилактики пищевых отравлений;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бытовые травмы и объяснять правила их предупреждения;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безопасного обращения с инструментами;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меры предосторожности от укусов различных животных;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владеть правилами комплектования и хранения домашней аптечки;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владеть правилами и иметь навыки приёмов оказания первой помощи</w:t>
      </w:r>
      <w:r w:rsidRPr="005654F2">
        <w:rPr>
          <w:rFonts w:ascii="Times New Roman" w:hAnsi="Times New Roman" w:cs="Times New Roman"/>
          <w:sz w:val="24"/>
          <w:szCs w:val="24"/>
        </w:rPr>
        <w:br/>
        <w:t>при отравлении газом и электротравме;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пожар, его факторы и стадии развития;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объяснять условия и причины возникновения пожаров, характеризовать </w:t>
      </w:r>
      <w:r w:rsidRPr="005654F2">
        <w:rPr>
          <w:rFonts w:ascii="Times New Roman" w:hAnsi="Times New Roman" w:cs="Times New Roman"/>
          <w:sz w:val="24"/>
          <w:szCs w:val="24"/>
        </w:rPr>
        <w:br/>
        <w:t>их возможные последствия;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безопасных действий при пожаре дома, на балконе, в подъезде,</w:t>
      </w:r>
      <w:r w:rsidRPr="005654F2">
        <w:rPr>
          <w:rFonts w:ascii="Times New Roman" w:hAnsi="Times New Roman" w:cs="Times New Roman"/>
          <w:sz w:val="24"/>
          <w:szCs w:val="24"/>
        </w:rPr>
        <w:br/>
        <w:t>в лифте;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u w:val="single"/>
        </w:rPr>
      </w:pPr>
      <w:r w:rsidRPr="005654F2">
        <w:rPr>
          <w:rFonts w:ascii="Times New Roma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об ответственности за ложные сообщения;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меры по предотвращению проникновения злоумышленников в дом;</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ситуации криминогенного характера;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поведения с малознакомыми людьми;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классифицировать аварийные ситуации на коммунальных системах жизнеобеспечения;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Предметные результаты по модулю № 5 «Безопасность </w:t>
      </w:r>
      <w:r w:rsidRPr="005654F2">
        <w:rPr>
          <w:rFonts w:ascii="Times New Roman" w:hAnsi="Times New Roman" w:cs="Times New Roman"/>
          <w:sz w:val="24"/>
          <w:szCs w:val="24"/>
        </w:rPr>
        <w:br/>
        <w:t>на транспорте»: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дорожного движения и объяснять их значение;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перечислять и характеризовать участников дорожного движения и элементы дороги;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условия обеспечения безопасности участников дорожного движения;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дорожного движения для пешеходов;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классифицировать и характеризовать дорожные знаки для пешеходов;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знать «дорожные ловушки» и объяснять правила </w:t>
      </w:r>
      <w:r w:rsidRPr="005654F2">
        <w:rPr>
          <w:rFonts w:ascii="Times New Roman" w:hAnsi="Times New Roman" w:cs="Times New Roman"/>
          <w:sz w:val="24"/>
          <w:szCs w:val="24"/>
        </w:rPr>
        <w:br/>
        <w:t>их предупреждения;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безопасного перехода дороги;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применения световозвращающих элементов;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дорожного движения для пассажиров;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обязанности пассажиров маршрутных транспортных средств;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применения ремня безопасности и детских удерживающих устройств;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поведения пассажира мотоцикла;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дорожные знаки для водителя велосипеда, сигналы велосипедиста;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подготовки и выработать навыки безопасного использования велосипеда;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требования правил дорожного движения к водителю мотоцикла;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безопасных действий очевидца дорожно-транспортного происшествия;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порядок действий при пожаре на транспорте;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обязанности пассажиров отдельных видов транспорта;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иметь навыки безопасного поведения пассажиров при различных происшествиях на отдельных видах транспорта;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способы извлечения пострадавшего из транспорта.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Предметные результаты по модулю № 6 «Безопасность</w:t>
      </w:r>
      <w:r w:rsidRPr="005654F2">
        <w:rPr>
          <w:rFonts w:ascii="Times New Roman" w:hAnsi="Times New Roman" w:cs="Times New Roman"/>
          <w:sz w:val="24"/>
          <w:szCs w:val="24"/>
        </w:rPr>
        <w:br/>
        <w:t>в общественных местах»: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классифицировать общественные места;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потенциальные источники опасности в общественных местах;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вызова экстренных служб и порядок взаимодействия с ними;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уметь планировать действия в случае возникновения опасной или чрезвычайной ситуации;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безопасных действий при попадании в толпу и давку;</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безопасных действий при обнаружении угрозы возникновения пожара;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и иметь навыки безопасных действий при эвакуации</w:t>
      </w:r>
      <w:r w:rsidRPr="005654F2">
        <w:rPr>
          <w:rFonts w:ascii="Times New Roman" w:hAnsi="Times New Roman" w:cs="Times New Roman"/>
          <w:sz w:val="24"/>
          <w:szCs w:val="24"/>
        </w:rPr>
        <w:br/>
        <w:t>из общественных мест и зданий;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навыки безопасных действий при обрушениях зданий и сооружений;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действий при взаимодействии с правоохранительными органами.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Предметные результаты по модулю № 7  «Безопасность </w:t>
      </w:r>
      <w:r w:rsidRPr="005654F2">
        <w:rPr>
          <w:rFonts w:ascii="Times New Roman" w:hAnsi="Times New Roman" w:cs="Times New Roman"/>
          <w:sz w:val="24"/>
          <w:szCs w:val="24"/>
        </w:rPr>
        <w:br/>
        <w:t>в природной среде»: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классифицировать и характеризовать чрезвычайные ситуации природного характера;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поведения для снижения риска отравления ядовитыми грибами и растениями;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классифицировать и характеризовать природные пожары и их 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факторы и причины возникновения пожаров;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представления о безопасных действиях при нахождении в зоне природного пожара;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правилах безопасного поведения в горах;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общие правила безопасного поведения на водоёмах;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знать правила купания, понимать различия между оборудованными </w:t>
      </w:r>
      <w:r w:rsidRPr="005654F2">
        <w:rPr>
          <w:rFonts w:ascii="Times New Roman" w:hAnsi="Times New Roman" w:cs="Times New Roman"/>
          <w:sz w:val="24"/>
          <w:szCs w:val="24"/>
        </w:rPr>
        <w:br/>
        <w:t>и необорудованными пляжами;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само- и взаимопомощи терпящим бедствие на воде;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поведения при нахождении на плавсредствах и на льду;</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наводнения, их внешние признаки и 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безопасных действиях при наводнении;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цунами, их внешние признаки и 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иметь представление о безопасных действиях при нахождении в зоне цунами;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ураганы, смерчи, их внешние признаки и 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безопасных действиях при ураганах и смерчах;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грозы, их внешние признаки и 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безопасных действий при попадании в грозу;</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землетрясения и извержения вулканов и их 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bookmarkStart w:id="63" w:name="_Hlk157533626"/>
      <w:r w:rsidRPr="005654F2">
        <w:rPr>
          <w:rFonts w:ascii="Times New Roman" w:hAnsi="Times New Roman" w:cs="Times New Roman"/>
          <w:sz w:val="24"/>
          <w:szCs w:val="24"/>
        </w:rPr>
        <w:t xml:space="preserve">иметь представление о </w:t>
      </w:r>
      <w:bookmarkEnd w:id="63"/>
      <w:r w:rsidRPr="005654F2">
        <w:rPr>
          <w:rFonts w:ascii="Times New Roman" w:hAnsi="Times New Roman" w:cs="Times New Roman"/>
          <w:sz w:val="24"/>
          <w:szCs w:val="24"/>
        </w:rPr>
        <w:t>безопасных действиях при землетрясении, в том числе при попадании под завал;</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смысл понятий «экология» и «экологическая культура»;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объяснять значение экологии для устойчивого развития общества;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Предметные результаты по модулю № 8 «Основы медицинских знаний. Оказание первой помощи»: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раскрывать смысл понятий «здоровье» и «здоровый образ жизни» </w:t>
      </w:r>
      <w:r w:rsidRPr="005654F2">
        <w:rPr>
          <w:rFonts w:ascii="Times New Roman" w:hAnsi="Times New Roman" w:cs="Times New Roman"/>
          <w:sz w:val="24"/>
          <w:szCs w:val="24"/>
        </w:rPr>
        <w:br/>
        <w:t>и их содержание, объяснять значение здоровья для человека;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факторы, влияющие на здоровье человека;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обосновывать личную ответственность за сохранение здоровья;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раскрывать понятие «инфекционные заболевания», объяснять причины </w:t>
      </w:r>
      <w:r w:rsidRPr="005654F2">
        <w:rPr>
          <w:rFonts w:ascii="Times New Roman" w:hAnsi="Times New Roman" w:cs="Times New Roman"/>
          <w:sz w:val="24"/>
          <w:szCs w:val="24"/>
        </w:rPr>
        <w:br/>
        <w:t>их возникновения;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характеризовать основные мероприятия, проводимые государством </w:t>
      </w:r>
      <w:r w:rsidRPr="005654F2">
        <w:rPr>
          <w:rFonts w:ascii="Times New Roman" w:hAnsi="Times New Roman" w:cs="Times New Roman"/>
          <w:sz w:val="24"/>
          <w:szCs w:val="24"/>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раскрывать понятие «неинфекционные заболевания» и давать </w:t>
      </w:r>
      <w:r w:rsidRPr="005654F2">
        <w:rPr>
          <w:rFonts w:ascii="Times New Roman" w:hAnsi="Times New Roman" w:cs="Times New Roman"/>
          <w:sz w:val="24"/>
          <w:szCs w:val="24"/>
        </w:rPr>
        <w:br/>
        <w:t>их классификацию;</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факторы риска неинфекционных заболеваний;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назначение диспансеризации и раскрывать её задачи;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понятия «психическое здоровье» и «психическое благополучие»;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объяснять понятие «стресс» и его влияние на человека;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раскрывать понятие «первая помощь» и её содержание; </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состояния, требующие оказания первой помощи;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действий при оказании первой помощи в различных ситуациях;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приёмы психологической поддержки пострадавшего.</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Предметные результаты по модулю № 9 «Безопасность </w:t>
      </w:r>
      <w:r w:rsidRPr="005654F2">
        <w:rPr>
          <w:rFonts w:ascii="Times New Roman" w:hAnsi="Times New Roman" w:cs="Times New Roman"/>
          <w:sz w:val="24"/>
          <w:szCs w:val="24"/>
        </w:rPr>
        <w:br/>
        <w:t>в социуме»: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общение и объяснять его значение для человека;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признаки и анализировать способы эффективного общения;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признаки конструктивного и деструктивного общения;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ситуациях возникновения межличностных и групповых конфликтов;</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иметь навыки безопасного поведения для снижения риска конфликта </w:t>
      </w:r>
      <w:r w:rsidRPr="005654F2">
        <w:rPr>
          <w:rFonts w:ascii="Times New Roman" w:hAnsi="Times New Roman" w:cs="Times New Roman"/>
          <w:sz w:val="24"/>
          <w:szCs w:val="24"/>
        </w:rPr>
        <w:br/>
        <w:t>и безопасных действий при его опасных проявлениях;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способ разрешения конфликта с помощью третьей стороны (медиатора);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манипуляции в ходе межличностного общения;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приёмы распознавания манипуляций и знать способы противостояния ей;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безопасного поведения при коммуникации с незнакомыми людьми.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Предметные результаты по модулю № 10 «Безопасность </w:t>
      </w:r>
      <w:r w:rsidRPr="005654F2">
        <w:rPr>
          <w:rFonts w:ascii="Times New Roman" w:hAnsi="Times New Roman" w:cs="Times New Roman"/>
          <w:sz w:val="24"/>
          <w:szCs w:val="24"/>
        </w:rPr>
        <w:br/>
        <w:t>в информационном пространстве»: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объяснять положительные возможности цифровой среды;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риски и угрозы при использовании Интернета;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знать общие принципы безопасного поведения, необходимые </w:t>
      </w:r>
      <w:r w:rsidRPr="005654F2">
        <w:rPr>
          <w:rFonts w:ascii="Times New Roman" w:hAnsi="Times New Roman" w:cs="Times New Roman"/>
          <w:sz w:val="24"/>
          <w:szCs w:val="24"/>
        </w:rPr>
        <w:br/>
        <w:t>для предупреждения возникновения опасных ситуаций в личном цифровом пространстве;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опасные явления цифровой среды;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классифицировать и оценивать риски вредоносных программ и приложений, их разновидностей;</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характеризовать основные виды опасного и запрещённого контента </w:t>
      </w:r>
      <w:r w:rsidRPr="005654F2">
        <w:rPr>
          <w:rFonts w:ascii="Times New Roman" w:hAnsi="Times New Roman" w:cs="Times New Roman"/>
          <w:sz w:val="24"/>
          <w:szCs w:val="24"/>
        </w:rPr>
        <w:br/>
        <w:t>в Интернете и характеризовать его признаки;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приёмы распознавания опасностей при использовании Интернета;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противоправные действия в Интернете;</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иметь навыки соблюдения правил цифрового поведения, необходимых </w:t>
      </w:r>
      <w:r w:rsidRPr="005654F2">
        <w:rPr>
          <w:rFonts w:ascii="Times New Roman" w:hAnsi="Times New Roman" w:cs="Times New Roman"/>
          <w:sz w:val="24"/>
          <w:szCs w:val="24"/>
        </w:rPr>
        <w:br/>
        <w:t>для снижения рисков и угроз при использовании Интернета (кибербуллинга, вербовки в различные организации и группы);</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характеризовать деструктивные течения в Интернете, их признаки </w:t>
      </w:r>
      <w:r w:rsidRPr="005654F2">
        <w:rPr>
          <w:rFonts w:ascii="Times New Roman" w:hAnsi="Times New Roman" w:cs="Times New Roman"/>
          <w:sz w:val="24"/>
          <w:szCs w:val="24"/>
        </w:rPr>
        <w:br/>
        <w:t>и опасности;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Предметные результаты по модулю № 11 «Основы противодействия экстремизму и терроризму»:</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цели и формы проявления террористических актов, характеризовать их последствия;</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знать уровни террористической опасности и цели контртеррористической операции;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характеризовать признаки вовлечения в террористическую деятельность;</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 xml:space="preserve">иметь навыки соблюдения правил антитеррористического поведения </w:t>
      </w:r>
      <w:r w:rsidRPr="005654F2">
        <w:rPr>
          <w:rFonts w:ascii="Times New Roman" w:hAnsi="Times New Roman" w:cs="Times New Roman"/>
          <w:sz w:val="24"/>
          <w:szCs w:val="24"/>
        </w:rPr>
        <w:br/>
        <w:t>и безопасных действий при обнаружении признаков вербовки;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B28F0" w:rsidRPr="005654F2" w:rsidRDefault="00877361" w:rsidP="005654F2">
      <w:pPr>
        <w:pStyle w:val="afff4"/>
        <w:spacing w:line="240" w:lineRule="auto"/>
        <w:ind w:left="0" w:firstLine="709"/>
        <w:rPr>
          <w:rFonts w:ascii="Times New Roman" w:hAnsi="Times New Roman" w:cs="Times New Roman"/>
          <w:sz w:val="24"/>
          <w:szCs w:val="24"/>
        </w:rPr>
      </w:pPr>
      <w:r w:rsidRPr="005654F2">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EB28F0" w:rsidRPr="005654F2" w:rsidRDefault="00877361" w:rsidP="005654F2">
      <w:pPr>
        <w:keepNext/>
        <w:keepLines/>
        <w:spacing w:after="0" w:line="240" w:lineRule="auto"/>
        <w:ind w:firstLine="709"/>
        <w:jc w:val="both"/>
        <w:outlineLvl w:val="0"/>
        <w:rPr>
          <w:rFonts w:ascii="Times New Roman" w:eastAsia="Times New Roman" w:hAnsi="Times New Roman"/>
          <w:sz w:val="24"/>
          <w:szCs w:val="24"/>
          <w:lang w:val="ru-RU"/>
        </w:rPr>
      </w:pPr>
      <w:r w:rsidRPr="005654F2">
        <w:rPr>
          <w:rFonts w:ascii="Times New Roman" w:eastAsia="Times New Roman" w:hAnsi="Times New Roman"/>
          <w:b/>
          <w:sz w:val="24"/>
          <w:szCs w:val="24"/>
          <w:lang w:val="ru-RU"/>
        </w:rPr>
        <w:t>Федеральная рабочая программа по учебному предмету «Физическая культура».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5654F2">
        <w:rPr>
          <w:rFonts w:ascii="Times New Roman" w:eastAsia="SchoolBookSanPin" w:hAnsi="Times New Roman"/>
          <w:bCs/>
          <w:sz w:val="24"/>
          <w:szCs w:val="24"/>
          <w:lang w:val="ru-RU"/>
        </w:rPr>
        <w:t>рабочей</w:t>
      </w:r>
      <w:r w:rsidRPr="005654F2">
        <w:rPr>
          <w:rFonts w:ascii="Times New Roman" w:hAnsi="Times New Roman"/>
          <w:sz w:val="24"/>
          <w:szCs w:val="24"/>
          <w:lang w:val="ru-RU"/>
        </w:rPr>
        <w:t xml:space="preserve"> программе воспитания.</w:t>
      </w:r>
      <w:r w:rsidR="00A30204" w:rsidRPr="005654F2">
        <w:rPr>
          <w:rFonts w:ascii="Times New Roman" w:eastAsia="Times New Roman" w:hAnsi="Times New Roman"/>
          <w:color w:val="000000"/>
          <w:sz w:val="24"/>
          <w:szCs w:val="24"/>
          <w:lang w:val="ru-RU" w:eastAsia="ru-RU"/>
        </w:rPr>
        <w:t xml:space="preserve"> </w:t>
      </w:r>
      <w:r w:rsidRPr="005654F2">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30204" w:rsidRPr="005654F2" w:rsidRDefault="00877361" w:rsidP="005654F2">
      <w:pPr>
        <w:spacing w:after="0" w:line="240" w:lineRule="auto"/>
        <w:jc w:val="both"/>
        <w:rPr>
          <w:rFonts w:ascii="Times New Roman" w:eastAsia="SchoolBookSanPi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w:t>
      </w:r>
      <w:r w:rsidR="00A30204" w:rsidRPr="005654F2">
        <w:rPr>
          <w:rFonts w:ascii="Times New Roman" w:eastAsia="Times New Roman" w:hAnsi="Times New Roman"/>
          <w:color w:val="000000"/>
          <w:sz w:val="24"/>
          <w:szCs w:val="24"/>
          <w:lang w:val="ru-RU" w:eastAsia="ru-RU"/>
        </w:rPr>
        <w:t xml:space="preserve">программами.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SchoolBookSanPin" w:hAnsi="Times New Roman"/>
          <w:color w:val="000000"/>
          <w:sz w:val="24"/>
          <w:szCs w:val="24"/>
          <w:lang w:val="ru-RU" w:eastAsia="ru-RU"/>
        </w:rPr>
        <w:t xml:space="preserve">Основной </w:t>
      </w:r>
      <w:r w:rsidRPr="005654F2">
        <w:rPr>
          <w:rFonts w:ascii="Times New Roman" w:eastAsia="SchoolBookSanPin" w:hAnsi="Times New Roman"/>
          <w:color w:val="000000"/>
          <w:sz w:val="24"/>
          <w:szCs w:val="24"/>
          <w:u w:val="single"/>
          <w:lang w:val="ru-RU" w:eastAsia="ru-RU"/>
        </w:rPr>
        <w:t xml:space="preserve">целью </w:t>
      </w:r>
      <w:r w:rsidRPr="005654F2">
        <w:rPr>
          <w:rFonts w:ascii="Times New Roman" w:eastAsia="Times New Roman" w:hAnsi="Times New Roman"/>
          <w:color w:val="000000"/>
          <w:sz w:val="24"/>
          <w:szCs w:val="24"/>
          <w:u w:val="single"/>
          <w:lang w:val="ru-RU" w:eastAsia="ru-RU"/>
        </w:rPr>
        <w:t>программы</w:t>
      </w:r>
      <w:r w:rsidRPr="005654F2">
        <w:rPr>
          <w:rFonts w:ascii="Times New Roman" w:eastAsia="Times New Roman" w:hAnsi="Times New Roman"/>
          <w:color w:val="000000"/>
          <w:sz w:val="24"/>
          <w:szCs w:val="24"/>
          <w:lang w:val="ru-RU" w:eastAsia="ru-RU"/>
        </w:rPr>
        <w:t xml:space="preserve">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r w:rsidR="00A30204" w:rsidRPr="005654F2">
        <w:rPr>
          <w:rFonts w:ascii="Times New Roman" w:eastAsia="Times New Roman" w:hAnsi="Times New Roman"/>
          <w:color w:val="000000"/>
          <w:sz w:val="24"/>
          <w:szCs w:val="24"/>
          <w:lang w:val="ru-RU" w:eastAsia="ru-RU"/>
        </w:rPr>
        <w:t xml:space="preserve"> </w:t>
      </w:r>
      <w:r w:rsidRPr="005654F2">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r w:rsidR="00A30204" w:rsidRPr="005654F2">
        <w:rPr>
          <w:rFonts w:ascii="Times New Roman" w:eastAsia="Times New Roman" w:hAnsi="Times New Roman"/>
          <w:color w:val="000000"/>
          <w:sz w:val="24"/>
          <w:szCs w:val="24"/>
          <w:lang w:val="ru-RU" w:eastAsia="ru-RU"/>
        </w:rPr>
        <w:t xml:space="preserve"> </w:t>
      </w:r>
      <w:r w:rsidRPr="005654F2">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B28F0" w:rsidRPr="005654F2" w:rsidRDefault="00877361" w:rsidP="005654F2">
      <w:pPr>
        <w:spacing w:after="0" w:line="240" w:lineRule="auto"/>
        <w:ind w:firstLine="709"/>
        <w:jc w:val="both"/>
        <w:rPr>
          <w:rFonts w:ascii="Times New Roman" w:eastAsia="Times New Roman" w:hAnsi="Times New Roman"/>
          <w:color w:val="000000"/>
          <w:spacing w:val="1"/>
          <w:sz w:val="24"/>
          <w:szCs w:val="24"/>
          <w:lang w:val="ru-RU" w:eastAsia="ru-RU"/>
        </w:rPr>
      </w:pPr>
      <w:r w:rsidRPr="005654F2">
        <w:rPr>
          <w:rFonts w:ascii="Times New Roman" w:eastAsia="Times New Roman" w:hAnsi="Times New Roman"/>
          <w:iCs/>
          <w:color w:val="000000"/>
          <w:spacing w:val="1"/>
          <w:sz w:val="24"/>
          <w:szCs w:val="24"/>
          <w:u w:val="single"/>
          <w:lang w:val="ru-RU" w:eastAsia="ru-RU"/>
        </w:rPr>
        <w:t>Инвариантные модули</w:t>
      </w:r>
      <w:r w:rsidRPr="005654F2">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5654F2">
        <w:rPr>
          <w:rFonts w:ascii="Times New Roman" w:eastAsia="Times New Roman" w:hAnsi="Times New Roman"/>
          <w:iCs/>
          <w:color w:val="000000"/>
          <w:spacing w:val="1"/>
          <w:sz w:val="24"/>
          <w:szCs w:val="24"/>
          <w:lang w:val="ru-RU" w:eastAsia="ru-RU"/>
        </w:rPr>
        <w:t xml:space="preserve">Инвариантные </w:t>
      </w:r>
      <w:r w:rsidRPr="005654F2">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B28F0" w:rsidRPr="005654F2" w:rsidRDefault="00A30204"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 связи с непостоянство мснежного покрова и отсутствием условий инвариантны</w:t>
      </w:r>
      <w:r w:rsidR="00B67826" w:rsidRPr="005654F2">
        <w:rPr>
          <w:rFonts w:ascii="Times New Roman" w:eastAsia="Times New Roman" w:hAnsi="Times New Roman"/>
          <w:color w:val="000000"/>
          <w:sz w:val="24"/>
          <w:szCs w:val="24"/>
          <w:lang w:val="ru-RU" w:eastAsia="ru-RU"/>
        </w:rPr>
        <w:t>е</w:t>
      </w:r>
      <w:r w:rsidRPr="005654F2">
        <w:rPr>
          <w:rFonts w:ascii="Times New Roman" w:eastAsia="Times New Roman" w:hAnsi="Times New Roman"/>
          <w:color w:val="000000"/>
          <w:sz w:val="24"/>
          <w:szCs w:val="24"/>
          <w:lang w:val="ru-RU" w:eastAsia="ru-RU"/>
        </w:rPr>
        <w:t xml:space="preserve"> модул</w:t>
      </w:r>
      <w:r w:rsidR="00B67826" w:rsidRPr="005654F2">
        <w:rPr>
          <w:rFonts w:ascii="Times New Roman" w:eastAsia="Times New Roman" w:hAnsi="Times New Roman"/>
          <w:color w:val="000000"/>
          <w:sz w:val="24"/>
          <w:szCs w:val="24"/>
          <w:lang w:val="ru-RU" w:eastAsia="ru-RU"/>
        </w:rPr>
        <w:t>и</w:t>
      </w:r>
      <w:r w:rsidR="00877361" w:rsidRPr="005654F2">
        <w:rPr>
          <w:rFonts w:ascii="Times New Roman" w:eastAsia="Times New Roman" w:hAnsi="Times New Roman"/>
          <w:color w:val="000000"/>
          <w:sz w:val="24"/>
          <w:szCs w:val="24"/>
          <w:lang w:val="ru-RU" w:eastAsia="ru-RU"/>
        </w:rPr>
        <w:t xml:space="preserve"> «Лыжные гонки»</w:t>
      </w:r>
      <w:r w:rsidR="00B67826" w:rsidRPr="005654F2">
        <w:rPr>
          <w:rFonts w:ascii="Times New Roman" w:eastAsia="Times New Roman" w:hAnsi="Times New Roman"/>
          <w:color w:val="000000"/>
          <w:sz w:val="24"/>
          <w:szCs w:val="24"/>
          <w:lang w:val="ru-RU" w:eastAsia="ru-RU"/>
        </w:rPr>
        <w:t xml:space="preserve">, «Плавание»  </w:t>
      </w:r>
      <w:r w:rsidR="00877361" w:rsidRPr="005654F2">
        <w:rPr>
          <w:rFonts w:ascii="Times New Roman" w:eastAsia="Times New Roman" w:hAnsi="Times New Roman"/>
          <w:color w:val="000000"/>
          <w:sz w:val="24"/>
          <w:szCs w:val="24"/>
          <w:lang w:val="ru-RU" w:eastAsia="ru-RU"/>
        </w:rPr>
        <w:t xml:space="preserve"> </w:t>
      </w:r>
      <w:r w:rsidRPr="005654F2">
        <w:rPr>
          <w:rFonts w:ascii="Times New Roman" w:eastAsia="Times New Roman" w:hAnsi="Times New Roman"/>
          <w:color w:val="000000"/>
          <w:sz w:val="24"/>
          <w:szCs w:val="24"/>
          <w:lang w:val="ru-RU" w:eastAsia="ru-RU"/>
        </w:rPr>
        <w:t>заменя</w:t>
      </w:r>
      <w:r w:rsidR="00B67826" w:rsidRPr="005654F2">
        <w:rPr>
          <w:rFonts w:ascii="Times New Roman" w:eastAsia="Times New Roman" w:hAnsi="Times New Roman"/>
          <w:color w:val="000000"/>
          <w:sz w:val="24"/>
          <w:szCs w:val="24"/>
          <w:lang w:val="ru-RU" w:eastAsia="ru-RU"/>
        </w:rPr>
        <w:t>ю</w:t>
      </w:r>
      <w:r w:rsidRPr="005654F2">
        <w:rPr>
          <w:rFonts w:ascii="Times New Roman" w:eastAsia="Times New Roman" w:hAnsi="Times New Roman"/>
          <w:color w:val="000000"/>
          <w:sz w:val="24"/>
          <w:szCs w:val="24"/>
          <w:lang w:val="ru-RU" w:eastAsia="ru-RU"/>
        </w:rPr>
        <w:t xml:space="preserve">тся </w:t>
      </w:r>
      <w:r w:rsidR="00877361" w:rsidRPr="005654F2">
        <w:rPr>
          <w:rFonts w:ascii="Times New Roman" w:eastAsia="Times New Roman" w:hAnsi="Times New Roman"/>
          <w:color w:val="000000"/>
          <w:sz w:val="24"/>
          <w:szCs w:val="24"/>
          <w:lang w:val="ru-RU" w:eastAsia="ru-RU"/>
        </w:rPr>
        <w:t>углублённым освоением содержания других инвариантных модулей («Лёгкая атлетика», «Гимнас</w:t>
      </w:r>
      <w:r w:rsidRPr="005654F2">
        <w:rPr>
          <w:rFonts w:ascii="Times New Roman" w:eastAsia="Times New Roman" w:hAnsi="Times New Roman"/>
          <w:color w:val="000000"/>
          <w:sz w:val="24"/>
          <w:szCs w:val="24"/>
          <w:lang w:val="ru-RU" w:eastAsia="ru-RU"/>
        </w:rPr>
        <w:t>тика», и «Спортивные игры»).</w:t>
      </w:r>
    </w:p>
    <w:p w:rsidR="00EB28F0" w:rsidRPr="005654F2" w:rsidRDefault="00877361" w:rsidP="005654F2">
      <w:p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u w:val="single"/>
          <w:lang w:val="ru-RU" w:eastAsia="ru-RU"/>
        </w:rPr>
        <w:t>Вариативные</w:t>
      </w:r>
      <w:r w:rsidRPr="005654F2">
        <w:rPr>
          <w:rFonts w:ascii="Times New Roman" w:eastAsia="Times New Roman" w:hAnsi="Times New Roman"/>
          <w:iCs/>
          <w:color w:val="000000"/>
          <w:sz w:val="24"/>
          <w:szCs w:val="24"/>
          <w:lang w:val="ru-RU" w:eastAsia="ru-RU"/>
        </w:rPr>
        <w:t xml:space="preserve"> модули</w:t>
      </w:r>
      <w:r w:rsidRPr="005654F2">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r w:rsidR="00A30204" w:rsidRPr="005654F2">
        <w:rPr>
          <w:rFonts w:ascii="Times New Roman" w:eastAsia="Times New Roman" w:hAnsi="Times New Roman"/>
          <w:color w:val="000000"/>
          <w:sz w:val="24"/>
          <w:szCs w:val="24"/>
          <w:lang w:val="ru-RU" w:eastAsia="ru-RU"/>
        </w:rPr>
        <w:t xml:space="preserve"> </w:t>
      </w:r>
      <w:r w:rsidRPr="005654F2">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30204" w:rsidRPr="005654F2" w:rsidRDefault="00877361" w:rsidP="005654F2">
      <w:pPr>
        <w:spacing w:after="0" w:line="240" w:lineRule="auto"/>
        <w:jc w:val="both"/>
        <w:rPr>
          <w:rFonts w:ascii="Times New Roman" w:eastAsia="Times New Roman" w:hAnsi="Times New Roman"/>
          <w:color w:val="000000"/>
          <w:spacing w:val="-2"/>
          <w:sz w:val="24"/>
          <w:szCs w:val="24"/>
          <w:lang w:val="ru-RU" w:eastAsia="ru-RU"/>
        </w:rPr>
      </w:pPr>
      <w:r w:rsidRPr="005654F2">
        <w:rPr>
          <w:rFonts w:ascii="Times New Roman" w:eastAsia="Times New Roman" w:hAnsi="Times New Roman"/>
          <w:color w:val="000000"/>
          <w:spacing w:val="-2"/>
          <w:sz w:val="24"/>
          <w:szCs w:val="24"/>
          <w:lang w:val="ru-RU" w:eastAsia="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B28F0" w:rsidRPr="005654F2" w:rsidRDefault="00877361" w:rsidP="005654F2">
      <w:pPr>
        <w:spacing w:after="0" w:line="240" w:lineRule="auto"/>
        <w:jc w:val="both"/>
        <w:rPr>
          <w:rFonts w:ascii="Times New Roman" w:eastAsia="Times New Roman" w:hAnsi="Times New Roman"/>
          <w:color w:val="000000"/>
          <w:spacing w:val="-2"/>
          <w:sz w:val="24"/>
          <w:szCs w:val="24"/>
          <w:lang w:val="ru-RU" w:eastAsia="ru-RU"/>
        </w:rPr>
      </w:pPr>
      <w:r w:rsidRPr="005654F2">
        <w:rPr>
          <w:rFonts w:ascii="Times New Roman" w:eastAsia="Times New Roman" w:hAnsi="Times New Roman"/>
          <w:color w:val="000000"/>
          <w:sz w:val="24"/>
          <w:szCs w:val="24"/>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 программе по физической культуре учитываются личностные и метапредметные результаты, зафиксированные в ФГОС ООО.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5 классе.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Знания о физической культуре.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Физическая культура </w:t>
      </w:r>
      <w:r w:rsidRPr="005654F2">
        <w:rPr>
          <w:rFonts w:ascii="Times New Roman" w:eastAsia="SchoolBookSanPin" w:hAnsi="Times New Roman"/>
          <w:bCs/>
          <w:sz w:val="24"/>
          <w:szCs w:val="24"/>
          <w:lang w:val="ru-RU"/>
        </w:rPr>
        <w:t>на уровне основного общего образования</w:t>
      </w:r>
      <w:r w:rsidRPr="005654F2">
        <w:rPr>
          <w:rFonts w:ascii="Times New Roman" w:eastAsia="Times New Roman" w:hAnsi="Times New Roman"/>
          <w:color w:val="000000"/>
          <w:sz w:val="24"/>
          <w:szCs w:val="24"/>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Способы самостоятельной деятельности.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Составление дневника физической культуры.</w:t>
      </w:r>
    </w:p>
    <w:p w:rsidR="00EB28F0" w:rsidRPr="005654F2" w:rsidRDefault="00877361" w:rsidP="005654F2">
      <w:pPr>
        <w:spacing w:after="0" w:line="240" w:lineRule="auto"/>
        <w:ind w:firstLine="709"/>
        <w:jc w:val="both"/>
        <w:rPr>
          <w:rFonts w:ascii="Times New Roman" w:eastAsia="Times New Roman" w:hAnsi="Times New Roman"/>
          <w:color w:val="000000"/>
          <w:spacing w:val="1"/>
          <w:sz w:val="24"/>
          <w:szCs w:val="24"/>
          <w:lang w:val="ru-RU" w:eastAsia="ru-RU"/>
        </w:rPr>
      </w:pPr>
      <w:r w:rsidRPr="005654F2">
        <w:rPr>
          <w:rFonts w:ascii="Times New Roman" w:eastAsia="Georgia" w:hAnsi="Times New Roman"/>
          <w:bCs/>
          <w:color w:val="000000"/>
          <w:sz w:val="24"/>
          <w:szCs w:val="24"/>
          <w:lang w:eastAsia="ru-RU"/>
        </w:rPr>
        <w:t> </w:t>
      </w:r>
      <w:r w:rsidRPr="005654F2">
        <w:rPr>
          <w:rFonts w:ascii="Times New Roman" w:eastAsia="Georgia" w:hAnsi="Times New Roman"/>
          <w:bCs/>
          <w:color w:val="000000"/>
          <w:spacing w:val="1"/>
          <w:sz w:val="24"/>
          <w:szCs w:val="24"/>
          <w:lang w:val="ru-RU" w:eastAsia="ru-RU"/>
        </w:rPr>
        <w:t>Физическое совершенствование.</w:t>
      </w:r>
    </w:p>
    <w:p w:rsidR="00EB28F0" w:rsidRPr="005654F2" w:rsidRDefault="00877361" w:rsidP="005654F2">
      <w:pPr>
        <w:spacing w:after="0" w:line="240" w:lineRule="auto"/>
        <w:ind w:firstLine="709"/>
        <w:jc w:val="both"/>
        <w:rPr>
          <w:rFonts w:ascii="Times New Roman" w:eastAsia="Times New Roman" w:hAnsi="Times New Roman"/>
          <w:color w:val="000000"/>
          <w:spacing w:val="1"/>
          <w:sz w:val="24"/>
          <w:szCs w:val="24"/>
          <w:lang w:val="ru-RU" w:eastAsia="ru-RU"/>
        </w:rPr>
      </w:pPr>
      <w:r w:rsidRPr="005654F2">
        <w:rPr>
          <w:rFonts w:ascii="Times New Roman" w:eastAsia="Times New Roman" w:hAnsi="Times New Roman"/>
          <w:bCs/>
          <w:iCs/>
          <w:color w:val="000000"/>
          <w:spacing w:val="1"/>
          <w:sz w:val="24"/>
          <w:szCs w:val="24"/>
          <w:lang w:val="ru-RU" w:eastAsia="ru-RU"/>
        </w:rPr>
        <w:t>Физкультурно-оздоровительная деятельность.</w:t>
      </w:r>
    </w:p>
    <w:p w:rsidR="00EB28F0" w:rsidRPr="005654F2" w:rsidRDefault="00877361" w:rsidP="005654F2">
      <w:pPr>
        <w:spacing w:after="0" w:line="240" w:lineRule="auto"/>
        <w:ind w:firstLine="709"/>
        <w:jc w:val="both"/>
        <w:rPr>
          <w:rFonts w:ascii="Times New Roman" w:eastAsia="Times New Roman" w:hAnsi="Times New Roman"/>
          <w:color w:val="000000"/>
          <w:spacing w:val="1"/>
          <w:sz w:val="24"/>
          <w:szCs w:val="24"/>
          <w:lang w:val="ru-RU" w:eastAsia="ru-RU"/>
        </w:rPr>
      </w:pPr>
      <w:r w:rsidRPr="005654F2">
        <w:rPr>
          <w:rFonts w:ascii="Times New Roman" w:eastAsia="Times New Roman" w:hAnsi="Times New Roman"/>
          <w:color w:val="000000"/>
          <w:spacing w:val="1"/>
          <w:sz w:val="24"/>
          <w:szCs w:val="24"/>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Спортивно-оздоровительная деятельность.</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Роль и значение спортивно-оздоровительной деятельности в здоровом образе жизни современного человека.</w:t>
      </w:r>
    </w:p>
    <w:p w:rsidR="00EB28F0" w:rsidRPr="005654F2" w:rsidRDefault="00877361" w:rsidP="005654F2">
      <w:pPr>
        <w:spacing w:after="0" w:line="240" w:lineRule="auto"/>
        <w:ind w:firstLine="709"/>
        <w:jc w:val="both"/>
        <w:rPr>
          <w:rFonts w:ascii="Times New Roman" w:eastAsia="Times New Roman" w:hAnsi="Times New Roman"/>
          <w:color w:val="000000"/>
          <w:spacing w:val="1"/>
          <w:sz w:val="24"/>
          <w:szCs w:val="24"/>
          <w:lang w:val="ru-RU" w:eastAsia="ru-RU"/>
        </w:rPr>
      </w:pPr>
      <w:r w:rsidRPr="005654F2">
        <w:rPr>
          <w:rFonts w:ascii="Times New Roman" w:eastAsia="Times New Roman" w:hAnsi="Times New Roman"/>
          <w:iCs/>
          <w:color w:val="000000"/>
          <w:spacing w:val="1"/>
          <w:sz w:val="24"/>
          <w:szCs w:val="24"/>
          <w:lang w:val="ru-RU" w:eastAsia="ru-RU"/>
        </w:rPr>
        <w:t>Модуль «Гимнастика».</w:t>
      </w:r>
    </w:p>
    <w:p w:rsidR="00EB28F0" w:rsidRPr="005654F2" w:rsidRDefault="00877361" w:rsidP="005654F2">
      <w:pPr>
        <w:spacing w:after="0" w:line="240" w:lineRule="auto"/>
        <w:ind w:firstLine="709"/>
        <w:jc w:val="both"/>
        <w:rPr>
          <w:rFonts w:ascii="Times New Roman" w:eastAsia="Times New Roman" w:hAnsi="Times New Roman"/>
          <w:color w:val="000000"/>
          <w:spacing w:val="1"/>
          <w:sz w:val="24"/>
          <w:szCs w:val="24"/>
          <w:lang w:val="ru-RU" w:eastAsia="ru-RU"/>
        </w:rPr>
      </w:pPr>
      <w:r w:rsidRPr="005654F2">
        <w:rPr>
          <w:rFonts w:ascii="Times New Roman" w:eastAsia="Times New Roman" w:hAnsi="Times New Roman"/>
          <w:color w:val="000000"/>
          <w:spacing w:val="1"/>
          <w:sz w:val="24"/>
          <w:szCs w:val="24"/>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«Лёгкая атлетика».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Метание малого мяча с места в вертикальную неподвижную мишень, метание малого мяча на дальность с трёх шагов разбега.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«Зимние виды спорта».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«Спортивные игры».</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Футбол.</w:t>
      </w:r>
      <w:r w:rsidRPr="005654F2">
        <w:rPr>
          <w:rFonts w:ascii="Times New Roman" w:eastAsia="Times New Roman" w:hAnsi="Times New Roman"/>
          <w:iCs/>
          <w:color w:val="000000"/>
          <w:sz w:val="24"/>
          <w:szCs w:val="24"/>
          <w:lang w:val="ru-RU" w:eastAsia="ru-RU"/>
        </w:rPr>
        <w:t xml:space="preserve"> </w:t>
      </w:r>
      <w:r w:rsidRPr="005654F2">
        <w:rPr>
          <w:rFonts w:ascii="Times New Roman" w:eastAsia="Times New Roman" w:hAnsi="Times New Roman"/>
          <w:color w:val="000000"/>
          <w:sz w:val="24"/>
          <w:szCs w:val="24"/>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«Спорт».</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 в 6 классе.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Знания о физической культуре.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Возрождение Олимпийских игр и олимпийского движения в современном мире, роль Пьера</w:t>
      </w:r>
      <w:r w:rsidRPr="005654F2">
        <w:rPr>
          <w:rFonts w:ascii="Times New Roman" w:eastAsia="Times New Roman" w:hAnsi="Times New Roman"/>
          <w:color w:val="000000"/>
          <w:sz w:val="24"/>
          <w:szCs w:val="24"/>
          <w:lang w:eastAsia="ru-RU"/>
        </w:rPr>
        <w:t> </w:t>
      </w:r>
      <w:r w:rsidRPr="005654F2">
        <w:rPr>
          <w:rFonts w:ascii="Times New Roman" w:eastAsia="Times New Roman" w:hAnsi="Times New Roman"/>
          <w:color w:val="000000"/>
          <w:sz w:val="24"/>
          <w:szCs w:val="24"/>
          <w:lang w:val="ru-RU" w:eastAsia="ru-RU"/>
        </w:rPr>
        <w:t>де</w:t>
      </w:r>
      <w:r w:rsidRPr="005654F2">
        <w:rPr>
          <w:rFonts w:ascii="Times New Roman" w:eastAsia="Times New Roman" w:hAnsi="Times New Roman"/>
          <w:color w:val="000000"/>
          <w:sz w:val="24"/>
          <w:szCs w:val="24"/>
          <w:lang w:eastAsia="ru-RU"/>
        </w:rPr>
        <w:t> </w:t>
      </w:r>
      <w:r w:rsidRPr="005654F2">
        <w:rPr>
          <w:rFonts w:ascii="Times New Roman" w:eastAsia="Times New Roman" w:hAnsi="Times New Roman"/>
          <w:color w:val="000000"/>
          <w:sz w:val="24"/>
          <w:szCs w:val="24"/>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Способы самостоятельной деятельности.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B28F0" w:rsidRPr="005654F2" w:rsidRDefault="00877361" w:rsidP="005654F2">
      <w:pPr>
        <w:spacing w:after="0" w:line="240" w:lineRule="auto"/>
        <w:ind w:firstLine="709"/>
        <w:jc w:val="both"/>
        <w:rPr>
          <w:rFonts w:ascii="Times New Roman" w:eastAsia="Times New Roman" w:hAnsi="Times New Roman"/>
          <w:color w:val="000000"/>
          <w:spacing w:val="1"/>
          <w:sz w:val="24"/>
          <w:szCs w:val="24"/>
          <w:lang w:val="ru-RU" w:eastAsia="ru-RU"/>
        </w:rPr>
      </w:pPr>
      <w:r w:rsidRPr="005654F2">
        <w:rPr>
          <w:rFonts w:ascii="Times New Roman" w:eastAsia="Times New Roman" w:hAnsi="Times New Roman"/>
          <w:color w:val="000000"/>
          <w:spacing w:val="1"/>
          <w:sz w:val="24"/>
          <w:szCs w:val="24"/>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Правила и способы составления плана самостоятельных занятий физической подготовкой.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Физическое совершенствование.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Физкультурно-оздоровительная деятельность.</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Спортивно-оздоровительная деятельность.</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«Гимнастика».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Упражнения на невысокой гимнастической перекладине: висы, упор ноги врозь, перемах вперёд и обратно (мальчики).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Лазанье по канату в три приёма (мальчики).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«Лёгкая атлетика»</w:t>
      </w:r>
      <w:r w:rsidRPr="005654F2">
        <w:rPr>
          <w:rFonts w:ascii="Times New Roman" w:eastAsia="Times New Roman" w:hAnsi="Times New Roman"/>
          <w:color w:val="000000"/>
          <w:sz w:val="24"/>
          <w:szCs w:val="24"/>
          <w:lang w:val="ru-RU" w:eastAsia="ru-RU"/>
        </w:rPr>
        <w:t>.</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Метание малого (теннисного) мяча в подвижную (раскачивающуюся) мишень.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«Зимние виды спорта»</w:t>
      </w:r>
      <w:r w:rsidRPr="005654F2">
        <w:rPr>
          <w:rFonts w:ascii="Times New Roman" w:eastAsia="Times New Roman" w:hAnsi="Times New Roman"/>
          <w:color w:val="000000"/>
          <w:sz w:val="24"/>
          <w:szCs w:val="24"/>
          <w:lang w:val="ru-RU" w:eastAsia="ru-RU"/>
        </w:rPr>
        <w:t>.</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«Спортивные игры».</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Правила игры и игровая деятельность по правилам с использованием разученных технических приёмов.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«Спорт».</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 xml:space="preserve">Содержание обучения в 7 классе.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Знания о физической культуре.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Зарождение олимпийского движения в дореволюционной России, роль А.Д.</w:t>
      </w:r>
      <w:r w:rsidRPr="005654F2">
        <w:rPr>
          <w:rFonts w:ascii="Times New Roman" w:eastAsia="Times New Roman" w:hAnsi="Times New Roman"/>
          <w:color w:val="000000"/>
          <w:sz w:val="24"/>
          <w:szCs w:val="24"/>
          <w:lang w:eastAsia="ru-RU"/>
        </w:rPr>
        <w:t> </w:t>
      </w:r>
      <w:r w:rsidRPr="005654F2">
        <w:rPr>
          <w:rFonts w:ascii="Times New Roman" w:eastAsia="Times New Roman" w:hAnsi="Times New Roman"/>
          <w:color w:val="000000"/>
          <w:sz w:val="24"/>
          <w:szCs w:val="24"/>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Влияние занятий физической культурой и спортом на воспитание положительных качеств личности современного человека.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Способы самостоятельной деятельности.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Физическое совершенствование.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Физкультурно-оздоровительная деятельность.</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Оздоровительные комплексы для самостоятельных занятий с добавлением ранее разученных упражнений:</w:t>
      </w:r>
      <w:r w:rsidRPr="005654F2">
        <w:rPr>
          <w:rFonts w:ascii="Times New Roman" w:eastAsia="Times New Roman" w:hAnsi="Times New Roman"/>
          <w:bCs/>
          <w:iCs/>
          <w:color w:val="000000"/>
          <w:sz w:val="24"/>
          <w:szCs w:val="24"/>
          <w:lang w:val="ru-RU" w:eastAsia="ru-RU"/>
        </w:rPr>
        <w:t xml:space="preserve"> </w:t>
      </w:r>
      <w:r w:rsidRPr="005654F2">
        <w:rPr>
          <w:rFonts w:ascii="Times New Roman" w:eastAsia="Times New Roman" w:hAnsi="Times New Roman"/>
          <w:color w:val="000000"/>
          <w:sz w:val="24"/>
          <w:szCs w:val="24"/>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pacing w:val="1"/>
          <w:sz w:val="24"/>
          <w:szCs w:val="24"/>
          <w:lang w:val="ru-RU" w:eastAsia="ru-RU"/>
        </w:rPr>
        <w:t>163.5.3.2.</w:t>
      </w:r>
      <w:r w:rsidRPr="005654F2">
        <w:rPr>
          <w:rFonts w:ascii="Times New Roman" w:eastAsia="Times New Roman" w:hAnsi="Times New Roman"/>
          <w:bCs/>
          <w:iCs/>
          <w:color w:val="000000"/>
          <w:spacing w:val="1"/>
          <w:sz w:val="24"/>
          <w:szCs w:val="24"/>
          <w:lang w:eastAsia="ru-RU"/>
        </w:rPr>
        <w:t> </w:t>
      </w:r>
      <w:r w:rsidRPr="005654F2">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pacing w:val="1"/>
          <w:sz w:val="24"/>
          <w:szCs w:val="24"/>
          <w:lang w:val="ru-RU" w:eastAsia="ru-RU"/>
        </w:rPr>
        <w:t>163.5.3.2.1.</w:t>
      </w:r>
      <w:r w:rsidRPr="005654F2">
        <w:rPr>
          <w:rFonts w:ascii="Times New Roman" w:eastAsia="Times New Roman" w:hAnsi="Times New Roman"/>
          <w:bCs/>
          <w:iCs/>
          <w:color w:val="000000"/>
          <w:spacing w:val="1"/>
          <w:sz w:val="24"/>
          <w:szCs w:val="24"/>
          <w:lang w:eastAsia="ru-RU"/>
        </w:rPr>
        <w:t> </w:t>
      </w:r>
      <w:r w:rsidRPr="005654F2">
        <w:rPr>
          <w:rFonts w:ascii="Times New Roman" w:eastAsia="Times New Roman" w:hAnsi="Times New Roman"/>
          <w:iCs/>
          <w:color w:val="000000"/>
          <w:sz w:val="24"/>
          <w:szCs w:val="24"/>
          <w:lang w:val="ru-RU" w:eastAsia="ru-RU"/>
        </w:rPr>
        <w:t>Модуль «Гимнастика»</w:t>
      </w:r>
      <w:r w:rsidRPr="005654F2">
        <w:rPr>
          <w:rFonts w:ascii="Times New Roman" w:eastAsia="Times New Roman" w:hAnsi="Times New Roman"/>
          <w:color w:val="000000"/>
          <w:sz w:val="24"/>
          <w:szCs w:val="24"/>
          <w:lang w:val="ru-RU" w:eastAsia="ru-RU"/>
        </w:rPr>
        <w:t>.</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«Лёгкая атлетика».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Метание малого (теннисного) мяча по движущейся (катящейся) с разной скоростью мишени.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«Зимние виды спорта».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«Спортивные игры».</w:t>
      </w:r>
      <w:r w:rsidRPr="005654F2">
        <w:rPr>
          <w:rFonts w:ascii="Times New Roman" w:eastAsia="Times New Roman" w:hAnsi="Times New Roman"/>
          <w:bCs/>
          <w:iCs/>
          <w:color w:val="000000"/>
          <w:sz w:val="24"/>
          <w:szCs w:val="24"/>
          <w:lang w:val="ru-RU" w:eastAsia="ru-RU"/>
        </w:rPr>
        <w:t xml:space="preserve">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«Спорт».</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обучения в 8 классе.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Знания о физической культуре.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EB28F0" w:rsidRPr="005654F2" w:rsidRDefault="00877361" w:rsidP="005654F2">
      <w:pPr>
        <w:spacing w:after="0" w:line="240" w:lineRule="auto"/>
        <w:ind w:firstLine="709"/>
        <w:jc w:val="both"/>
        <w:rPr>
          <w:rFonts w:ascii="Times New Roman" w:eastAsia="Times New Roman" w:hAnsi="Times New Roman"/>
          <w:color w:val="000000"/>
          <w:spacing w:val="-1"/>
          <w:sz w:val="24"/>
          <w:szCs w:val="24"/>
          <w:lang w:val="ru-RU" w:eastAsia="ru-RU"/>
        </w:rPr>
      </w:pPr>
      <w:r w:rsidRPr="005654F2">
        <w:rPr>
          <w:rFonts w:ascii="Times New Roman" w:eastAsia="Georgia" w:hAnsi="Times New Roman"/>
          <w:bCs/>
          <w:color w:val="000000"/>
          <w:spacing w:val="-1"/>
          <w:sz w:val="24"/>
          <w:szCs w:val="24"/>
          <w:lang w:val="ru-RU" w:eastAsia="ru-RU"/>
        </w:rPr>
        <w:t>Способы самостоятельной деятельности.</w:t>
      </w:r>
    </w:p>
    <w:p w:rsidR="00EB28F0" w:rsidRPr="005654F2" w:rsidRDefault="00877361" w:rsidP="005654F2">
      <w:pPr>
        <w:spacing w:after="0" w:line="240" w:lineRule="auto"/>
        <w:ind w:firstLine="709"/>
        <w:jc w:val="both"/>
        <w:rPr>
          <w:rFonts w:ascii="Times New Roman" w:eastAsia="Times New Roman" w:hAnsi="Times New Roman"/>
          <w:color w:val="000000"/>
          <w:spacing w:val="-1"/>
          <w:sz w:val="24"/>
          <w:szCs w:val="24"/>
          <w:lang w:val="ru-RU" w:eastAsia="ru-RU"/>
        </w:rPr>
      </w:pPr>
      <w:r w:rsidRPr="005654F2">
        <w:rPr>
          <w:rFonts w:ascii="Times New Roman" w:eastAsia="Times New Roman" w:hAnsi="Times New Roman"/>
          <w:color w:val="000000"/>
          <w:spacing w:val="-1"/>
          <w:sz w:val="24"/>
          <w:szCs w:val="24"/>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Физкультурно-оздоровительная деятельность.</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«Гимнастика»</w:t>
      </w:r>
      <w:r w:rsidRPr="005654F2">
        <w:rPr>
          <w:rFonts w:ascii="Times New Roman" w:eastAsia="Times New Roman" w:hAnsi="Times New Roman"/>
          <w:color w:val="000000"/>
          <w:sz w:val="24"/>
          <w:szCs w:val="24"/>
          <w:lang w:val="ru-RU" w:eastAsia="ru-RU"/>
        </w:rPr>
        <w:t>.</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iCs/>
          <w:sz w:val="24"/>
          <w:szCs w:val="24"/>
          <w:lang w:val="ru-RU"/>
        </w:rPr>
        <w:t>Модуль «Лёгкая атлетика».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Кроссовый бег, прыжок в длину с разбега способом «прогнувшись».</w:t>
      </w:r>
    </w:p>
    <w:p w:rsidR="00A30204" w:rsidRPr="005654F2" w:rsidRDefault="00877361" w:rsidP="005654F2">
      <w:pPr>
        <w:spacing w:after="0" w:line="240" w:lineRule="auto"/>
        <w:ind w:firstLine="709"/>
        <w:jc w:val="both"/>
        <w:rPr>
          <w:rFonts w:ascii="Times New Roman" w:eastAsia="Times New Roman" w:hAnsi="Times New Roman"/>
          <w:iCs/>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«Зимние виды спорта».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«Спортивные игры».</w:t>
      </w:r>
      <w:r w:rsidRPr="005654F2">
        <w:rPr>
          <w:rFonts w:ascii="Times New Roman" w:eastAsia="Times New Roman" w:hAnsi="Times New Roman"/>
          <w:bCs/>
          <w:iCs/>
          <w:color w:val="000000"/>
          <w:sz w:val="24"/>
          <w:szCs w:val="24"/>
          <w:lang w:val="ru-RU" w:eastAsia="ru-RU"/>
        </w:rPr>
        <w:t xml:space="preserve">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Футбол. Удар по мячу с разбега внутренней частью подъёма стопы, остановка мяча внутренней стороной стопы.</w:t>
      </w:r>
      <w:r w:rsidRPr="005654F2">
        <w:rPr>
          <w:rFonts w:ascii="Times New Roman" w:eastAsia="Times New Roman" w:hAnsi="Times New Roman"/>
          <w:iCs/>
          <w:color w:val="000000"/>
          <w:sz w:val="24"/>
          <w:szCs w:val="24"/>
          <w:lang w:val="ru-RU" w:eastAsia="ru-RU"/>
        </w:rPr>
        <w:t xml:space="preserve"> </w:t>
      </w:r>
      <w:r w:rsidRPr="005654F2">
        <w:rPr>
          <w:rFonts w:ascii="Times New Roman" w:eastAsia="Times New Roman" w:hAnsi="Times New Roman"/>
          <w:color w:val="000000"/>
          <w:sz w:val="24"/>
          <w:szCs w:val="24"/>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«Спорт».</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обучения в 9 классе.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Знания о физической культуре.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Способы самостоятельной деятельности.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Georgia" w:hAnsi="Times New Roman"/>
          <w:bCs/>
          <w:color w:val="000000"/>
          <w:sz w:val="24"/>
          <w:szCs w:val="24"/>
          <w:lang w:val="ru-RU" w:eastAsia="ru-RU"/>
        </w:rPr>
        <w:t>Физическое совершенствование.</w:t>
      </w:r>
      <w:r w:rsidRPr="005654F2">
        <w:rPr>
          <w:rFonts w:ascii="Times New Roman" w:eastAsia="Times New Roman" w:hAnsi="Times New Roman"/>
          <w:color w:val="000000"/>
          <w:sz w:val="24"/>
          <w:szCs w:val="24"/>
          <w:lang w:val="ru-RU" w:eastAsia="ru-RU"/>
        </w:rPr>
        <w:t xml:space="preserve">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Физкультурно-оздоровительная деятельность.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5654F2">
        <w:rPr>
          <w:rFonts w:ascii="Times New Roman" w:eastAsia="SchoolBookSanPin" w:hAnsi="Times New Roman"/>
          <w:bCs/>
          <w:sz w:val="24"/>
          <w:szCs w:val="24"/>
          <w:lang w:val="ru-RU"/>
        </w:rPr>
        <w:t>обучающихся</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«Гимнастика».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«Лёгкая атлетика».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pacing w:val="1"/>
          <w:sz w:val="24"/>
          <w:szCs w:val="24"/>
          <w:lang w:eastAsia="ru-RU"/>
        </w:rPr>
        <w:t> </w:t>
      </w:r>
      <w:r w:rsidRPr="005654F2">
        <w:rPr>
          <w:rFonts w:ascii="Times New Roman" w:eastAsia="Times New Roman" w:hAnsi="Times New Roman"/>
          <w:iCs/>
          <w:color w:val="000000"/>
          <w:sz w:val="24"/>
          <w:szCs w:val="24"/>
          <w:lang w:val="ru-RU" w:eastAsia="ru-RU"/>
        </w:rPr>
        <w:t>Модуль «Зимние виды спорта».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Модуль «Спортивные игры».</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Модуль «Спорт».</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B28F0" w:rsidRPr="005654F2" w:rsidRDefault="00877361" w:rsidP="005654F2">
      <w:pPr>
        <w:spacing w:after="0" w:line="240" w:lineRule="auto"/>
        <w:ind w:firstLine="709"/>
        <w:jc w:val="both"/>
        <w:rPr>
          <w:rFonts w:ascii="Times New Roman" w:hAnsi="Times New Roman"/>
          <w:caps/>
          <w:sz w:val="24"/>
          <w:szCs w:val="24"/>
          <w:u w:val="single"/>
          <w:lang w:val="ru-RU"/>
        </w:rPr>
      </w:pPr>
      <w:r w:rsidRPr="005654F2">
        <w:rPr>
          <w:rFonts w:ascii="Times New Roman" w:eastAsia="Georgia" w:hAnsi="Times New Roman"/>
          <w:bCs/>
          <w:sz w:val="24"/>
          <w:szCs w:val="24"/>
          <w:u w:val="single"/>
          <w:lang w:val="ru-RU"/>
        </w:rPr>
        <w:t>Программа вариативного модуля «Базовая физическая подготовка».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силовых способностей.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скоростных способностей.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выносливости.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координации движений.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гибкости.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Упражнения культурно-этнической направленности.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Сюжетно-образные и обрядовые игры. Технические действия национальных видов спорта. </w:t>
      </w:r>
    </w:p>
    <w:p w:rsidR="00EB28F0" w:rsidRPr="005654F2" w:rsidRDefault="00877361" w:rsidP="005654F2">
      <w:pPr>
        <w:spacing w:after="0" w:line="240" w:lineRule="auto"/>
        <w:ind w:firstLine="709"/>
        <w:jc w:val="both"/>
        <w:rPr>
          <w:rFonts w:ascii="Times New Roman" w:eastAsia="Times New Roman" w:hAnsi="Times New Roman"/>
          <w:b/>
          <w:color w:val="000000"/>
          <w:sz w:val="24"/>
          <w:szCs w:val="24"/>
          <w:lang w:val="ru-RU" w:eastAsia="ru-RU"/>
        </w:rPr>
      </w:pPr>
      <w:r w:rsidRPr="005654F2">
        <w:rPr>
          <w:rFonts w:ascii="Times New Roman" w:eastAsia="Georgia" w:hAnsi="Times New Roman"/>
          <w:b/>
          <w:bCs/>
          <w:color w:val="000000"/>
          <w:sz w:val="24"/>
          <w:szCs w:val="24"/>
          <w:lang w:val="ru-RU" w:eastAsia="ru-RU"/>
        </w:rPr>
        <w:t>Специальная физическая подготовка.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Модуль «Гимнастика».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гибкости</w:t>
      </w:r>
      <w:r w:rsidRPr="005654F2">
        <w:rPr>
          <w:rFonts w:ascii="Times New Roman" w:eastAsia="Times New Roman" w:hAnsi="Times New Roman"/>
          <w:color w:val="000000"/>
          <w:sz w:val="24"/>
          <w:szCs w:val="24"/>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B28F0" w:rsidRPr="005654F2" w:rsidRDefault="00877361" w:rsidP="005654F2">
      <w:pPr>
        <w:spacing w:after="0" w:line="240" w:lineRule="auto"/>
        <w:ind w:firstLine="709"/>
        <w:jc w:val="both"/>
        <w:rPr>
          <w:rFonts w:ascii="Times New Roman" w:eastAsia="Times New Roman" w:hAnsi="Times New Roman"/>
          <w:color w:val="000000"/>
          <w:spacing w:val="2"/>
          <w:sz w:val="24"/>
          <w:szCs w:val="24"/>
          <w:lang w:val="ru-RU" w:eastAsia="ru-RU"/>
        </w:rPr>
      </w:pPr>
      <w:r w:rsidRPr="005654F2">
        <w:rPr>
          <w:rFonts w:ascii="Times New Roman" w:eastAsia="Times New Roman" w:hAnsi="Times New Roman"/>
          <w:iCs/>
          <w:color w:val="000000"/>
          <w:spacing w:val="2"/>
          <w:sz w:val="24"/>
          <w:szCs w:val="24"/>
          <w:lang w:val="ru-RU" w:eastAsia="ru-RU"/>
        </w:rPr>
        <w:t>Развитие координации движений</w:t>
      </w:r>
      <w:r w:rsidRPr="005654F2">
        <w:rPr>
          <w:rFonts w:ascii="Times New Roman" w:eastAsia="Times New Roman" w:hAnsi="Times New Roman"/>
          <w:color w:val="000000"/>
          <w:spacing w:val="2"/>
          <w:sz w:val="24"/>
          <w:szCs w:val="24"/>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силовых способностей</w:t>
      </w:r>
      <w:r w:rsidRPr="005654F2">
        <w:rPr>
          <w:rFonts w:ascii="Times New Roman" w:eastAsia="Times New Roman" w:hAnsi="Times New Roman"/>
          <w:color w:val="000000"/>
          <w:sz w:val="24"/>
          <w:szCs w:val="24"/>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выносливости</w:t>
      </w:r>
      <w:r w:rsidRPr="005654F2">
        <w:rPr>
          <w:rFonts w:ascii="Times New Roman" w:eastAsia="Times New Roman" w:hAnsi="Times New Roman"/>
          <w:bCs/>
          <w:iCs/>
          <w:color w:val="000000"/>
          <w:sz w:val="24"/>
          <w:szCs w:val="24"/>
          <w:lang w:val="ru-RU" w:eastAsia="ru-RU"/>
        </w:rPr>
        <w:t>.</w:t>
      </w:r>
      <w:r w:rsidRPr="005654F2">
        <w:rPr>
          <w:rFonts w:ascii="Times New Roman" w:eastAsia="Times New Roman" w:hAnsi="Times New Roman"/>
          <w:color w:val="000000"/>
          <w:sz w:val="24"/>
          <w:szCs w:val="24"/>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Модуль «Лёгкая атлетика»</w:t>
      </w:r>
      <w:r w:rsidRPr="005654F2">
        <w:rPr>
          <w:rFonts w:ascii="Times New Roman" w:eastAsia="Times New Roman" w:hAnsi="Times New Roman"/>
          <w:color w:val="000000"/>
          <w:sz w:val="24"/>
          <w:szCs w:val="24"/>
          <w:lang w:val="ru-RU" w:eastAsia="ru-RU"/>
        </w:rPr>
        <w:t>.</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выносливости.</w:t>
      </w:r>
      <w:r w:rsidRPr="005654F2">
        <w:rPr>
          <w:rFonts w:ascii="Times New Roman" w:eastAsia="Times New Roman" w:hAnsi="Times New Roman"/>
          <w:color w:val="000000"/>
          <w:sz w:val="24"/>
          <w:szCs w:val="24"/>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силовых способностей</w:t>
      </w:r>
      <w:r w:rsidRPr="005654F2">
        <w:rPr>
          <w:rFonts w:ascii="Times New Roman" w:eastAsia="Times New Roman" w:hAnsi="Times New Roman"/>
          <w:color w:val="000000"/>
          <w:sz w:val="24"/>
          <w:szCs w:val="24"/>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скоростных способностей</w:t>
      </w:r>
      <w:r w:rsidRPr="005654F2">
        <w:rPr>
          <w:rFonts w:ascii="Times New Roman" w:eastAsia="Times New Roman" w:hAnsi="Times New Roman"/>
          <w:bCs/>
          <w:iCs/>
          <w:color w:val="000000"/>
          <w:sz w:val="24"/>
          <w:szCs w:val="24"/>
          <w:lang w:val="ru-RU" w:eastAsia="ru-RU"/>
        </w:rPr>
        <w:t>.</w:t>
      </w:r>
      <w:r w:rsidRPr="005654F2">
        <w:rPr>
          <w:rFonts w:ascii="Times New Roman" w:eastAsia="Times New Roman" w:hAnsi="Times New Roman"/>
          <w:color w:val="000000"/>
          <w:sz w:val="24"/>
          <w:szCs w:val="24"/>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координации движений</w:t>
      </w:r>
      <w:r w:rsidRPr="005654F2">
        <w:rPr>
          <w:rFonts w:ascii="Times New Roman" w:eastAsia="Times New Roman" w:hAnsi="Times New Roman"/>
          <w:color w:val="000000"/>
          <w:sz w:val="24"/>
          <w:szCs w:val="24"/>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bCs/>
          <w:iCs/>
          <w:color w:val="000000"/>
          <w:sz w:val="24"/>
          <w:szCs w:val="24"/>
          <w:lang w:val="ru-RU" w:eastAsia="ru-RU"/>
        </w:rPr>
        <w:t>Модуль «Спортивные игры»</w:t>
      </w:r>
      <w:r w:rsidRPr="005654F2">
        <w:rPr>
          <w:rFonts w:ascii="Times New Roman" w:eastAsia="Times New Roman" w:hAnsi="Times New Roman"/>
          <w:color w:val="000000"/>
          <w:sz w:val="24"/>
          <w:szCs w:val="24"/>
          <w:lang w:val="ru-RU" w:eastAsia="ru-RU"/>
        </w:rPr>
        <w:t>.</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Баскетбол.</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1) развитие скоростных способностей</w:t>
      </w:r>
      <w:r w:rsidRPr="005654F2">
        <w:rPr>
          <w:rFonts w:ascii="Times New Roman" w:eastAsia="Times New Roman" w:hAnsi="Times New Roman"/>
          <w:color w:val="000000"/>
          <w:sz w:val="24"/>
          <w:szCs w:val="24"/>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2)</w:t>
      </w:r>
      <w:r w:rsidRPr="005654F2">
        <w:rPr>
          <w:rFonts w:ascii="Times New Roman" w:eastAsia="Times New Roman" w:hAnsi="Times New Roman"/>
          <w:iCs/>
          <w:color w:val="000000"/>
          <w:sz w:val="24"/>
          <w:szCs w:val="24"/>
          <w:lang w:eastAsia="ru-RU"/>
        </w:rPr>
        <w:t> </w:t>
      </w:r>
      <w:r w:rsidRPr="005654F2">
        <w:rPr>
          <w:rFonts w:ascii="Times New Roman" w:eastAsia="Times New Roman" w:hAnsi="Times New Roman"/>
          <w:iCs/>
          <w:color w:val="000000"/>
          <w:sz w:val="24"/>
          <w:szCs w:val="24"/>
          <w:lang w:val="ru-RU" w:eastAsia="ru-RU"/>
        </w:rPr>
        <w:t>развитие силовых способностей</w:t>
      </w:r>
      <w:r w:rsidRPr="005654F2">
        <w:rPr>
          <w:rFonts w:ascii="Times New Roman" w:eastAsia="Times New Roman" w:hAnsi="Times New Roman"/>
          <w:bCs/>
          <w:iCs/>
          <w:color w:val="000000"/>
          <w:sz w:val="24"/>
          <w:szCs w:val="24"/>
          <w:lang w:val="ru-RU" w:eastAsia="ru-RU"/>
        </w:rPr>
        <w:t>.</w:t>
      </w:r>
      <w:r w:rsidRPr="005654F2">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3)</w:t>
      </w:r>
      <w:r w:rsidRPr="005654F2">
        <w:rPr>
          <w:rFonts w:ascii="Times New Roman" w:eastAsia="Times New Roman" w:hAnsi="Times New Roman"/>
          <w:iCs/>
          <w:color w:val="000000"/>
          <w:sz w:val="24"/>
          <w:szCs w:val="24"/>
          <w:lang w:eastAsia="ru-RU"/>
        </w:rPr>
        <w:t> </w:t>
      </w:r>
      <w:r w:rsidRPr="005654F2">
        <w:rPr>
          <w:rFonts w:ascii="Times New Roman" w:eastAsia="Times New Roman" w:hAnsi="Times New Roman"/>
          <w:iCs/>
          <w:color w:val="000000"/>
          <w:sz w:val="24"/>
          <w:szCs w:val="24"/>
          <w:lang w:val="ru-RU" w:eastAsia="ru-RU"/>
        </w:rPr>
        <w:t>развитие выносливости</w:t>
      </w:r>
      <w:r w:rsidRPr="005654F2">
        <w:rPr>
          <w:rFonts w:ascii="Times New Roman" w:eastAsia="Times New Roman" w:hAnsi="Times New Roman"/>
          <w:color w:val="000000"/>
          <w:sz w:val="24"/>
          <w:szCs w:val="24"/>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4)</w:t>
      </w:r>
      <w:r w:rsidRPr="005654F2">
        <w:rPr>
          <w:rFonts w:ascii="Times New Roman" w:eastAsia="Times New Roman" w:hAnsi="Times New Roman"/>
          <w:iCs/>
          <w:color w:val="000000"/>
          <w:sz w:val="24"/>
          <w:szCs w:val="24"/>
          <w:lang w:eastAsia="ru-RU"/>
        </w:rPr>
        <w:t> </w:t>
      </w:r>
      <w:r w:rsidRPr="005654F2">
        <w:rPr>
          <w:rFonts w:ascii="Times New Roman" w:eastAsia="Times New Roman" w:hAnsi="Times New Roman"/>
          <w:iCs/>
          <w:color w:val="000000"/>
          <w:sz w:val="24"/>
          <w:szCs w:val="24"/>
          <w:lang w:val="ru-RU" w:eastAsia="ru-RU"/>
        </w:rPr>
        <w:t>развитие координации движений</w:t>
      </w:r>
      <w:r w:rsidRPr="005654F2">
        <w:rPr>
          <w:rFonts w:ascii="Times New Roman" w:eastAsia="Times New Roman" w:hAnsi="Times New Roman"/>
          <w:color w:val="000000"/>
          <w:sz w:val="24"/>
          <w:szCs w:val="24"/>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Футбол.</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скоростных способностей</w:t>
      </w:r>
      <w:r w:rsidRPr="005654F2">
        <w:rPr>
          <w:rFonts w:ascii="Times New Roman" w:eastAsia="Times New Roman" w:hAnsi="Times New Roman"/>
          <w:color w:val="000000"/>
          <w:sz w:val="24"/>
          <w:szCs w:val="24"/>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силовых способностей</w:t>
      </w:r>
      <w:r w:rsidRPr="005654F2">
        <w:rPr>
          <w:rFonts w:ascii="Times New Roman" w:eastAsia="Times New Roman" w:hAnsi="Times New Roman"/>
          <w:bCs/>
          <w:iCs/>
          <w:color w:val="000000"/>
          <w:sz w:val="24"/>
          <w:szCs w:val="24"/>
          <w:lang w:val="ru-RU" w:eastAsia="ru-RU"/>
        </w:rPr>
        <w:t>.</w:t>
      </w:r>
      <w:r w:rsidRPr="005654F2">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iCs/>
          <w:color w:val="000000"/>
          <w:sz w:val="24"/>
          <w:szCs w:val="24"/>
          <w:lang w:val="ru-RU" w:eastAsia="ru-RU"/>
        </w:rPr>
        <w:t>Развитие выносливости</w:t>
      </w:r>
      <w:r w:rsidRPr="005654F2">
        <w:rPr>
          <w:rFonts w:ascii="Times New Roman" w:eastAsia="Times New Roman" w:hAnsi="Times New Roman"/>
          <w:bCs/>
          <w:iCs/>
          <w:color w:val="000000"/>
          <w:sz w:val="24"/>
          <w:szCs w:val="24"/>
          <w:lang w:val="ru-RU" w:eastAsia="ru-RU"/>
        </w:rPr>
        <w:t>.</w:t>
      </w:r>
      <w:r w:rsidRPr="005654F2">
        <w:rPr>
          <w:rFonts w:ascii="Times New Roman" w:eastAsia="Times New Roman" w:hAnsi="Times New Roman"/>
          <w:color w:val="000000"/>
          <w:sz w:val="24"/>
          <w:szCs w:val="24"/>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EB28F0" w:rsidRPr="005654F2" w:rsidRDefault="00B67826" w:rsidP="005654F2">
      <w:pPr>
        <w:spacing w:after="0" w:line="240" w:lineRule="auto"/>
        <w:jc w:val="both"/>
        <w:rPr>
          <w:rFonts w:ascii="Times New Roman" w:hAnsi="Times New Roman"/>
          <w:sz w:val="24"/>
          <w:szCs w:val="24"/>
          <w:u w:val="single"/>
          <w:lang w:val="ru-RU"/>
        </w:rPr>
      </w:pPr>
      <w:r w:rsidRPr="005654F2">
        <w:rPr>
          <w:rFonts w:ascii="Times New Roman" w:hAnsi="Times New Roman"/>
          <w:sz w:val="24"/>
          <w:szCs w:val="24"/>
          <w:u w:val="single"/>
          <w:lang w:val="ru-RU"/>
        </w:rPr>
        <w:t>П</w:t>
      </w:r>
      <w:r w:rsidR="00877361" w:rsidRPr="005654F2">
        <w:rPr>
          <w:rFonts w:ascii="Times New Roman" w:hAnsi="Times New Roman"/>
          <w:sz w:val="24"/>
          <w:szCs w:val="24"/>
          <w:u w:val="single"/>
          <w:lang w:val="ru-RU"/>
        </w:rPr>
        <w:t>ланируемые результаты освоения программы по физической культуре на уровне основного общего образования.</w:t>
      </w:r>
    </w:p>
    <w:p w:rsidR="00EB28F0" w:rsidRPr="005654F2" w:rsidRDefault="00877361" w:rsidP="005654F2">
      <w:p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5654F2">
        <w:rPr>
          <w:rFonts w:ascii="Times New Roman" w:eastAsia="Times New Roman" w:hAnsi="Times New Roman"/>
          <w:color w:val="000000"/>
          <w:sz w:val="24"/>
          <w:szCs w:val="24"/>
          <w:u w:val="single"/>
          <w:lang w:val="ru-RU" w:eastAsia="ru-RU"/>
        </w:rPr>
        <w:t xml:space="preserve">личностные </w:t>
      </w:r>
      <w:r w:rsidRPr="005654F2">
        <w:rPr>
          <w:rFonts w:ascii="Times New Roman" w:eastAsia="Times New Roman" w:hAnsi="Times New Roman"/>
          <w:color w:val="000000"/>
          <w:sz w:val="24"/>
          <w:szCs w:val="24"/>
          <w:lang w:val="ru-RU" w:eastAsia="ru-RU"/>
        </w:rPr>
        <w:t>результаты:</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B28F0" w:rsidRPr="005654F2" w:rsidRDefault="00877361" w:rsidP="005654F2">
      <w:pPr>
        <w:pStyle w:val="a9"/>
        <w:numPr>
          <w:ilvl w:val="0"/>
          <w:numId w:val="45"/>
        </w:numPr>
        <w:spacing w:after="0" w:line="240" w:lineRule="auto"/>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w:t>
      </w:r>
      <w:r w:rsidRPr="005654F2">
        <w:rPr>
          <w:rFonts w:ascii="Times New Roman" w:eastAsia="Times New Roman" w:hAnsi="Times New Roman"/>
          <w:color w:val="000000"/>
          <w:sz w:val="24"/>
          <w:szCs w:val="24"/>
          <w:u w:val="single"/>
          <w:lang w:val="ru-RU" w:eastAsia="ru-RU"/>
        </w:rPr>
        <w:t>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u w:val="single"/>
          <w:lang w:val="ru-RU" w:eastAsia="ru-RU"/>
        </w:rPr>
      </w:pPr>
      <w:r w:rsidRPr="005654F2">
        <w:rPr>
          <w:rFonts w:ascii="Times New Roman" w:eastAsia="Times New Roman" w:hAnsi="Times New Roman"/>
          <w:color w:val="000000"/>
          <w:sz w:val="24"/>
          <w:szCs w:val="24"/>
          <w:u w:val="single"/>
          <w:lang w:val="ru-RU" w:eastAsia="ru-RU"/>
        </w:rPr>
        <w:t>Предметные результаты освоения программы по физической культуре на уровне основного общего образования.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eastAsia="ru-RU"/>
        </w:rPr>
        <w:t> </w:t>
      </w:r>
      <w:r w:rsidRPr="005654F2">
        <w:rPr>
          <w:rFonts w:ascii="Times New Roman" w:eastAsia="Times New Roman" w:hAnsi="Times New Roman"/>
          <w:color w:val="000000"/>
          <w:sz w:val="24"/>
          <w:szCs w:val="24"/>
          <w:lang w:val="ru-RU" w:eastAsia="ru-RU"/>
        </w:rPr>
        <w:t xml:space="preserve">К концу </w:t>
      </w:r>
      <w:r w:rsidRPr="005654F2">
        <w:rPr>
          <w:rFonts w:ascii="Times New Roman" w:eastAsia="Times New Roman" w:hAnsi="Times New Roman"/>
          <w:color w:val="000000"/>
          <w:sz w:val="24"/>
          <w:szCs w:val="24"/>
          <w:u w:val="single"/>
          <w:lang w:val="ru-RU" w:eastAsia="ru-RU"/>
        </w:rPr>
        <w:t>обучения в 5 классе</w:t>
      </w:r>
      <w:r w:rsidRPr="005654F2">
        <w:rPr>
          <w:rFonts w:ascii="Times New Roman" w:eastAsia="Times New Roman" w:hAnsi="Times New Roman"/>
          <w:color w:val="000000"/>
          <w:sz w:val="24"/>
          <w:szCs w:val="24"/>
          <w:lang w:val="ru-RU" w:eastAsia="ru-RU"/>
        </w:rPr>
        <w:t xml:space="preserve"> обучающийся научится: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передвигаться по гимнастической стенке приставным шагом, лазать разноимённым способом вверх и по диагонали;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бег с равномерной скоростью с высокого старта по учебной дистанции;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демонстрировать технику прыжка в длину с разбега способом «согнув ноги»;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передвигаться на лыжах попеременным двухшажным ходом (для бесснежных районов – имитация передвижения);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демонстрировать технические действия в спортивных играх: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с места и в движении, прямая нижняя подача);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К концу </w:t>
      </w:r>
      <w:r w:rsidRPr="005654F2">
        <w:rPr>
          <w:rFonts w:ascii="Times New Roman" w:eastAsia="Times New Roman" w:hAnsi="Times New Roman"/>
          <w:color w:val="000000"/>
          <w:sz w:val="24"/>
          <w:szCs w:val="24"/>
          <w:u w:val="single"/>
          <w:lang w:val="ru-RU" w:eastAsia="ru-RU"/>
        </w:rPr>
        <w:t>обучения в 6 классе обучающийся</w:t>
      </w:r>
      <w:r w:rsidRPr="005654F2">
        <w:rPr>
          <w:rFonts w:ascii="Times New Roman" w:eastAsia="Times New Roman" w:hAnsi="Times New Roman"/>
          <w:color w:val="000000"/>
          <w:sz w:val="24"/>
          <w:szCs w:val="24"/>
          <w:lang w:val="ru-RU" w:eastAsia="ru-RU"/>
        </w:rPr>
        <w:t xml:space="preserve"> научится: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характеризовать Олимпийские игры современности как международное культурное явление, роль Пьера</w:t>
      </w:r>
      <w:r w:rsidRPr="005654F2">
        <w:rPr>
          <w:rFonts w:ascii="Times New Roman" w:eastAsia="Times New Roman" w:hAnsi="Times New Roman"/>
          <w:color w:val="000000"/>
          <w:sz w:val="24"/>
          <w:szCs w:val="24"/>
          <w:lang w:eastAsia="ru-RU"/>
        </w:rPr>
        <w:t> </w:t>
      </w:r>
      <w:r w:rsidRPr="005654F2">
        <w:rPr>
          <w:rFonts w:ascii="Times New Roman" w:eastAsia="Times New Roman" w:hAnsi="Times New Roman"/>
          <w:color w:val="000000"/>
          <w:sz w:val="24"/>
          <w:szCs w:val="24"/>
          <w:lang w:val="ru-RU" w:eastAsia="ru-RU"/>
        </w:rPr>
        <w:t>де</w:t>
      </w:r>
      <w:r w:rsidRPr="005654F2">
        <w:rPr>
          <w:rFonts w:ascii="Times New Roman" w:eastAsia="Times New Roman" w:hAnsi="Times New Roman"/>
          <w:color w:val="000000"/>
          <w:sz w:val="24"/>
          <w:szCs w:val="24"/>
          <w:lang w:eastAsia="ru-RU"/>
        </w:rPr>
        <w:t> </w:t>
      </w:r>
      <w:r w:rsidRPr="005654F2">
        <w:rPr>
          <w:rFonts w:ascii="Times New Roman" w:eastAsia="Times New Roman" w:hAnsi="Times New Roman"/>
          <w:color w:val="000000"/>
          <w:sz w:val="24"/>
          <w:szCs w:val="24"/>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правила и демонстрировать технические действия в спортивных играх: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К концу обучения в </w:t>
      </w:r>
      <w:r w:rsidRPr="005654F2">
        <w:rPr>
          <w:rFonts w:ascii="Times New Roman" w:eastAsia="Times New Roman" w:hAnsi="Times New Roman"/>
          <w:color w:val="000000"/>
          <w:sz w:val="24"/>
          <w:szCs w:val="24"/>
          <w:u w:val="single"/>
          <w:lang w:val="ru-RU" w:eastAsia="ru-RU"/>
        </w:rPr>
        <w:t>7 классе обучающийся</w:t>
      </w:r>
      <w:r w:rsidRPr="005654F2">
        <w:rPr>
          <w:rFonts w:ascii="Times New Roman" w:eastAsia="Times New Roman" w:hAnsi="Times New Roman"/>
          <w:color w:val="000000"/>
          <w:sz w:val="24"/>
          <w:szCs w:val="24"/>
          <w:lang w:val="ru-RU" w:eastAsia="ru-RU"/>
        </w:rPr>
        <w:t xml:space="preserve"> научится: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5654F2">
        <w:rPr>
          <w:rFonts w:ascii="Times New Roman" w:eastAsia="Times New Roman" w:hAnsi="Times New Roman"/>
          <w:color w:val="000000"/>
          <w:spacing w:val="-2"/>
          <w:sz w:val="24"/>
          <w:szCs w:val="24"/>
          <w:lang w:val="ru-RU" w:eastAsia="ru-RU"/>
        </w:rPr>
        <w:t>обучающихся</w:t>
      </w:r>
      <w:r w:rsidRPr="005654F2">
        <w:rPr>
          <w:rFonts w:ascii="Times New Roman" w:eastAsia="Times New Roman" w:hAnsi="Times New Roman"/>
          <w:color w:val="000000"/>
          <w:sz w:val="24"/>
          <w:szCs w:val="24"/>
          <w:lang w:val="ru-RU" w:eastAsia="ru-RU"/>
        </w:rPr>
        <w:t xml:space="preserve">, приводить примеры из собственной жизни;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лазанье по канату в два приёма (юноши) и простейшие акробатические пирамиды в парах и тройках (девушки);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выполнять метание малого мяча на точность в неподвижную, качающуюся и катящуюся с разной скоростью мишень;</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К концу </w:t>
      </w:r>
      <w:r w:rsidRPr="005654F2">
        <w:rPr>
          <w:rFonts w:ascii="Times New Roman" w:eastAsia="Times New Roman" w:hAnsi="Times New Roman"/>
          <w:color w:val="000000"/>
          <w:sz w:val="24"/>
          <w:szCs w:val="24"/>
          <w:u w:val="single"/>
          <w:lang w:val="ru-RU" w:eastAsia="ru-RU"/>
        </w:rPr>
        <w:t>обучения в 8 классе обучающийся</w:t>
      </w:r>
      <w:r w:rsidRPr="005654F2">
        <w:rPr>
          <w:rFonts w:ascii="Times New Roman" w:eastAsia="Times New Roman" w:hAnsi="Times New Roman"/>
          <w:color w:val="000000"/>
          <w:sz w:val="24"/>
          <w:szCs w:val="24"/>
          <w:lang w:val="ru-RU" w:eastAsia="ru-RU"/>
        </w:rPr>
        <w:t xml:space="preserve"> научится: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выполнять прыжки в воду со стартовой тумбы;</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выполнять технические элементы плавания кролем на груди в согласовании с дыханием;</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К концу </w:t>
      </w:r>
      <w:r w:rsidRPr="005654F2">
        <w:rPr>
          <w:rFonts w:ascii="Times New Roman" w:eastAsia="Times New Roman" w:hAnsi="Times New Roman"/>
          <w:color w:val="000000"/>
          <w:sz w:val="24"/>
          <w:szCs w:val="24"/>
          <w:u w:val="single"/>
          <w:lang w:val="ru-RU" w:eastAsia="ru-RU"/>
        </w:rPr>
        <w:t>обучения в 9 классе обучающийся</w:t>
      </w:r>
      <w:r w:rsidRPr="005654F2">
        <w:rPr>
          <w:rFonts w:ascii="Times New Roman" w:eastAsia="Times New Roman" w:hAnsi="Times New Roman"/>
          <w:color w:val="000000"/>
          <w:sz w:val="24"/>
          <w:szCs w:val="24"/>
          <w:lang w:val="ru-RU" w:eastAsia="ru-RU"/>
        </w:rPr>
        <w:t xml:space="preserve"> научится:</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выполнять повороты кувырком, маятником;</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выполнять технические элементы брассом в согласовании с дыханием;</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EB28F0" w:rsidRPr="005654F2" w:rsidRDefault="00877361"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67826" w:rsidRPr="005654F2" w:rsidRDefault="00B67826" w:rsidP="005654F2">
      <w:pPr>
        <w:spacing w:after="0" w:line="240" w:lineRule="auto"/>
        <w:ind w:firstLine="709"/>
        <w:jc w:val="both"/>
        <w:rPr>
          <w:rFonts w:ascii="Times New Roman" w:eastAsia="Times New Roman" w:hAnsi="Times New Roman"/>
          <w:color w:val="000000"/>
          <w:sz w:val="24"/>
          <w:szCs w:val="24"/>
          <w:lang w:val="ru-RU" w:eastAsia="ru-RU"/>
        </w:rPr>
      </w:pPr>
      <w:r w:rsidRPr="005654F2">
        <w:rPr>
          <w:rFonts w:ascii="Times New Roman" w:eastAsia="Times New Roman" w:hAnsi="Times New Roman"/>
          <w:color w:val="000000"/>
          <w:sz w:val="24"/>
          <w:szCs w:val="24"/>
          <w:lang w:val="ru-RU" w:eastAsia="ru-RU"/>
        </w:rPr>
        <w:t>Вариативные модули изучаюися в рамках внеурочной деятельности</w:t>
      </w:r>
    </w:p>
    <w:p w:rsidR="00EB28F0" w:rsidRPr="005654F2" w:rsidRDefault="00877361" w:rsidP="005654F2">
      <w:pPr>
        <w:spacing w:after="0" w:line="240" w:lineRule="auto"/>
        <w:ind w:firstLine="709"/>
        <w:jc w:val="both"/>
        <w:rPr>
          <w:rFonts w:ascii="Times New Roman" w:hAnsi="Times New Roman"/>
          <w:b/>
          <w:sz w:val="24"/>
          <w:szCs w:val="24"/>
          <w:lang w:val="ru-RU"/>
        </w:rPr>
      </w:pPr>
      <w:r w:rsidRPr="005654F2">
        <w:rPr>
          <w:rFonts w:ascii="Times New Roman" w:hAnsi="Times New Roman"/>
          <w:b/>
          <w:sz w:val="24"/>
          <w:szCs w:val="24"/>
          <w:lang w:val="ru-RU"/>
        </w:rPr>
        <w:t>Модуль «Бадминтон».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 модуля «Бадминтон».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r w:rsidR="00B67826" w:rsidRPr="005654F2">
        <w:rPr>
          <w:rFonts w:ascii="Times New Roman" w:hAnsi="Times New Roman"/>
          <w:sz w:val="24"/>
          <w:szCs w:val="24"/>
          <w:lang w:val="ru-RU"/>
        </w:rPr>
        <w:t xml:space="preserve"> </w:t>
      </w:r>
      <w:r w:rsidRPr="005654F2">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r w:rsidRPr="005654F2">
        <w:rPr>
          <w:rFonts w:ascii="Times New Roman" w:hAnsi="Times New Roman"/>
          <w:sz w:val="24"/>
          <w:szCs w:val="24"/>
        </w:rPr>
        <w:t> </w:t>
      </w:r>
      <w:r w:rsidRPr="005654F2">
        <w:rPr>
          <w:rFonts w:ascii="Times New Roman" w:hAnsi="Times New Roman"/>
          <w:sz w:val="24"/>
          <w:szCs w:val="24"/>
          <w:lang w:val="ru-RU"/>
        </w:rPr>
        <w:t>Задачами изучения модуля по бадминтону являются: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выявление, развитие и поддержка одарённых подростков в области спорта.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Место и роль модуля по бадминтону.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по б</w:t>
      </w:r>
      <w:r w:rsidR="00B67826" w:rsidRPr="005654F2">
        <w:rPr>
          <w:rFonts w:ascii="Times New Roman" w:hAnsi="Times New Roman"/>
          <w:sz w:val="24"/>
          <w:szCs w:val="24"/>
          <w:lang w:val="ru-RU"/>
        </w:rPr>
        <w:t xml:space="preserve">админтону реализуется </w:t>
      </w:r>
      <w:r w:rsidRPr="005654F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u w:val="single"/>
          <w:lang w:val="ru-RU"/>
        </w:rPr>
        <w:t>Содержание модуля по бадминтону.</w:t>
      </w:r>
      <w:r w:rsidRPr="005654F2">
        <w:rPr>
          <w:rFonts w:ascii="Times New Roman" w:hAnsi="Times New Roman"/>
          <w:sz w:val="24"/>
          <w:szCs w:val="24"/>
          <w:lang w:val="ru-RU"/>
        </w:rPr>
        <w:t xml:space="preserve">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Знания о бадминтоне.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Способы самостоятельной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5654F2">
        <w:rPr>
          <w:rFonts w:ascii="Times New Roman" w:hAnsi="Times New Roman"/>
          <w:sz w:val="24"/>
          <w:szCs w:val="24"/>
        </w:rPr>
        <w:t>c</w:t>
      </w:r>
      <w:r w:rsidRPr="005654F2">
        <w:rPr>
          <w:rFonts w:ascii="Times New Roman" w:hAnsi="Times New Roman"/>
          <w:sz w:val="24"/>
          <w:szCs w:val="24"/>
          <w:lang w:val="ru-RU"/>
        </w:rPr>
        <w:t xml:space="preserve"> элементами бадминтона на открытых площадках.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Физическое совершенствование.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Содержание модуля по бадминтону способствует достижению обучающимися личностных, </w:t>
      </w:r>
      <w:r w:rsidRPr="005654F2">
        <w:rPr>
          <w:rFonts w:ascii="Times New Roman" w:hAnsi="Times New Roman"/>
          <w:sz w:val="24"/>
          <w:szCs w:val="24"/>
          <w:u w:val="single"/>
          <w:lang w:val="ru-RU"/>
        </w:rPr>
        <w:t>метапредметных и предметных результатов обучения.</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 xml:space="preserve">При изучении модуля по бадминтону на уровне основного общего образования у обучающихся будут сформированы </w:t>
      </w:r>
      <w:r w:rsidRPr="005654F2">
        <w:rPr>
          <w:rFonts w:ascii="Times New Roman" w:hAnsi="Times New Roman"/>
          <w:sz w:val="24"/>
          <w:szCs w:val="24"/>
          <w:u w:val="single"/>
          <w:lang w:val="ru-RU"/>
        </w:rPr>
        <w:t>следующие личностные результаты</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 изучении модуля по бадминтону на уровне основного общего образования у обучающихся будут сформированы следующие </w:t>
      </w:r>
      <w:r w:rsidRPr="005654F2">
        <w:rPr>
          <w:rFonts w:ascii="Times New Roman" w:hAnsi="Times New Roman"/>
          <w:sz w:val="24"/>
          <w:szCs w:val="24"/>
          <w:u w:val="single"/>
          <w:lang w:val="ru-RU"/>
        </w:rPr>
        <w:t>метапредметны</w:t>
      </w:r>
      <w:r w:rsidRPr="005654F2">
        <w:rPr>
          <w:rFonts w:ascii="Times New Roman" w:hAnsi="Times New Roman"/>
          <w:sz w:val="24"/>
          <w:szCs w:val="24"/>
          <w:lang w:val="ru-RU"/>
        </w:rPr>
        <w:t>е результаты: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 изучении модуля по бадминтону на уровне основного общего образования у обучающихся будут сформированы </w:t>
      </w:r>
      <w:r w:rsidRPr="005654F2">
        <w:rPr>
          <w:rFonts w:ascii="Times New Roman" w:hAnsi="Times New Roman"/>
          <w:sz w:val="24"/>
          <w:szCs w:val="24"/>
          <w:u w:val="single"/>
          <w:lang w:val="ru-RU"/>
        </w:rPr>
        <w:t>следующие предметные</w:t>
      </w:r>
      <w:r w:rsidRPr="005654F2">
        <w:rPr>
          <w:rFonts w:ascii="Times New Roman" w:hAnsi="Times New Roman"/>
          <w:sz w:val="24"/>
          <w:szCs w:val="24"/>
          <w:lang w:val="ru-RU"/>
        </w:rPr>
        <w:t xml:space="preserve"> результаты: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истории развития бадминтона как олимпийского вида спорта;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знания правил игры в бадминтон, основных терминов и понятий, правил организации соревнований;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проведение самостоятельных занятий бадминтоном на открытых площадках и в домашних условиях;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b/>
          <w:sz w:val="24"/>
          <w:szCs w:val="24"/>
          <w:lang w:val="ru-RU"/>
        </w:rPr>
        <w:t>Модуль «Шахматы в школе».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 модуля «Шахматы в школе».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r w:rsidR="00B67826" w:rsidRPr="005654F2">
        <w:rPr>
          <w:rFonts w:ascii="Times New Roman" w:hAnsi="Times New Roman"/>
          <w:sz w:val="24"/>
          <w:szCs w:val="24"/>
          <w:lang w:val="ru-RU"/>
        </w:rPr>
        <w:t xml:space="preserve"> </w:t>
      </w:r>
      <w:r w:rsidRPr="005654F2">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Задачами изучения модуля «Шахматы в школе» являются: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приобщение обучающихся основной школы к шахматной культуре;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формирование новых знаний, умений и навыков игры в шахматы;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приобретение знаний из истории развития шахмат;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углубление знаний в области шахматной игры, получение представлений о различных тактических приёмах;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освоение принципов игры в дебюте, миттельшпиле и эндшпиле;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изучение приёмов и методов шахматной борьбы;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формирование представлений об интеллектуальной культуре вообще и о культуре шахмат в частности;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формирование первоначальных умений саморегуляции интеллектуальных и эмоциональных проявлений;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воспитание стремления вести здоровый образ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развитие выдержки, собранности, внимательности;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развитие эстетического восприятия действительности;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уважения к чужому мнению.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Место и роль модуля «Шахматы в школе».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Интеграция модуля «Шахматы в школе» поможет обучающимся в освоении программ в рамках внеурочной деятельности, деятельности школьных спортивных клубов и проведении спортивных мероприятий.Основу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w:t>
      </w:r>
      <w:r w:rsidR="009C33B4" w:rsidRPr="005654F2">
        <w:rPr>
          <w:rFonts w:ascii="Times New Roman" w:hAnsi="Times New Roman"/>
          <w:sz w:val="24"/>
          <w:szCs w:val="24"/>
          <w:lang w:val="ru-RU"/>
        </w:rPr>
        <w:t>уль «Шахматы в школе» реализуется</w:t>
      </w:r>
      <w:r w:rsidRPr="005654F2">
        <w:rPr>
          <w:rFonts w:ascii="Times New Roman" w:hAnsi="Times New Roman"/>
          <w:sz w:val="24"/>
          <w:szCs w:val="24"/>
          <w:lang w:val="ru-RU"/>
        </w:rPr>
        <w:t xml:space="preserve"> в </w:t>
      </w:r>
      <w:r w:rsidR="009C33B4" w:rsidRPr="005654F2">
        <w:rPr>
          <w:rFonts w:ascii="Times New Roman" w:hAnsi="Times New Roman"/>
          <w:sz w:val="24"/>
          <w:szCs w:val="24"/>
          <w:lang w:val="ru-RU"/>
        </w:rPr>
        <w:t xml:space="preserve"> </w:t>
      </w:r>
      <w:r w:rsidRPr="005654F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EB28F0" w:rsidRPr="005654F2" w:rsidRDefault="00877361" w:rsidP="005654F2">
      <w:pPr>
        <w:spacing w:after="0" w:line="240" w:lineRule="auto"/>
        <w:ind w:firstLine="709"/>
        <w:jc w:val="both"/>
        <w:rPr>
          <w:rFonts w:ascii="Times New Roman" w:hAnsi="Times New Roman"/>
          <w:b/>
          <w:sz w:val="24"/>
          <w:szCs w:val="24"/>
          <w:lang w:val="ru-RU"/>
        </w:rPr>
      </w:pPr>
      <w:r w:rsidRPr="005654F2">
        <w:rPr>
          <w:rFonts w:ascii="Times New Roman" w:hAnsi="Times New Roman"/>
          <w:b/>
          <w:sz w:val="24"/>
          <w:szCs w:val="24"/>
          <w:lang w:val="ru-RU"/>
        </w:rPr>
        <w:t>Содержание модуля «Шахматы в школе».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Знания об игре в шахматы.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Теоретические основы и правила шахматной игры.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История шахмат.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Базовые понятия шахматной игры.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Способы физкультурной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Практико-ориентированная соревновательная деятельность.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Тесты и контрольные точки на все пройденные тактические приемы и шахматные комбинации, стратегические приемы.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Содержание модуля «Шахматы в школе» направлено на достижение </w:t>
      </w:r>
      <w:r w:rsidRPr="005654F2">
        <w:rPr>
          <w:rFonts w:ascii="Times New Roman" w:hAnsi="Times New Roman"/>
          <w:sz w:val="24"/>
          <w:szCs w:val="24"/>
          <w:u w:val="single"/>
          <w:lang w:val="ru-RU"/>
        </w:rPr>
        <w:t>обучающимися личностных, метапредметных и предметных результатов обучения.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 изучении модуля «Шахматы в школе» на уровне основного общего образования у обучающихся будут сформированы </w:t>
      </w:r>
      <w:r w:rsidRPr="005654F2">
        <w:rPr>
          <w:rFonts w:ascii="Times New Roman" w:hAnsi="Times New Roman"/>
          <w:sz w:val="24"/>
          <w:szCs w:val="24"/>
          <w:u w:val="single"/>
          <w:lang w:val="ru-RU"/>
        </w:rPr>
        <w:t>следующие личностные</w:t>
      </w:r>
      <w:r w:rsidRPr="005654F2">
        <w:rPr>
          <w:rFonts w:ascii="Times New Roman" w:hAnsi="Times New Roman"/>
          <w:sz w:val="24"/>
          <w:szCs w:val="24"/>
          <w:lang w:val="ru-RU"/>
        </w:rPr>
        <w:t xml:space="preserve"> результаты: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формирование основ российской, гражданской идентичности;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ориентация на моральные нормы и их выполнение;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формирование основ шахматной культуры и наличие чувства прекрасного;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понимание важности бережного отношения к собственному здоровью;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наличие мотивации к творческому труду, работе на результат;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готовность и способность к саморазвитию и самообучению;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уважительное отношение к иному мнению;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приобретение основных навыков сотрудничества со взрослыми людьми и сверстниками;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 изучении модуля «Шахматы в школе» на уровне основного общего образования у обучающихся будут сформированы </w:t>
      </w:r>
      <w:r w:rsidRPr="005654F2">
        <w:rPr>
          <w:rFonts w:ascii="Times New Roman" w:hAnsi="Times New Roman"/>
          <w:sz w:val="24"/>
          <w:szCs w:val="24"/>
          <w:u w:val="single"/>
          <w:lang w:val="ru-RU"/>
        </w:rPr>
        <w:t>следующие метапредметные</w:t>
      </w:r>
      <w:r w:rsidRPr="005654F2">
        <w:rPr>
          <w:rFonts w:ascii="Times New Roman" w:hAnsi="Times New Roman"/>
          <w:sz w:val="24"/>
          <w:szCs w:val="24"/>
          <w:lang w:val="ru-RU"/>
        </w:rPr>
        <w:t xml:space="preserve"> результаты: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владение способом структурирования шахматных знаний;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способность выбрать наиболее эффективный способ решения учебной задачи в конкретных условиях;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находить необходимую информацию;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моделировать, владение широким спектром логических действий и операций, включая общие приёмы решения задач;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находить компромиссы и общие решения, разрешать конфликты на основе согласования различных позиций;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 изучении модуля «Шахматы в школе» на уровне основного общего образования у обучающихся будут сформированы </w:t>
      </w:r>
      <w:r w:rsidRPr="005654F2">
        <w:rPr>
          <w:rFonts w:ascii="Times New Roman" w:hAnsi="Times New Roman"/>
          <w:sz w:val="24"/>
          <w:szCs w:val="24"/>
          <w:u w:val="single"/>
          <w:lang w:val="ru-RU"/>
        </w:rPr>
        <w:t>следующие предметные результаты: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знание правил техники безопасности во время занятий шахматами;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истории возникновения и развития шахматной игры;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чемпионов мира по шахматам, их вклада в развитие шахмат;</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правил разыгрывания дебюта;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техники расчета вариантов;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основ стратегического преимущества;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специфики открытых и полуоткрытых линий, специфики «хороших» и «плохих» фигур;</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поиск и решение различные шахматные комбинации;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приобретение навыков разыгрывания пешечных окончаний;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длительно концентрировать внимание во время шахматной партии;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истории возникновения шахматных дебютов;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основ начала шахматной партии и его особенности;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приемов развития атаки на короля в разных стадиях шахматной партии;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специфики «сильных» и «слабых» фигур, понимание «форпоста»;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применение на практике приемов подключения ладьи к атаке на короля соперника;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приобретение элементарных навыков разыгрывания слоновых окончаний;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применение на практике тактических и стратегических средств шахматной борьбы;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находить и решать различные шахматные комбинации;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стратегическими особенностями разыгрывания дебюта;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обучение различным пешечным формациям;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ценить классическое шахматное наследие;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ключевых шахматных компетенций;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элементарных навыков разыгрывания коневых окончаний;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фундаментального стратегического подхода в шахматах;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анализировать, разбирать шахматные партии.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b/>
          <w:sz w:val="24"/>
          <w:szCs w:val="24"/>
          <w:lang w:val="ru-RU"/>
        </w:rPr>
        <w:t>Модуль «Бокс».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Пояснительная записка модуля «Бокс».</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Бокс – спортивное единоборство, кулачный бой по особым правилам, </w:t>
      </w:r>
      <w:r w:rsidRPr="005654F2">
        <w:rPr>
          <w:rFonts w:ascii="Times New Roman" w:hAnsi="Times New Roman"/>
          <w:sz w:val="24"/>
          <w:szCs w:val="24"/>
          <w:lang w:val="ru-RU"/>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5654F2">
        <w:rPr>
          <w:rFonts w:ascii="Times New Roman" w:hAnsi="Times New Roman"/>
          <w:sz w:val="24"/>
          <w:szCs w:val="24"/>
          <w:lang w:val="ru-RU"/>
        </w:rPr>
        <w:br/>
        <w:t xml:space="preserve">его зрелищностью, высоким эмоциональным накалом спортивной борьбы </w:t>
      </w:r>
      <w:r w:rsidRPr="005654F2">
        <w:rPr>
          <w:rFonts w:ascii="Times New Roman" w:hAnsi="Times New Roman"/>
          <w:sz w:val="24"/>
          <w:szCs w:val="24"/>
          <w:lang w:val="ru-RU"/>
        </w:rPr>
        <w:br/>
        <w:t xml:space="preserve">и разносторонним воздействием на двигательные и волевые качества.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5654F2">
        <w:rPr>
          <w:rFonts w:ascii="Times New Roman" w:hAnsi="Times New Roman"/>
          <w:sz w:val="24"/>
          <w:szCs w:val="24"/>
          <w:lang w:val="ru-RU"/>
        </w:rPr>
        <w:br/>
        <w:t>и формируют привычку к здоровому, безопасному образу жизни, правомерному поведению и существованию в социуме.</w:t>
      </w:r>
      <w:r w:rsidR="009C33B4" w:rsidRPr="005654F2">
        <w:rPr>
          <w:rFonts w:ascii="Times New Roman" w:hAnsi="Times New Roman"/>
          <w:sz w:val="24"/>
          <w:szCs w:val="24"/>
          <w:lang w:val="ru-RU"/>
        </w:rPr>
        <w:t xml:space="preserve"> </w:t>
      </w:r>
      <w:r w:rsidRPr="005654F2">
        <w:rPr>
          <w:rFonts w:ascii="Times New Roman" w:hAnsi="Times New Roman"/>
          <w:sz w:val="24"/>
          <w:szCs w:val="24"/>
          <w:lang w:val="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Задачами изучения модуля по боксу являются: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всестороннее гармоничное развитие обучающихся, увеличение объема </w:t>
      </w:r>
      <w:r w:rsidRPr="005654F2">
        <w:rPr>
          <w:rFonts w:ascii="Times New Roman" w:hAnsi="Times New Roman"/>
          <w:sz w:val="24"/>
          <w:szCs w:val="24"/>
          <w:lang w:val="ru-RU"/>
        </w:rPr>
        <w:br/>
        <w:t>их двигательной активности;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содействие физическому развитию и укреплению здоровья обучающихся;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формирование навыков здорового образа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популяризация бокса как вида спорта и системы самозащиты </w:t>
      </w:r>
      <w:r w:rsidRPr="005654F2">
        <w:rPr>
          <w:rFonts w:ascii="Times New Roman" w:hAnsi="Times New Roman"/>
          <w:sz w:val="24"/>
          <w:szCs w:val="24"/>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овладение элементами технико-тактических навыков в боксе;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воспитание морально-этических качеств;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воспитание чувства сопричастности и гордости за свою Родину и ее историю;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выявление, развитие и поддержка одаренных детей в области спорта.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Место и роль модуля по боксу.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Модуль по боксу доступен для освоения всем обучающимся, независимо </w:t>
      </w:r>
      <w:r w:rsidRPr="005654F2">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Модуль п</w:t>
      </w:r>
      <w:r w:rsidR="009C33B4" w:rsidRPr="005654F2">
        <w:rPr>
          <w:rFonts w:ascii="Times New Roman" w:hAnsi="Times New Roman"/>
          <w:sz w:val="24"/>
          <w:szCs w:val="24"/>
          <w:lang w:val="ru-RU"/>
        </w:rPr>
        <w:t xml:space="preserve">о боксу  реализется </w:t>
      </w:r>
      <w:r w:rsidRPr="005654F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EB28F0" w:rsidRPr="005654F2" w:rsidRDefault="00877361" w:rsidP="005654F2">
      <w:pPr>
        <w:spacing w:after="0" w:line="240" w:lineRule="auto"/>
        <w:ind w:firstLine="709"/>
        <w:jc w:val="both"/>
        <w:rPr>
          <w:rFonts w:ascii="Times New Roman" w:hAnsi="Times New Roman"/>
          <w:sz w:val="24"/>
          <w:szCs w:val="24"/>
          <w:u w:val="single"/>
          <w:lang w:val="ru-RU"/>
        </w:rPr>
      </w:pPr>
      <w:r w:rsidRPr="005654F2">
        <w:rPr>
          <w:rFonts w:ascii="Times New Roman" w:hAnsi="Times New Roman"/>
          <w:sz w:val="24"/>
          <w:szCs w:val="24"/>
          <w:u w:val="single"/>
          <w:lang w:val="ru-RU"/>
        </w:rPr>
        <w:t>Содержание модуля по боксу.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1)</w:t>
      </w:r>
      <w:r w:rsidRPr="005654F2">
        <w:rPr>
          <w:rFonts w:ascii="Times New Roman" w:hAnsi="Times New Roman"/>
          <w:sz w:val="24"/>
          <w:szCs w:val="24"/>
        </w:rPr>
        <w:t> </w:t>
      </w:r>
      <w:r w:rsidRPr="005654F2">
        <w:rPr>
          <w:rFonts w:ascii="Times New Roman" w:hAnsi="Times New Roman"/>
          <w:sz w:val="24"/>
          <w:szCs w:val="24"/>
          <w:lang w:val="ru-RU"/>
        </w:rPr>
        <w:t>Знания о боксе.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Зарождение и история развития бокса.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Правила и организация соревнований по боксу.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Судейская коллегия, обслуживающая соревнования. Жесты судьи.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Основные средства спортивной тренировки. Физические упражнения. Подготовительные, общеразвивающие и специальные упражнения.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Требования безопасности при организации занятий боксом.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Понятия и характеристика технических и тактических приемов в боксе, </w:t>
      </w:r>
      <w:r w:rsidRPr="005654F2">
        <w:rPr>
          <w:rFonts w:ascii="Times New Roman" w:hAnsi="Times New Roman"/>
          <w:sz w:val="24"/>
          <w:szCs w:val="24"/>
          <w:lang w:val="ru-RU"/>
        </w:rPr>
        <w:br/>
        <w:t>их названия и методика выполнения.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2)</w:t>
      </w:r>
      <w:r w:rsidRPr="005654F2">
        <w:rPr>
          <w:rFonts w:ascii="Times New Roman" w:hAnsi="Times New Roman"/>
          <w:sz w:val="24"/>
          <w:szCs w:val="24"/>
        </w:rPr>
        <w:t> </w:t>
      </w:r>
      <w:r w:rsidRPr="005654F2">
        <w:rPr>
          <w:rFonts w:ascii="Times New Roman" w:hAnsi="Times New Roman"/>
          <w:sz w:val="24"/>
          <w:szCs w:val="24"/>
          <w:lang w:val="ru-RU"/>
        </w:rPr>
        <w:t>Способы самостоятельной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Правила безопасного, правомерного поведения во время соревнований </w:t>
      </w:r>
      <w:r w:rsidRPr="005654F2">
        <w:rPr>
          <w:rFonts w:ascii="Times New Roman" w:hAnsi="Times New Roman"/>
          <w:sz w:val="24"/>
          <w:szCs w:val="24"/>
          <w:lang w:val="ru-RU"/>
        </w:rPr>
        <w:br/>
        <w:t>в качестве зрителя, болельщика.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Самоконтроль и его роль в учебной и соревновательной деятельности.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Тестирование уровня физической подготовленности.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Роль спортивного режима и питания.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Тестирование уровня физической подготовленности.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3)</w:t>
      </w:r>
      <w:r w:rsidRPr="005654F2">
        <w:rPr>
          <w:rFonts w:ascii="Times New Roman" w:hAnsi="Times New Roman"/>
          <w:sz w:val="24"/>
          <w:szCs w:val="24"/>
        </w:rPr>
        <w:t> </w:t>
      </w:r>
      <w:r w:rsidRPr="005654F2">
        <w:rPr>
          <w:rFonts w:ascii="Times New Roman" w:hAnsi="Times New Roman"/>
          <w:sz w:val="24"/>
          <w:szCs w:val="24"/>
          <w:lang w:val="ru-RU"/>
        </w:rPr>
        <w:t>Физическое совершенствование.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Разминка и ее роль в уроке физической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Действия в ближнем бою. Клинч, захват, накладки руками. Различные положения в ближнем бою. Удары с различных положений.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Защитные действия на дальней и средней дистанциях: от одиночных ударов; ударов серией.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Действия в контратаке на дальних и средних дистанциях: контратака одним ударом, контратака серией ударов.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5654F2">
        <w:rPr>
          <w:rFonts w:ascii="Times New Roman" w:hAnsi="Times New Roman"/>
          <w:sz w:val="24"/>
          <w:szCs w:val="24"/>
          <w:lang w:val="ru-RU"/>
        </w:rPr>
        <w:br/>
        <w:t>с боковыми и прямыми).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Прямые удары в голову, в корпус на месте. Прямые удары в движении. Серии прямых ударов.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Боковые удары на месте и в движении. Серии ударов с боку.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Удары снизу на месте и в движении. Серии ударов снизу.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Боевые дистанции. Дальняя дистанция: боевая стойка; передвижение, удары и защиты на дальней дистанции.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Средняя дистанция: боевая стойка, передвижение, удары и защиты на средней дистанции.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Прямой удар правой в голову с шагом левой, защита подставкой левого плеча; подставкой правой ладони;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Отбивом правой рукой влево вниз; уклоном вправо, отходом назад; сайдстепом.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Уклоном влево; уходом назад; сайдстепом влево: прямой удар в туловище, защита подставкой, согнутой в локте левой руки; отходом назад;</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Прямой удар правой в туловище, защита подставкой, согнутой в локте левой руки; отходом назад.</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Двойные прямые удары и защита от них: прямые удары (левой-правой) </w:t>
      </w:r>
      <w:r w:rsidRPr="005654F2">
        <w:rPr>
          <w:rFonts w:ascii="Times New Roman" w:hAnsi="Times New Roman"/>
          <w:sz w:val="24"/>
          <w:szCs w:val="24"/>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Учебные и контрольные поединки. Участие в соревновательной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Содержание модуля по боксу направлено на достижение обучающимися личностных, метапредметных и предметных результатов обучения.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При изучении модуля по боксу на уровне основного общего образования у обучающихся буду</w:t>
      </w:r>
      <w:r w:rsidRPr="005654F2">
        <w:rPr>
          <w:rFonts w:ascii="Times New Roman" w:hAnsi="Times New Roman"/>
          <w:sz w:val="24"/>
          <w:szCs w:val="24"/>
          <w:u w:val="single"/>
          <w:lang w:val="ru-RU"/>
        </w:rPr>
        <w:t>т сформированы следующие личностные результаты: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знание основных норм морали, нравственных, духовных идеалов, хранимых в культурных традициях народов России;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освоенность социальных норм, правил поведения, ролей и форм социальной жизни в группах и сообществах;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эстетического и этического сознания через освоение культуры движения и культуры тела;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ценности здорового и безопасного образа жизни;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 изучении модуля по боксу на уровне основного общего образования у обучающихся будут сформированы следующие </w:t>
      </w:r>
      <w:r w:rsidRPr="005654F2">
        <w:rPr>
          <w:rFonts w:ascii="Times New Roman" w:hAnsi="Times New Roman"/>
          <w:sz w:val="24"/>
          <w:szCs w:val="24"/>
          <w:u w:val="single"/>
          <w:lang w:val="ru-RU"/>
        </w:rPr>
        <w:t>метапредметные результаты: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способность принимать и сохранять цели и задачи учебной деятельности, поиск средств ее осуществления;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планировать, контролировать и оценивать учебные действия </w:t>
      </w:r>
      <w:r w:rsidRPr="005654F2">
        <w:rPr>
          <w:rFonts w:ascii="Times New Roman" w:hAnsi="Times New Roman"/>
          <w:sz w:val="24"/>
          <w:szCs w:val="24"/>
          <w:lang w:val="ru-RU"/>
        </w:rPr>
        <w:br/>
        <w:t>в соответствии с поставленной задачей и условиями ее реализации; определять наиболее эффективные способы достижения результата;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понимание причин успеха или неуспеха учебной деятельности и способности конструктивно действовать даже в ситуациях неуспеха;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определение общей цели и путей ее достижения; уметь договариваться </w:t>
      </w:r>
      <w:r w:rsidRPr="005654F2">
        <w:rPr>
          <w:rFonts w:ascii="Times New Roman" w:hAnsi="Times New Roman"/>
          <w:sz w:val="24"/>
          <w:szCs w:val="24"/>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конструктивно разрешать конфликты посредством учета интересов сторон и сотрудничества;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систематизировать, сопоставлять, анализировать, обобщать </w:t>
      </w:r>
      <w:r w:rsidRPr="005654F2">
        <w:rPr>
          <w:rFonts w:ascii="Times New Roman" w:hAnsi="Times New Roman"/>
          <w:sz w:val="24"/>
          <w:szCs w:val="24"/>
          <w:lang w:val="ru-RU"/>
        </w:rPr>
        <w:br/>
        <w:t>и интерпретировать информацию, содержащуюся в готовых информационных объектах;</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оценивать правильность выполнения учебной задачи, собственные возможности ее решения;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осуществлять самоконтроль, самооценку, принимать решения </w:t>
      </w:r>
      <w:r w:rsidRPr="005654F2">
        <w:rPr>
          <w:rFonts w:ascii="Times New Roman" w:hAnsi="Times New Roman"/>
          <w:sz w:val="24"/>
          <w:szCs w:val="24"/>
          <w:lang w:val="ru-RU"/>
        </w:rPr>
        <w:br/>
        <w:t>и осознанно делать выбор в учебной и познавательной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5654F2">
        <w:rPr>
          <w:rFonts w:ascii="Times New Roman" w:hAnsi="Times New Roman"/>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владеть культурой активного использования информационно-поисковых систем;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При изучении модуля по боксу на уровне основного общего образования у обучающихся будут сформированы </w:t>
      </w:r>
      <w:r w:rsidRPr="005654F2">
        <w:rPr>
          <w:rFonts w:ascii="Times New Roman" w:hAnsi="Times New Roman"/>
          <w:sz w:val="24"/>
          <w:szCs w:val="24"/>
          <w:u w:val="single"/>
          <w:lang w:val="ru-RU"/>
        </w:rPr>
        <w:t>следующие предметные результаты: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5654F2">
        <w:rPr>
          <w:rFonts w:ascii="Times New Roman" w:hAnsi="Times New Roman"/>
          <w:sz w:val="24"/>
          <w:szCs w:val="24"/>
          <w:lang w:val="ru-RU"/>
        </w:rPr>
        <w:br/>
        <w:t>и развития физических качеств;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владение физическими упражнениями разной функциональной направленности;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овладение техническими приемами и двигательными действиями </w:t>
      </w:r>
      <w:r w:rsidRPr="005654F2">
        <w:rPr>
          <w:rFonts w:ascii="Times New Roman" w:hAnsi="Times New Roman"/>
          <w:sz w:val="24"/>
          <w:szCs w:val="24"/>
          <w:lang w:val="ru-RU"/>
        </w:rPr>
        <w:br/>
        <w:t xml:space="preserve">базовых видов спорта с помощью их активного применения в игровой </w:t>
      </w:r>
      <w:r w:rsidRPr="005654F2">
        <w:rPr>
          <w:rFonts w:ascii="Times New Roman" w:hAnsi="Times New Roman"/>
          <w:sz w:val="24"/>
          <w:szCs w:val="24"/>
          <w:lang w:val="ru-RU"/>
        </w:rPr>
        <w:br/>
        <w:t>и соревновательной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излагать факты истории развития физической культуры, характеризовать ее роль и значение в жизнедеятельности человека;</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организовывать и проводить со сверстниками подвижные игры </w:t>
      </w:r>
      <w:r w:rsidRPr="005654F2">
        <w:rPr>
          <w:rFonts w:ascii="Times New Roman" w:hAnsi="Times New Roman"/>
          <w:sz w:val="24"/>
          <w:szCs w:val="24"/>
          <w:lang w:val="ru-RU"/>
        </w:rPr>
        <w:br/>
        <w:t>и соревнования; осуществлять их судейство;</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бережно обращаться с инвентарем и оборудованием, соблюдать требования техники безопасности;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развитие навыков взаимодействия со сверстниками по правилам проведения подвижных игр и соревнований;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5654F2">
        <w:rPr>
          <w:rFonts w:ascii="Times New Roman" w:hAnsi="Times New Roman"/>
          <w:sz w:val="24"/>
          <w:szCs w:val="24"/>
          <w:lang w:val="ru-RU"/>
        </w:rPr>
        <w:br/>
        <w:t>их исправлять;</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подавать строевые команды, вести счет при выполнении общеразвивающих упражнений;</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умение применять жизненно важные двигательные навыки и умения.</w:t>
      </w:r>
      <w:bookmarkStart w:id="64" w:name="undefined"/>
    </w:p>
    <w:p w:rsidR="00EB28F0" w:rsidRPr="005654F2" w:rsidRDefault="00877361" w:rsidP="005654F2">
      <w:pPr>
        <w:pStyle w:val="1"/>
        <w:pBdr>
          <w:bottom w:val="none" w:sz="0" w:space="0" w:color="000000"/>
        </w:pBdr>
        <w:spacing w:before="0" w:line="240" w:lineRule="auto"/>
        <w:ind w:firstLine="708"/>
        <w:jc w:val="both"/>
        <w:rPr>
          <w:sz w:val="24"/>
          <w:szCs w:val="24"/>
          <w:lang w:val="ru-RU" w:eastAsia="ru-RU"/>
        </w:rPr>
      </w:pPr>
      <w:r w:rsidRPr="005654F2">
        <w:rPr>
          <w:sz w:val="24"/>
          <w:szCs w:val="24"/>
          <w:lang w:val="ru-RU" w:eastAsia="ru-RU"/>
        </w:rPr>
        <w:t>Программа формирования универсальных учебных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Целевой раздел.</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развитие способности к саморазвитию и самосовершенствованию;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Содержательный раздел.</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Программа формирования УУД у обучающихся должна содержать: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взаимосвязи УУД с содержанием учебных предметов.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 разделе «Основные виды деятельности» тематического планирования.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B28F0" w:rsidRPr="005654F2" w:rsidRDefault="00877361" w:rsidP="005654F2">
      <w:pPr>
        <w:spacing w:after="0" w:line="240" w:lineRule="auto"/>
        <w:ind w:firstLine="709"/>
        <w:jc w:val="both"/>
        <w:rPr>
          <w:rFonts w:ascii="Times New Roman" w:eastAsia="SchoolBookSanPin" w:hAnsi="Times New Roman"/>
          <w:sz w:val="24"/>
          <w:szCs w:val="24"/>
          <w:u w:val="single"/>
          <w:lang w:val="ru-RU"/>
        </w:rPr>
      </w:pPr>
      <w:r w:rsidRPr="005654F2">
        <w:rPr>
          <w:rFonts w:ascii="Times New Roman" w:eastAsia="SchoolBookSanPin" w:hAnsi="Times New Roman"/>
          <w:sz w:val="24"/>
          <w:szCs w:val="24"/>
          <w:u w:val="single"/>
          <w:lang w:val="ru-RU"/>
        </w:rPr>
        <w:t>Русский язык и литература.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Овладеть инструментами оценки достоверности полученных выводов и обобщений.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коммуникативных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регулятивных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Иностранный язык.</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hAnsi="Times New Roman"/>
          <w:sz w:val="24"/>
          <w:szCs w:val="24"/>
          <w:lang w:val="ru-RU"/>
        </w:rPr>
        <w:t>. </w:t>
      </w:r>
      <w:r w:rsidRPr="005654F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Пользоваться классификациями (по типу чтения, по типу высказывания и другим).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коммуникативных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Математика и информатика.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качества, свойства, характеристики математических объектов.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свойства и признаки объектов.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изменения и находить закономерности.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логические связки «и», «или», «если ..., то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Обобщать и конкретизировать; строить заключения от общего к частному и от частного к общему.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Различать, распознавать верные и неверные утверждения.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Моделировать отношения между объектами, использовать символьные и графические модели.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Воспроизводить и строить логические цепочки утверждений, прямые и от противного.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Устанавливать противоречия в рассуждениях.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Переводить вербальную информацию в графическую форму и наоборот.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Находить ошибки в неверных утверждениях и исправлять их.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коммуникативных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регулятивных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Удерживать цель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Естественнонаучные предметы.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hAnsi="Times New Roman"/>
          <w:sz w:val="24"/>
          <w:szCs w:val="24"/>
          <w:lang w:val="ru-RU"/>
        </w:rPr>
        <w:t>. </w:t>
      </w:r>
      <w:r w:rsidRPr="005654F2">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Исследование процесса испарения различных жидкостей.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hAnsi="Times New Roman"/>
          <w:sz w:val="24"/>
          <w:szCs w:val="24"/>
          <w:lang w:val="ru-RU"/>
        </w:rPr>
        <w:t>. </w:t>
      </w:r>
      <w:r w:rsidRPr="005654F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Выполнять задания по тексту (смысловое чтение).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коммуникативных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Выражать свою точку зрения на решение естественнонаучной задачи в устных и письменных текстах.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5654F2">
        <w:rPr>
          <w:rFonts w:ascii="Times New Roman" w:hAnsi="Times New Roman"/>
          <w:sz w:val="24"/>
          <w:szCs w:val="24"/>
          <w:lang w:val="ru-RU"/>
        </w:rPr>
        <w:t>человек</w:t>
      </w:r>
      <w:r w:rsidRPr="005654F2">
        <w:rPr>
          <w:rFonts w:ascii="Times New Roman" w:eastAsia="SchoolBookSanPi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регулятивных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hAnsi="Times New Roman"/>
          <w:sz w:val="24"/>
          <w:szCs w:val="24"/>
          <w:lang w:val="ru-RU"/>
        </w:rPr>
        <w:t> </w:t>
      </w:r>
      <w:r w:rsidRPr="005654F2">
        <w:rPr>
          <w:rFonts w:ascii="Times New Roman" w:eastAsia="SchoolBookSanPin" w:hAnsi="Times New Roman"/>
          <w:sz w:val="24"/>
          <w:szCs w:val="24"/>
          <w:u w:val="single"/>
          <w:lang w:val="ru-RU"/>
        </w:rPr>
        <w:t>Общественно-научные предметы.</w:t>
      </w:r>
    </w:p>
    <w:p w:rsidR="00EB28F0" w:rsidRPr="005654F2" w:rsidRDefault="00596058"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hAnsi="Times New Roman"/>
          <w:sz w:val="24"/>
          <w:szCs w:val="24"/>
          <w:lang w:val="ru-RU"/>
        </w:rPr>
        <w:t>.</w:t>
      </w:r>
      <w:r w:rsidR="00877361" w:rsidRPr="005654F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Систематизировать, классифицировать и обобщать исторические факты.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Составлять синхронистические и систематические таблицы.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Выявлять причины и следствия исторических событий и процессов.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Выступать с сообщениями в соответствии с особенностями аудитории и регламентом.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Устанавливать и объяснять взаимосвязи между правами человека и гражданина и обязанностями граждан.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Объяснять причины смены дня и ночи и времен года.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Классифицировать формы рельефа суши по высоте и по внешнему облику.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Классифицировать острова по происхождению.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Определять информацию, недостающую для решения той или иной задачи.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Представлять информацию в виде кратких выводов и обобщений.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коммуникативных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Определять характер отношений между людьми в различных исторических и современных ситуациях, событиях.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Выражать свою точку зрения, участвовать в дискуссии.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Разделять сферу ответственности.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Формирование универсальных учебных регулятивных действий.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w:t>
      </w:r>
      <w:r w:rsidRPr="005654F2">
        <w:rPr>
          <w:rFonts w:ascii="Times New Roman" w:eastAsia="SchoolBookSanPin" w:hAnsi="Times New Roman"/>
          <w:sz w:val="24"/>
          <w:szCs w:val="24"/>
          <w:u w:val="single"/>
          <w:lang w:val="ru-RU"/>
        </w:rPr>
        <w:t>хся в учебно-исследовательскую и проектную деятельность</w:t>
      </w:r>
      <w:r w:rsidRPr="005654F2">
        <w:rPr>
          <w:rFonts w:ascii="Times New Roman" w:eastAsia="SchoolBookSanPin" w:hAnsi="Times New Roman"/>
          <w:sz w:val="24"/>
          <w:szCs w:val="24"/>
          <w:lang w:val="ru-RU"/>
        </w:rPr>
        <w:t xml:space="preserve">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УИПД обучающихся должна быть сориентирована на формирование и развитие у обучающихся</w:t>
      </w:r>
      <w:r w:rsidRPr="005654F2">
        <w:rPr>
          <w:rFonts w:ascii="Times New Roman" w:hAnsi="Times New Roman"/>
          <w:sz w:val="24"/>
          <w:szCs w:val="24"/>
          <w:lang w:val="ru-RU"/>
        </w:rPr>
        <w:t xml:space="preserve"> </w:t>
      </w:r>
      <w:r w:rsidRPr="005654F2">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УИПД может осуществляться обучающимися индивидуально и коллективно (в составе малых групп, класса).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5654F2">
        <w:rPr>
          <w:rFonts w:ascii="Times New Roman" w:hAnsi="Times New Roman"/>
          <w:sz w:val="24"/>
          <w:szCs w:val="24"/>
          <w:lang w:val="ru-RU"/>
        </w:rPr>
        <w:t xml:space="preserve"> </w:t>
      </w:r>
      <w:r w:rsidRPr="005654F2">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Исследовательские задачи (особый особый вид педагогической установки) ориентированы: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 формирование и развитие у обучающихся</w:t>
      </w:r>
      <w:r w:rsidRPr="005654F2">
        <w:rPr>
          <w:rFonts w:ascii="Times New Roman" w:hAnsi="Times New Roman"/>
          <w:sz w:val="24"/>
          <w:szCs w:val="24"/>
          <w:lang w:val="ru-RU"/>
        </w:rPr>
        <w:t xml:space="preserve"> </w:t>
      </w:r>
      <w:r w:rsidRPr="005654F2">
        <w:rPr>
          <w:rFonts w:ascii="Times New Roman" w:eastAsia="SchoolBookSanPin" w:hAnsi="Times New Roman"/>
          <w:sz w:val="24"/>
          <w:szCs w:val="24"/>
          <w:lang w:val="ru-RU"/>
        </w:rPr>
        <w:t>навыков поиска ответов на проблемные вопросы, предполагающие не использование имеющихся у обучающихся</w:t>
      </w:r>
      <w:r w:rsidRPr="005654F2">
        <w:rPr>
          <w:rFonts w:ascii="Times New Roman" w:hAnsi="Times New Roman"/>
          <w:sz w:val="24"/>
          <w:szCs w:val="24"/>
          <w:lang w:val="ru-RU"/>
        </w:rPr>
        <w:t xml:space="preserve"> </w:t>
      </w:r>
      <w:r w:rsidRPr="005654F2">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Осуществление УИД обучающимися включает в себя ряд этапов: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обоснование актуальности исследования;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предметные учебные исследования;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междисциплинарные учебные исследования.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урок-исследование;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урок с использованием интерактивной беседы в исследовательском ключе;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урок-консультация;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мини-исследование в рамках домашнего задания.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hAnsi="Times New Roman"/>
          <w:sz w:val="24"/>
          <w:szCs w:val="24"/>
          <w:lang w:val="ru-RU"/>
        </w:rPr>
        <w:t> </w:t>
      </w:r>
      <w:r w:rsidRPr="005654F2">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Как (в каком направлении)... в какой степени… изменилось...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Как (каким образом)... в какой степени повлияло... на…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Какой (в чем проявилась)... насколько важной… была роль...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Каково (в чем проявилось)... как можно оценить… значение...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Что произойдет... как изменится..., если...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доклад, реферат;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Особенности организации УИД в рамках внеурочной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Особенности организации УИД в рамках внеурочной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hAnsi="Times New Roman"/>
          <w:sz w:val="24"/>
          <w:szCs w:val="24"/>
          <w:lang w:val="ru-RU"/>
        </w:rPr>
        <w:t>. </w:t>
      </w:r>
      <w:r w:rsidRPr="005654F2">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социально-гуманитарное;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филологическое;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естественнонаучное;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информационно-технологическое;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междисциплинарное.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Основными формами организации УИД во внеурочное время являются: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конференция, семинар, дискуссия, диспут;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брифинг, интервью, телемост;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научно-исследовательское общество обучающихся.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письменная исследовательская работа (эссе, доклад, реферат);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использовать вопросы как исследовательский инструмент познания;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Особенность </w:t>
      </w:r>
      <w:r w:rsidRPr="005654F2">
        <w:rPr>
          <w:rFonts w:ascii="Times New Roman" w:eastAsia="SchoolBookSanPin" w:hAnsi="Times New Roman"/>
          <w:sz w:val="24"/>
          <w:szCs w:val="24"/>
          <w:u w:val="single"/>
          <w:lang w:val="ru-RU"/>
        </w:rPr>
        <w:t>проектной деятельности</w:t>
      </w:r>
      <w:r w:rsidRPr="005654F2">
        <w:rPr>
          <w:rFonts w:ascii="Times New Roman" w:eastAsia="SchoolBookSanPin" w:hAnsi="Times New Roman"/>
          <w:sz w:val="24"/>
          <w:szCs w:val="24"/>
          <w:lang w:val="ru-RU"/>
        </w:rP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Осуществление ПД обучающимися включает в себя ряд этапов: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 и формулирование проблемы;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формулирование темы проекта;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постановка цели и задач проекта;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составление плана работы;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сбор информации (исследование);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выполнение технологического этапа;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подготовка и защита проекта;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предметные проекты;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метапредметные проекты.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Формы организации ПД обучающихся могут быть следующие: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монопроект (использование содержания одного предмета);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Какое средство поможет в решении проблемы... (опишите, объясните)?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Каким должно быть средство для решения проблемы... (опишите, смоделируйте)?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Как спроводить средство для решения проблемы (дайте инструкцию)?</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Как выглядело... (опишите, реконструируйте)?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Как будет выглядеть... (опишите, спрогнозируйте)?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Основными формами представления итогов ПД являются: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материальный объект, макет, конструкторское изделие;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отчетные материалы по проекту (тексты, мультимедийные продукты).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гуманитарное;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естественнонаучное;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социально-ориентированное;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инженерно-техническое;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художественно-творческое;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спортивно-оздоровительное;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туристско-краеведческое.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 качестве основных форм организации ПД могут быть использованы: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творческие мастерские;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экспериментальные лаборатории;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конструкторское бюро;</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проектные недели;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практикумы.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Формами представления итогов ПД во внеурочное время являются: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материальный продукт (объект, макет, конструкторское изделие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медийный продукт (плакат, газета, журнал, рекламная продукция, фильм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отчетные материалы по проекту (тексты, мультимедийные продукты).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понимание проблемы, связанных с нею цели и задач;</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умение определить оптимальный путь решения проблемы;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умение планировать и работать по плану;</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В процессе публичной презентации результатов проекта оценивается: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u w:val="single"/>
          <w:lang w:val="ru-RU"/>
        </w:rPr>
        <w:t>Организационный раздел.</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Формы взаимодействия участников образовательного процесса при создании и реализации программы формирования УУД.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определение этапов и форм постепенного усложнения деятельности обучающихся по овладению УУД;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разработка методики и инструментария мониторинга успешности освоения и применения обучающимися УУД;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результаты обучающихся по линии развития УУД на предыдущем уровне;</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EB28F0" w:rsidRPr="005654F2" w:rsidRDefault="005015CE" w:rsidP="005654F2">
      <w:pPr>
        <w:pStyle w:val="1"/>
        <w:pBdr>
          <w:bottom w:val="none" w:sz="0" w:space="0" w:color="000000"/>
        </w:pBdr>
        <w:spacing w:before="0" w:line="240" w:lineRule="auto"/>
        <w:ind w:firstLine="708"/>
        <w:jc w:val="both"/>
        <w:rPr>
          <w:rFonts w:eastAsia="SchoolBookSanPin"/>
          <w:b w:val="0"/>
          <w:sz w:val="24"/>
          <w:szCs w:val="24"/>
          <w:lang w:val="ru-RU"/>
        </w:rPr>
      </w:pPr>
      <w:r w:rsidRPr="005654F2">
        <w:rPr>
          <w:rFonts w:eastAsia="SchoolBookSanPin"/>
          <w:sz w:val="24"/>
          <w:szCs w:val="24"/>
          <w:lang w:val="ru-RU"/>
        </w:rPr>
        <w:t>П</w:t>
      </w:r>
      <w:r w:rsidR="00877361" w:rsidRPr="005654F2">
        <w:rPr>
          <w:rFonts w:eastAsia="SchoolBookSanPin"/>
          <w:sz w:val="24"/>
          <w:szCs w:val="24"/>
          <w:lang w:val="ru-RU"/>
        </w:rPr>
        <w:t>рограмма воспитания</w:t>
      </w:r>
      <w:r w:rsidR="00877361" w:rsidRPr="005654F2">
        <w:rPr>
          <w:rFonts w:eastAsia="SchoolBookSanPin"/>
          <w:b w:val="0"/>
          <w:sz w:val="24"/>
          <w:szCs w:val="24"/>
          <w:lang w:val="ru-RU"/>
        </w:rPr>
        <w:t>.</w:t>
      </w:r>
    </w:p>
    <w:p w:rsidR="005015CE" w:rsidRPr="005654F2" w:rsidRDefault="005015CE" w:rsidP="005654F2">
      <w:pPr>
        <w:spacing w:line="240" w:lineRule="auto"/>
        <w:ind w:firstLine="567"/>
        <w:jc w:val="center"/>
        <w:rPr>
          <w:rFonts w:ascii="Times New Roman" w:hAnsi="Times New Roman"/>
          <w:b/>
          <w:sz w:val="24"/>
          <w:szCs w:val="24"/>
          <w:lang w:val="ru-RU"/>
        </w:rPr>
      </w:pPr>
      <w:r w:rsidRPr="005654F2">
        <w:rPr>
          <w:rFonts w:ascii="Times New Roman" w:hAnsi="Times New Roman"/>
          <w:b/>
          <w:sz w:val="24"/>
          <w:szCs w:val="24"/>
          <w:lang w:val="ru-RU"/>
        </w:rPr>
        <w:t xml:space="preserve">Пояснительная записка </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Программа воспитания МКОУ «Мещовская средняя общеобразовательная школа»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 xml:space="preserve">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5015CE" w:rsidRPr="005654F2" w:rsidRDefault="005015CE" w:rsidP="005654F2">
      <w:pPr>
        <w:spacing w:line="240" w:lineRule="auto"/>
        <w:ind w:firstLine="567"/>
        <w:rPr>
          <w:rFonts w:ascii="Times New Roman" w:hAnsi="Times New Roman"/>
          <w:b/>
          <w:color w:val="000000"/>
          <w:w w:val="0"/>
          <w:sz w:val="24"/>
          <w:szCs w:val="24"/>
          <w:shd w:val="clear" w:color="000000" w:fill="FFFFFF"/>
          <w:lang w:val="ru-RU"/>
        </w:rPr>
      </w:pPr>
      <w:r w:rsidRPr="005654F2">
        <w:rPr>
          <w:rFonts w:ascii="Times New Roman" w:hAnsi="Times New Roman"/>
          <w:sz w:val="24"/>
          <w:szCs w:val="24"/>
          <w:lang w:val="ru-RU"/>
        </w:rPr>
        <w:t xml:space="preserve">Программа включает три раздела: </w:t>
      </w:r>
      <w:r w:rsidRPr="005654F2">
        <w:rPr>
          <w:rFonts w:ascii="Times New Roman" w:hAnsi="Times New Roman"/>
          <w:b/>
          <w:sz w:val="24"/>
          <w:szCs w:val="24"/>
          <w:lang w:val="ru-RU"/>
        </w:rPr>
        <w:t>целевой, содержательный, организационный</w:t>
      </w:r>
      <w:r w:rsidRPr="005654F2">
        <w:rPr>
          <w:rFonts w:ascii="Times New Roman" w:hAnsi="Times New Roman"/>
          <w:sz w:val="24"/>
          <w:szCs w:val="24"/>
          <w:lang w:val="ru-RU"/>
        </w:rPr>
        <w:t xml:space="preserve">. </w:t>
      </w:r>
    </w:p>
    <w:p w:rsidR="005015CE" w:rsidRPr="005654F2" w:rsidRDefault="005015CE" w:rsidP="005654F2">
      <w:pPr>
        <w:spacing w:line="240" w:lineRule="auto"/>
        <w:ind w:firstLine="567"/>
        <w:jc w:val="center"/>
        <w:rPr>
          <w:rFonts w:ascii="Times New Roman" w:hAnsi="Times New Roman"/>
          <w:b/>
          <w:color w:val="000000"/>
          <w:w w:val="0"/>
          <w:sz w:val="24"/>
          <w:szCs w:val="24"/>
          <w:shd w:val="clear" w:color="000000" w:fill="FFFFFF"/>
          <w:lang w:val="ru-RU"/>
        </w:rPr>
      </w:pPr>
    </w:p>
    <w:p w:rsidR="005015CE" w:rsidRPr="005654F2" w:rsidRDefault="005015CE" w:rsidP="005654F2">
      <w:pPr>
        <w:spacing w:line="240" w:lineRule="auto"/>
        <w:ind w:firstLine="567"/>
        <w:jc w:val="center"/>
        <w:rPr>
          <w:rFonts w:ascii="Times New Roman" w:hAnsi="Times New Roman"/>
          <w:b/>
          <w:color w:val="000000"/>
          <w:w w:val="0"/>
          <w:sz w:val="24"/>
          <w:szCs w:val="24"/>
          <w:shd w:val="clear" w:color="000000" w:fill="FFFFFF"/>
          <w:lang w:val="ru-RU"/>
        </w:rPr>
      </w:pPr>
    </w:p>
    <w:p w:rsidR="005015CE" w:rsidRPr="005654F2" w:rsidRDefault="005015CE" w:rsidP="005654F2">
      <w:pPr>
        <w:spacing w:line="240" w:lineRule="auto"/>
        <w:ind w:firstLine="567"/>
        <w:jc w:val="center"/>
        <w:rPr>
          <w:rFonts w:ascii="Times New Roman" w:hAnsi="Times New Roman"/>
          <w:b/>
          <w:sz w:val="24"/>
          <w:szCs w:val="24"/>
          <w:lang w:val="ru-RU"/>
        </w:rPr>
      </w:pPr>
      <w:r w:rsidRPr="005654F2">
        <w:rPr>
          <w:rFonts w:ascii="Times New Roman" w:hAnsi="Times New Roman"/>
          <w:b/>
          <w:sz w:val="24"/>
          <w:szCs w:val="24"/>
          <w:lang w:val="ru-RU"/>
        </w:rPr>
        <w:t>РАЗДЕЛ 1. ЦЕЛЕВОЙ</w:t>
      </w:r>
    </w:p>
    <w:p w:rsidR="005015CE" w:rsidRPr="005654F2" w:rsidRDefault="005015CE" w:rsidP="005654F2">
      <w:pPr>
        <w:spacing w:line="240" w:lineRule="auto"/>
        <w:ind w:firstLine="567"/>
        <w:rPr>
          <w:rFonts w:ascii="Times New Roman" w:hAnsi="Times New Roman"/>
          <w:b/>
          <w:color w:val="000000"/>
          <w:w w:val="0"/>
          <w:sz w:val="24"/>
          <w:szCs w:val="24"/>
          <w:shd w:val="clear" w:color="000000" w:fill="FFFFFF"/>
          <w:lang w:val="ru-RU"/>
        </w:rPr>
      </w:pPr>
      <w:r w:rsidRPr="005654F2">
        <w:rPr>
          <w:rFonts w:ascii="Times New Roman" w:hAnsi="Times New Roman"/>
          <w:sz w:val="24"/>
          <w:szCs w:val="24"/>
          <w:lang w:val="ru-RU"/>
        </w:rPr>
        <w:t xml:space="preserve"> 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МКОУ «Мещовская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Воспитательная деятельность в МКОУ «Мещовская 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015CE" w:rsidRPr="005654F2" w:rsidRDefault="005015CE" w:rsidP="005654F2">
      <w:pPr>
        <w:pStyle w:val="a9"/>
        <w:widowControl/>
        <w:numPr>
          <w:ilvl w:val="1"/>
          <w:numId w:val="47"/>
        </w:numPr>
        <w:spacing w:after="0" w:line="240" w:lineRule="auto"/>
        <w:contextualSpacing w:val="0"/>
        <w:jc w:val="center"/>
        <w:rPr>
          <w:rFonts w:ascii="Times New Roman" w:hAnsi="Times New Roman"/>
          <w:b/>
          <w:sz w:val="24"/>
          <w:szCs w:val="24"/>
        </w:rPr>
      </w:pPr>
      <w:r w:rsidRPr="005654F2">
        <w:rPr>
          <w:rFonts w:ascii="Times New Roman" w:hAnsi="Times New Roman"/>
          <w:b/>
          <w:sz w:val="24"/>
          <w:szCs w:val="24"/>
        </w:rPr>
        <w:t>Цель и задачи воспитания обучающихся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В соответствии с этим идеалом и нормативными правовыми актами Российской Федерации в сфере образования </w:t>
      </w:r>
      <w:r w:rsidRPr="005654F2">
        <w:rPr>
          <w:rFonts w:ascii="Times New Roman" w:hAnsi="Times New Roman"/>
          <w:b/>
          <w:sz w:val="24"/>
          <w:szCs w:val="24"/>
          <w:lang w:val="ru-RU"/>
        </w:rPr>
        <w:t>цель воспитания обучающихся</w:t>
      </w:r>
      <w:r w:rsidRPr="005654F2">
        <w:rPr>
          <w:rFonts w:ascii="Times New Roman" w:hAnsi="Times New Roman"/>
          <w:sz w:val="24"/>
          <w:szCs w:val="24"/>
          <w:lang w:val="ru-RU"/>
        </w:rPr>
        <w:t xml:space="preserve"> в МКОУ «Мещовская СОШ»: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w:t>
      </w:r>
      <w:r w:rsidRPr="005654F2">
        <w:rPr>
          <w:rFonts w:ascii="Times New Roman" w:hAnsi="Times New Roman"/>
          <w:b/>
          <w:sz w:val="24"/>
          <w:szCs w:val="24"/>
          <w:lang w:val="ru-RU"/>
        </w:rPr>
        <w:t>Задачи воспитания</w:t>
      </w:r>
      <w:r w:rsidRPr="005654F2">
        <w:rPr>
          <w:rFonts w:ascii="Times New Roman" w:hAnsi="Times New Roman"/>
          <w:sz w:val="24"/>
          <w:szCs w:val="24"/>
          <w:lang w:val="ru-RU"/>
        </w:rPr>
        <w:t xml:space="preserve"> обучающихся МКОУ «Мещовская СОШ»:</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Воспитательная деятельность в МКОУ «Мещовская СОШ» планируется и осуществляется на основе </w:t>
      </w:r>
      <w:r w:rsidRPr="005654F2">
        <w:rPr>
          <w:rFonts w:ascii="Times New Roman" w:hAnsi="Times New Roman"/>
          <w:i/>
          <w:sz w:val="24"/>
          <w:szCs w:val="24"/>
          <w:lang w:val="ru-RU"/>
        </w:rPr>
        <w:t>аксиологического, антропологического, культурно-исторического, системно-деятельностного, личностно-ориентированного подходов</w:t>
      </w:r>
      <w:r w:rsidRPr="005654F2">
        <w:rPr>
          <w:rFonts w:ascii="Times New Roman" w:hAnsi="Times New Roman"/>
          <w:sz w:val="24"/>
          <w:szCs w:val="24"/>
          <w:lang w:val="ru-RU"/>
        </w:rPr>
        <w:t xml:space="preserve"> и с учётом </w:t>
      </w:r>
      <w:r w:rsidRPr="005654F2">
        <w:rPr>
          <w:rFonts w:ascii="Times New Roman" w:hAnsi="Times New Roman"/>
          <w:i/>
          <w:sz w:val="24"/>
          <w:szCs w:val="24"/>
          <w:lang w:val="ru-RU"/>
        </w:rPr>
        <w:t xml:space="preserve">принципов </w:t>
      </w:r>
      <w:r w:rsidRPr="005654F2">
        <w:rPr>
          <w:rFonts w:ascii="Times New Roman" w:hAnsi="Times New Roman"/>
          <w:sz w:val="24"/>
          <w:szCs w:val="24"/>
          <w:lang w:val="ru-RU"/>
        </w:rPr>
        <w:t>воспитания: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гуманистической направленности воспитания,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совместной деятельности детей и взрослых,</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следования нравственному примеру, безопасной жизнедеятельности,</w:t>
      </w:r>
    </w:p>
    <w:p w:rsidR="005015CE" w:rsidRPr="005654F2" w:rsidRDefault="005015CE" w:rsidP="005654F2">
      <w:pPr>
        <w:spacing w:line="240" w:lineRule="auto"/>
        <w:rPr>
          <w:rFonts w:ascii="Times New Roman" w:hAnsi="Times New Roman"/>
          <w:sz w:val="24"/>
          <w:szCs w:val="24"/>
        </w:rPr>
      </w:pPr>
      <w:r w:rsidRPr="005654F2">
        <w:rPr>
          <w:rFonts w:ascii="Times New Roman" w:hAnsi="Times New Roman"/>
          <w:sz w:val="24"/>
          <w:szCs w:val="24"/>
          <w:lang w:val="ru-RU"/>
        </w:rPr>
        <w:t xml:space="preserve"> </w:t>
      </w:r>
      <w:r w:rsidRPr="005654F2">
        <w:rPr>
          <w:rFonts w:ascii="Times New Roman" w:hAnsi="Times New Roman"/>
          <w:sz w:val="24"/>
          <w:szCs w:val="24"/>
        </w:rPr>
        <w:t xml:space="preserve">инклюзивности, </w:t>
      </w:r>
    </w:p>
    <w:p w:rsidR="005015CE" w:rsidRPr="005654F2" w:rsidRDefault="005015CE" w:rsidP="005654F2">
      <w:pPr>
        <w:spacing w:line="240" w:lineRule="auto"/>
        <w:rPr>
          <w:rFonts w:ascii="Times New Roman" w:hAnsi="Times New Roman"/>
          <w:sz w:val="24"/>
          <w:szCs w:val="24"/>
        </w:rPr>
      </w:pPr>
      <w:r w:rsidRPr="005654F2">
        <w:rPr>
          <w:rFonts w:ascii="Times New Roman" w:hAnsi="Times New Roman"/>
          <w:sz w:val="24"/>
          <w:szCs w:val="24"/>
        </w:rPr>
        <w:t xml:space="preserve">возрастосообразности. </w:t>
      </w:r>
    </w:p>
    <w:p w:rsidR="005015CE" w:rsidRPr="005654F2" w:rsidRDefault="005015CE" w:rsidP="005654F2">
      <w:pPr>
        <w:pStyle w:val="a9"/>
        <w:spacing w:line="240" w:lineRule="auto"/>
        <w:ind w:left="927"/>
        <w:rPr>
          <w:rFonts w:ascii="Times New Roman" w:hAnsi="Times New Roman"/>
          <w:sz w:val="24"/>
          <w:szCs w:val="24"/>
        </w:rPr>
      </w:pPr>
    </w:p>
    <w:p w:rsidR="005015CE" w:rsidRPr="005654F2" w:rsidRDefault="005015CE" w:rsidP="005654F2">
      <w:pPr>
        <w:pStyle w:val="a9"/>
        <w:widowControl/>
        <w:numPr>
          <w:ilvl w:val="1"/>
          <w:numId w:val="47"/>
        </w:numPr>
        <w:spacing w:after="0" w:line="240" w:lineRule="auto"/>
        <w:contextualSpacing w:val="0"/>
        <w:jc w:val="both"/>
        <w:rPr>
          <w:rFonts w:ascii="Times New Roman" w:hAnsi="Times New Roman"/>
          <w:sz w:val="24"/>
          <w:szCs w:val="24"/>
        </w:rPr>
      </w:pPr>
      <w:r w:rsidRPr="005654F2">
        <w:rPr>
          <w:rFonts w:ascii="Times New Roman" w:hAnsi="Times New Roman"/>
          <w:b/>
          <w:sz w:val="24"/>
          <w:szCs w:val="24"/>
        </w:rPr>
        <w:t>Направления воспитания</w:t>
      </w:r>
      <w:r w:rsidRPr="005654F2">
        <w:rPr>
          <w:rFonts w:ascii="Times New Roman" w:hAnsi="Times New Roman"/>
          <w:sz w:val="24"/>
          <w:szCs w:val="24"/>
        </w:rPr>
        <w:t xml:space="preserve">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b/>
          <w:sz w:val="24"/>
          <w:szCs w:val="24"/>
          <w:lang w:val="ru-RU"/>
        </w:rPr>
        <w:t>гражданское воспитание</w:t>
      </w:r>
      <w:r w:rsidRPr="005654F2">
        <w:rPr>
          <w:rFonts w:ascii="Times New Roman" w:hAnsi="Times New Roman"/>
          <w:sz w:val="24"/>
          <w:szCs w:val="24"/>
          <w:lang w:val="ru-RU"/>
        </w:rPr>
        <w:t xml:space="preserve"> — формирование российской</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b/>
          <w:sz w:val="24"/>
          <w:szCs w:val="24"/>
          <w:lang w:val="ru-RU"/>
        </w:rPr>
        <w:t xml:space="preserve"> патриотическое воспитание</w:t>
      </w:r>
      <w:r w:rsidRPr="005654F2">
        <w:rPr>
          <w:rFonts w:ascii="Times New Roman" w:hAnsi="Times New Roman"/>
          <w:sz w:val="24"/>
          <w:szCs w:val="24"/>
          <w:lang w:val="ru-RU"/>
        </w:rPr>
        <w:t xml:space="preserve"> — воспитание любви к родному краю,</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Родине, своему народу, уважения к другим народам России;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b/>
          <w:sz w:val="24"/>
          <w:szCs w:val="24"/>
          <w:lang w:val="ru-RU"/>
        </w:rPr>
        <w:t>историческое просвещение</w:t>
      </w:r>
      <w:r w:rsidRPr="005654F2">
        <w:rPr>
          <w:rFonts w:ascii="Times New Roman" w:hAnsi="Times New Roman"/>
          <w:sz w:val="24"/>
          <w:szCs w:val="24"/>
          <w:lang w:val="ru-RU"/>
        </w:rPr>
        <w:t xml:space="preserve">, формирование российского национального исторического сознания, российской культурной идентичности;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b/>
          <w:sz w:val="24"/>
          <w:szCs w:val="24"/>
          <w:lang w:val="ru-RU"/>
        </w:rPr>
        <w:t xml:space="preserve">духовно-нравственное воспитание </w:t>
      </w:r>
      <w:r w:rsidRPr="005654F2">
        <w:rPr>
          <w:rFonts w:ascii="Times New Roman" w:hAnsi="Times New Roman"/>
          <w:sz w:val="24"/>
          <w:szCs w:val="24"/>
          <w:lang w:val="ru-RU"/>
        </w:rPr>
        <w:t xml:space="preserve">— воспитание на основе </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b/>
          <w:sz w:val="24"/>
          <w:szCs w:val="24"/>
          <w:lang w:val="ru-RU"/>
        </w:rPr>
        <w:t>эстетическое воспитание</w:t>
      </w:r>
      <w:r w:rsidRPr="005654F2">
        <w:rPr>
          <w:rFonts w:ascii="Times New Roman" w:hAnsi="Times New Roman"/>
          <w:sz w:val="24"/>
          <w:szCs w:val="24"/>
          <w:lang w:val="ru-RU"/>
        </w:rPr>
        <w:t xml:space="preserve"> — формирование эстетической культуры</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на основе российских традиционных духовных ценностей, приобщение к лучшим образцам отечественного и мирового искусства;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b/>
          <w:sz w:val="24"/>
          <w:szCs w:val="24"/>
          <w:lang w:val="ru-RU"/>
        </w:rPr>
        <w:t>физическое воспитание</w:t>
      </w:r>
      <w:r w:rsidRPr="005654F2">
        <w:rPr>
          <w:rFonts w:ascii="Times New Roman" w:hAnsi="Times New Roman"/>
          <w:sz w:val="24"/>
          <w:szCs w:val="24"/>
          <w:lang w:val="ru-RU"/>
        </w:rPr>
        <w:t>, формирование культуры здорового</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b/>
          <w:sz w:val="24"/>
          <w:szCs w:val="24"/>
          <w:lang w:val="ru-RU"/>
        </w:rPr>
        <w:t>трудовое воспитание</w:t>
      </w:r>
      <w:r w:rsidRPr="005654F2">
        <w:rPr>
          <w:rFonts w:ascii="Times New Roman" w:hAnsi="Times New Roman"/>
          <w:sz w:val="24"/>
          <w:szCs w:val="24"/>
          <w:lang w:val="ru-RU"/>
        </w:rPr>
        <w:t xml:space="preserve"> — воспитание уважения к труду, трудящимся,</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b/>
          <w:sz w:val="24"/>
          <w:szCs w:val="24"/>
          <w:lang w:val="ru-RU"/>
        </w:rPr>
        <w:t>экологическое воспитание</w:t>
      </w:r>
      <w:r w:rsidRPr="005654F2">
        <w:rPr>
          <w:rFonts w:ascii="Times New Roman" w:hAnsi="Times New Roman"/>
          <w:sz w:val="24"/>
          <w:szCs w:val="24"/>
          <w:lang w:val="ru-RU"/>
        </w:rPr>
        <w:t xml:space="preserve"> — формирование экологической</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5015CE" w:rsidRPr="005654F2" w:rsidRDefault="005015CE" w:rsidP="005654F2">
      <w:pPr>
        <w:spacing w:line="240" w:lineRule="auto"/>
        <w:rPr>
          <w:rFonts w:ascii="Times New Roman" w:hAnsi="Times New Roman"/>
          <w:b/>
          <w:color w:val="000000"/>
          <w:w w:val="0"/>
          <w:sz w:val="24"/>
          <w:szCs w:val="24"/>
          <w:shd w:val="clear" w:color="000000" w:fill="FFFFFF"/>
          <w:lang w:val="ru-RU"/>
        </w:rPr>
      </w:pPr>
      <w:r w:rsidRPr="005654F2">
        <w:rPr>
          <w:rFonts w:ascii="Times New Roman" w:hAnsi="Times New Roman"/>
          <w:b/>
          <w:sz w:val="24"/>
          <w:szCs w:val="24"/>
          <w:lang w:val="ru-RU"/>
        </w:rPr>
        <w:t xml:space="preserve"> ценности научного познания </w:t>
      </w:r>
      <w:r w:rsidRPr="005654F2">
        <w:rPr>
          <w:rFonts w:ascii="Times New Roman" w:hAnsi="Times New Roman"/>
          <w:sz w:val="24"/>
          <w:szCs w:val="24"/>
          <w:lang w:val="ru-RU"/>
        </w:rPr>
        <w:t>— воспитание стремления</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015CE" w:rsidRPr="005654F2" w:rsidRDefault="005015CE" w:rsidP="005654F2">
      <w:pPr>
        <w:spacing w:line="240" w:lineRule="auto"/>
        <w:ind w:firstLine="567"/>
        <w:rPr>
          <w:rFonts w:ascii="Times New Roman" w:hAnsi="Times New Roman"/>
          <w:b/>
          <w:color w:val="000000"/>
          <w:w w:val="0"/>
          <w:sz w:val="24"/>
          <w:szCs w:val="24"/>
          <w:shd w:val="clear" w:color="000000" w:fill="FFFFFF"/>
          <w:lang w:val="ru-RU"/>
        </w:rPr>
      </w:pPr>
      <w:r w:rsidRPr="005654F2">
        <w:rPr>
          <w:rFonts w:ascii="Times New Roman" w:hAnsi="Times New Roman"/>
          <w:sz w:val="24"/>
          <w:szCs w:val="24"/>
          <w:lang w:val="ru-RU"/>
        </w:rPr>
        <w:t xml:space="preserve"> </w:t>
      </w:r>
      <w:r w:rsidRPr="005654F2">
        <w:rPr>
          <w:rFonts w:ascii="Times New Roman" w:hAnsi="Times New Roman"/>
          <w:b/>
          <w:sz w:val="24"/>
          <w:szCs w:val="24"/>
          <w:lang w:val="ru-RU"/>
        </w:rPr>
        <w:t xml:space="preserve">1.3 Целевые ориентиры результатов воспитания </w:t>
      </w:r>
    </w:p>
    <w:p w:rsidR="005015CE" w:rsidRPr="005654F2" w:rsidRDefault="005015CE" w:rsidP="005654F2">
      <w:pPr>
        <w:spacing w:line="240" w:lineRule="auto"/>
        <w:ind w:firstLine="567"/>
        <w:jc w:val="center"/>
        <w:rPr>
          <w:rFonts w:ascii="Times New Roman" w:hAnsi="Times New Roman"/>
          <w:b/>
          <w:color w:val="000000"/>
          <w:w w:val="0"/>
          <w:sz w:val="24"/>
          <w:szCs w:val="24"/>
          <w:shd w:val="clear" w:color="000000" w:fill="FFFFFF"/>
          <w:lang w:val="ru-RU"/>
        </w:rPr>
      </w:pPr>
      <w:r w:rsidRPr="005654F2">
        <w:rPr>
          <w:rFonts w:ascii="Times New Roman" w:hAnsi="Times New Roman"/>
          <w:sz w:val="24"/>
          <w:szCs w:val="24"/>
          <w:lang w:val="ru-RU"/>
        </w:rPr>
        <w:t>Целевые ориентиры результатов воспитания на уровне основного общего образования</w:t>
      </w:r>
    </w:p>
    <w:tbl>
      <w:tblPr>
        <w:tblStyle w:val="aff1"/>
        <w:tblW w:w="0" w:type="auto"/>
        <w:tblLook w:val="04A0" w:firstRow="1" w:lastRow="0" w:firstColumn="1" w:lastColumn="0" w:noHBand="0" w:noVBand="1"/>
      </w:tblPr>
      <w:tblGrid>
        <w:gridCol w:w="9571"/>
      </w:tblGrid>
      <w:tr w:rsidR="005015CE" w:rsidRPr="005654F2" w:rsidTr="005A4651">
        <w:tc>
          <w:tcPr>
            <w:tcW w:w="9571" w:type="dxa"/>
          </w:tcPr>
          <w:p w:rsidR="005015CE" w:rsidRPr="005654F2" w:rsidRDefault="005015CE" w:rsidP="005654F2">
            <w:pPr>
              <w:spacing w:line="240" w:lineRule="auto"/>
              <w:jc w:val="center"/>
              <w:rPr>
                <w:rFonts w:ascii="Times New Roman" w:hAnsi="Times New Roman"/>
                <w:b/>
                <w:color w:val="000000"/>
                <w:w w:val="0"/>
                <w:sz w:val="24"/>
                <w:szCs w:val="24"/>
                <w:shd w:val="clear" w:color="000000" w:fill="FFFFFF"/>
              </w:rPr>
            </w:pPr>
            <w:r w:rsidRPr="005654F2">
              <w:rPr>
                <w:rFonts w:ascii="Times New Roman" w:hAnsi="Times New Roman"/>
                <w:b/>
                <w:sz w:val="24"/>
                <w:szCs w:val="24"/>
              </w:rPr>
              <w:t>Целевые ориентиры</w:t>
            </w:r>
          </w:p>
        </w:tc>
      </w:tr>
      <w:tr w:rsidR="005015CE" w:rsidRPr="005654F2" w:rsidTr="005A4651">
        <w:tc>
          <w:tcPr>
            <w:tcW w:w="9571" w:type="dxa"/>
          </w:tcPr>
          <w:p w:rsidR="005015CE" w:rsidRPr="005654F2" w:rsidRDefault="005015CE" w:rsidP="005654F2">
            <w:pPr>
              <w:spacing w:line="240" w:lineRule="auto"/>
              <w:jc w:val="center"/>
              <w:rPr>
                <w:rFonts w:ascii="Times New Roman" w:hAnsi="Times New Roman"/>
                <w:b/>
                <w:color w:val="000000"/>
                <w:w w:val="0"/>
                <w:sz w:val="24"/>
                <w:szCs w:val="24"/>
                <w:shd w:val="clear" w:color="000000" w:fill="FFFFFF"/>
              </w:rPr>
            </w:pPr>
            <w:r w:rsidRPr="005654F2">
              <w:rPr>
                <w:rFonts w:ascii="Times New Roman" w:hAnsi="Times New Roman"/>
                <w:b/>
                <w:sz w:val="24"/>
                <w:szCs w:val="24"/>
              </w:rPr>
              <w:t>Гражданское воспитание</w:t>
            </w:r>
          </w:p>
        </w:tc>
      </w:tr>
      <w:tr w:rsidR="005015CE" w:rsidRPr="005654F2" w:rsidTr="005A4651">
        <w:tc>
          <w:tcPr>
            <w:tcW w:w="9571" w:type="dxa"/>
          </w:tcPr>
          <w:p w:rsidR="005015CE" w:rsidRPr="005654F2" w:rsidRDefault="005015CE" w:rsidP="005654F2">
            <w:pPr>
              <w:spacing w:line="240" w:lineRule="auto"/>
              <w:rPr>
                <w:rFonts w:ascii="Times New Roman" w:hAnsi="Times New Roman"/>
                <w:b/>
                <w:color w:val="000000"/>
                <w:w w:val="0"/>
                <w:sz w:val="24"/>
                <w:szCs w:val="24"/>
                <w:shd w:val="clear" w:color="000000" w:fill="FFFFFF"/>
                <w:lang w:val="ru-RU"/>
              </w:rPr>
            </w:pPr>
            <w:r w:rsidRPr="005654F2">
              <w:rPr>
                <w:rFonts w:ascii="Times New Roma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Выражающий неприятие любой дискриминации граждан, проявлений экстремизма, терроризма, коррупции в обществе.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5015CE" w:rsidRPr="005654F2" w:rsidTr="005A4651">
        <w:tc>
          <w:tcPr>
            <w:tcW w:w="9571" w:type="dxa"/>
          </w:tcPr>
          <w:p w:rsidR="005015CE" w:rsidRPr="005654F2" w:rsidRDefault="005015CE" w:rsidP="005654F2">
            <w:pPr>
              <w:spacing w:line="240" w:lineRule="auto"/>
              <w:jc w:val="center"/>
              <w:rPr>
                <w:rFonts w:ascii="Times New Roman" w:hAnsi="Times New Roman"/>
                <w:b/>
                <w:color w:val="000000"/>
                <w:w w:val="0"/>
                <w:sz w:val="24"/>
                <w:szCs w:val="24"/>
                <w:shd w:val="clear" w:color="000000" w:fill="FFFFFF"/>
              </w:rPr>
            </w:pPr>
            <w:r w:rsidRPr="005654F2">
              <w:rPr>
                <w:rFonts w:ascii="Times New Roman" w:hAnsi="Times New Roman"/>
                <w:b/>
                <w:sz w:val="24"/>
                <w:szCs w:val="24"/>
              </w:rPr>
              <w:t>Патриотическое  воспитание</w:t>
            </w:r>
          </w:p>
        </w:tc>
      </w:tr>
      <w:tr w:rsidR="005015CE" w:rsidRPr="005654F2" w:rsidTr="005A4651">
        <w:tc>
          <w:tcPr>
            <w:tcW w:w="9571" w:type="dxa"/>
          </w:tcPr>
          <w:p w:rsidR="005015CE" w:rsidRPr="005654F2" w:rsidRDefault="005015CE" w:rsidP="005654F2">
            <w:pPr>
              <w:spacing w:line="240" w:lineRule="auto"/>
              <w:jc w:val="center"/>
              <w:rPr>
                <w:rFonts w:ascii="Times New Roman" w:hAnsi="Times New Roman"/>
                <w:b/>
                <w:sz w:val="24"/>
                <w:szCs w:val="24"/>
              </w:rPr>
            </w:pPr>
            <w:r w:rsidRPr="005654F2">
              <w:rPr>
                <w:rFonts w:ascii="Times New Roman" w:hAnsi="Times New Roman"/>
                <w:sz w:val="24"/>
                <w:szCs w:val="24"/>
                <w:lang w:val="ru-RU"/>
              </w:rPr>
              <w:t xml:space="preserve">Сознающий свою национальную, этническую принадлежность, любящий свой народ, его традиции, культуру.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Проявляющий интерес к познанию родного языка, истории и культуры своего края, своего народа, других народов России.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r w:rsidRPr="005654F2">
              <w:rPr>
                <w:rFonts w:ascii="Times New Roman" w:hAnsi="Times New Roman"/>
                <w:sz w:val="24"/>
                <w:szCs w:val="24"/>
              </w:rPr>
              <w:t>Принимающий участие в мероприятиях патриотической направленности.</w:t>
            </w:r>
          </w:p>
        </w:tc>
      </w:tr>
      <w:tr w:rsidR="005015CE" w:rsidRPr="005654F2" w:rsidTr="005A4651">
        <w:tc>
          <w:tcPr>
            <w:tcW w:w="9571" w:type="dxa"/>
          </w:tcPr>
          <w:p w:rsidR="005015CE" w:rsidRPr="005654F2" w:rsidRDefault="005015CE" w:rsidP="005654F2">
            <w:pPr>
              <w:spacing w:line="240" w:lineRule="auto"/>
              <w:jc w:val="center"/>
              <w:rPr>
                <w:rFonts w:ascii="Times New Roman" w:hAnsi="Times New Roman"/>
                <w:b/>
                <w:color w:val="000000"/>
                <w:w w:val="0"/>
                <w:sz w:val="24"/>
                <w:szCs w:val="24"/>
                <w:shd w:val="clear" w:color="000000" w:fill="FFFFFF"/>
              </w:rPr>
            </w:pPr>
            <w:r w:rsidRPr="005654F2">
              <w:rPr>
                <w:rFonts w:ascii="Times New Roman" w:hAnsi="Times New Roman"/>
                <w:b/>
                <w:sz w:val="24"/>
                <w:szCs w:val="24"/>
              </w:rPr>
              <w:t>Духовно-нравственное воспитание</w:t>
            </w:r>
          </w:p>
        </w:tc>
      </w:tr>
      <w:tr w:rsidR="005015CE" w:rsidRPr="005654F2" w:rsidTr="005A4651">
        <w:tc>
          <w:tcPr>
            <w:tcW w:w="9571" w:type="dxa"/>
          </w:tcPr>
          <w:p w:rsidR="005015CE" w:rsidRPr="005654F2" w:rsidRDefault="005015CE" w:rsidP="005654F2">
            <w:pPr>
              <w:spacing w:line="240" w:lineRule="auto"/>
              <w:rPr>
                <w:rFonts w:ascii="Times New Roman" w:hAnsi="Times New Roman"/>
                <w:b/>
                <w:color w:val="000000"/>
                <w:w w:val="0"/>
                <w:sz w:val="24"/>
                <w:szCs w:val="24"/>
                <w:shd w:val="clear" w:color="000000" w:fill="FFFFFF"/>
                <w:lang w:val="ru-RU"/>
              </w:rPr>
            </w:pPr>
            <w:r w:rsidRPr="005654F2">
              <w:rPr>
                <w:rFonts w:ascii="Times New Roma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Выражающий неприятие антигуманных и асоциальных поступков, поведения, противоречащих традиционным в России духовно-нравственным нормам и ценностям.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5015CE" w:rsidRPr="005654F2" w:rsidTr="005A4651">
        <w:tc>
          <w:tcPr>
            <w:tcW w:w="9571" w:type="dxa"/>
          </w:tcPr>
          <w:p w:rsidR="005015CE" w:rsidRPr="005654F2" w:rsidRDefault="005015CE" w:rsidP="005654F2">
            <w:pPr>
              <w:spacing w:line="240" w:lineRule="auto"/>
              <w:jc w:val="center"/>
              <w:rPr>
                <w:rFonts w:ascii="Times New Roman" w:hAnsi="Times New Roman"/>
                <w:b/>
                <w:sz w:val="24"/>
                <w:szCs w:val="24"/>
              </w:rPr>
            </w:pPr>
            <w:r w:rsidRPr="005654F2">
              <w:rPr>
                <w:rFonts w:ascii="Times New Roman" w:hAnsi="Times New Roman"/>
                <w:b/>
                <w:sz w:val="24"/>
                <w:szCs w:val="24"/>
              </w:rPr>
              <w:t>Эстетическое воспитание</w:t>
            </w:r>
          </w:p>
        </w:tc>
      </w:tr>
      <w:tr w:rsidR="005015CE" w:rsidRPr="005654F2" w:rsidTr="005A4651">
        <w:tc>
          <w:tcPr>
            <w:tcW w:w="9571" w:type="dxa"/>
          </w:tcPr>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самовыражение в разных видах искусства, в художественном творчестве. </w:t>
            </w:r>
          </w:p>
        </w:tc>
      </w:tr>
      <w:tr w:rsidR="005015CE" w:rsidRPr="005654F2" w:rsidTr="005A4651">
        <w:tc>
          <w:tcPr>
            <w:tcW w:w="9571" w:type="dxa"/>
          </w:tcPr>
          <w:p w:rsidR="005015CE" w:rsidRPr="005654F2" w:rsidRDefault="005015CE" w:rsidP="005654F2">
            <w:pPr>
              <w:spacing w:line="240" w:lineRule="auto"/>
              <w:jc w:val="center"/>
              <w:rPr>
                <w:rFonts w:ascii="Times New Roman" w:hAnsi="Times New Roman"/>
                <w:b/>
                <w:color w:val="000000"/>
                <w:w w:val="0"/>
                <w:sz w:val="24"/>
                <w:szCs w:val="24"/>
                <w:shd w:val="clear" w:color="000000" w:fill="FFFFFF"/>
                <w:lang w:val="ru-RU"/>
              </w:rPr>
            </w:pPr>
            <w:r w:rsidRPr="005654F2">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5015CE" w:rsidRPr="005654F2" w:rsidTr="005A4651">
        <w:tc>
          <w:tcPr>
            <w:tcW w:w="9571" w:type="dxa"/>
          </w:tcPr>
          <w:p w:rsidR="005015CE" w:rsidRPr="005654F2" w:rsidRDefault="005015CE" w:rsidP="005654F2">
            <w:pPr>
              <w:spacing w:line="240" w:lineRule="auto"/>
              <w:rPr>
                <w:rFonts w:ascii="Times New Roman" w:hAnsi="Times New Roman"/>
                <w:b/>
                <w:color w:val="000000"/>
                <w:w w:val="0"/>
                <w:sz w:val="24"/>
                <w:szCs w:val="24"/>
                <w:shd w:val="clear" w:color="000000" w:fill="FFFFFF"/>
                <w:lang w:val="ru-RU"/>
              </w:rPr>
            </w:pPr>
            <w:r w:rsidRPr="005654F2">
              <w:rPr>
                <w:rFonts w:ascii="Times New Roma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Умеющий осознавать физическое и эмоциональное состояние (своё и других людей), стремящийся управлять собственным эмоциональным состоянием. Способный адаптироваться к меняющимся социальным, информационным и природным условиям, стрессовым ситуациям.</w:t>
            </w:r>
          </w:p>
        </w:tc>
      </w:tr>
      <w:tr w:rsidR="005015CE" w:rsidRPr="005654F2" w:rsidTr="005A4651">
        <w:tc>
          <w:tcPr>
            <w:tcW w:w="9571" w:type="dxa"/>
          </w:tcPr>
          <w:p w:rsidR="005015CE" w:rsidRPr="005654F2" w:rsidRDefault="005015CE" w:rsidP="005654F2">
            <w:pPr>
              <w:spacing w:line="240" w:lineRule="auto"/>
              <w:jc w:val="center"/>
              <w:rPr>
                <w:rFonts w:ascii="Times New Roman" w:hAnsi="Times New Roman"/>
                <w:b/>
                <w:sz w:val="24"/>
                <w:szCs w:val="24"/>
              </w:rPr>
            </w:pPr>
            <w:r w:rsidRPr="005654F2">
              <w:rPr>
                <w:rFonts w:ascii="Times New Roman" w:hAnsi="Times New Roman"/>
                <w:b/>
                <w:sz w:val="24"/>
                <w:szCs w:val="24"/>
              </w:rPr>
              <w:t>Трудовое воспитание</w:t>
            </w:r>
          </w:p>
        </w:tc>
      </w:tr>
      <w:tr w:rsidR="005015CE" w:rsidRPr="005654F2" w:rsidTr="005A4651">
        <w:tc>
          <w:tcPr>
            <w:tcW w:w="9571" w:type="dxa"/>
          </w:tcPr>
          <w:p w:rsidR="005015CE" w:rsidRPr="005654F2" w:rsidRDefault="005015CE" w:rsidP="005654F2">
            <w:pPr>
              <w:spacing w:line="240" w:lineRule="auto"/>
              <w:jc w:val="center"/>
              <w:rPr>
                <w:rFonts w:ascii="Times New Roman" w:hAnsi="Times New Roman"/>
                <w:b/>
                <w:sz w:val="24"/>
                <w:szCs w:val="24"/>
                <w:lang w:val="ru-RU"/>
              </w:rPr>
            </w:pPr>
            <w:r w:rsidRPr="005654F2">
              <w:rPr>
                <w:rFonts w:ascii="Times New Roman" w:hAnsi="Times New Roman"/>
                <w:sz w:val="24"/>
                <w:szCs w:val="24"/>
                <w:lang w:val="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5015CE" w:rsidRPr="005654F2" w:rsidTr="005A4651">
        <w:tc>
          <w:tcPr>
            <w:tcW w:w="9571" w:type="dxa"/>
          </w:tcPr>
          <w:p w:rsidR="005015CE" w:rsidRPr="005654F2" w:rsidRDefault="005015CE" w:rsidP="005654F2">
            <w:pPr>
              <w:spacing w:line="240" w:lineRule="auto"/>
              <w:jc w:val="center"/>
              <w:rPr>
                <w:rFonts w:ascii="Times New Roman" w:hAnsi="Times New Roman"/>
                <w:b/>
                <w:sz w:val="24"/>
                <w:szCs w:val="24"/>
              </w:rPr>
            </w:pPr>
            <w:r w:rsidRPr="005654F2">
              <w:rPr>
                <w:rFonts w:ascii="Times New Roman" w:hAnsi="Times New Roman"/>
                <w:b/>
                <w:sz w:val="24"/>
                <w:szCs w:val="24"/>
              </w:rPr>
              <w:t>Экологическое воспитание</w:t>
            </w:r>
          </w:p>
        </w:tc>
      </w:tr>
      <w:tr w:rsidR="005015CE" w:rsidRPr="005654F2" w:rsidTr="005A4651">
        <w:tc>
          <w:tcPr>
            <w:tcW w:w="9571" w:type="dxa"/>
          </w:tcPr>
          <w:p w:rsidR="005015CE" w:rsidRPr="005654F2" w:rsidRDefault="005015CE" w:rsidP="005654F2">
            <w:pPr>
              <w:tabs>
                <w:tab w:val="left" w:pos="3470"/>
              </w:tabs>
              <w:spacing w:line="240" w:lineRule="auto"/>
              <w:jc w:val="both"/>
              <w:rPr>
                <w:rFonts w:ascii="Times New Roman" w:hAnsi="Times New Roman"/>
                <w:b/>
                <w:sz w:val="24"/>
                <w:szCs w:val="24"/>
              </w:rPr>
            </w:pPr>
            <w:r w:rsidRPr="005654F2">
              <w:rPr>
                <w:rFonts w:ascii="Times New Roman" w:hAnsi="Times New Roman"/>
                <w:sz w:val="24"/>
                <w:szCs w:val="24"/>
                <w:lang w:val="ru-RU"/>
              </w:rPr>
              <w:t xml:space="preserve">Понимающий значение и глобальный характер экологических проблем, путей их решения, значение экологической культуры человека, общества. Сознающий свою ответственность как гражданина и потребителя в условиях взаимосвязи природной, технологической и социальной сред. 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r w:rsidRPr="005654F2">
              <w:rPr>
                <w:rFonts w:ascii="Times New Roman" w:hAnsi="Times New Roman"/>
                <w:sz w:val="24"/>
                <w:szCs w:val="24"/>
              </w:rPr>
              <w:t xml:space="preserve">Участвующий в практической деятельности экологической, природоохранной направленности. </w:t>
            </w:r>
          </w:p>
        </w:tc>
      </w:tr>
      <w:tr w:rsidR="005015CE" w:rsidRPr="005654F2" w:rsidTr="005A4651">
        <w:tc>
          <w:tcPr>
            <w:tcW w:w="9571" w:type="dxa"/>
          </w:tcPr>
          <w:p w:rsidR="005015CE" w:rsidRPr="005654F2" w:rsidRDefault="005015CE" w:rsidP="005654F2">
            <w:pPr>
              <w:spacing w:line="240" w:lineRule="auto"/>
              <w:jc w:val="center"/>
              <w:rPr>
                <w:rFonts w:ascii="Times New Roman" w:hAnsi="Times New Roman"/>
                <w:b/>
                <w:sz w:val="24"/>
                <w:szCs w:val="24"/>
              </w:rPr>
            </w:pPr>
            <w:r w:rsidRPr="005654F2">
              <w:rPr>
                <w:rFonts w:ascii="Times New Roman" w:hAnsi="Times New Roman"/>
                <w:b/>
                <w:sz w:val="24"/>
                <w:szCs w:val="24"/>
              </w:rPr>
              <w:t>Ценности научного познания</w:t>
            </w:r>
          </w:p>
        </w:tc>
      </w:tr>
      <w:tr w:rsidR="005015CE" w:rsidRPr="005654F2" w:rsidTr="005A4651">
        <w:tc>
          <w:tcPr>
            <w:tcW w:w="9571" w:type="dxa"/>
          </w:tcPr>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Выражающий познавательные интересы в разных предметных областях с учётом индивидуальных интересов, способностей, достижений. 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rsidR="005015CE" w:rsidRPr="005654F2" w:rsidRDefault="005015CE" w:rsidP="005654F2">
      <w:pPr>
        <w:spacing w:line="240" w:lineRule="auto"/>
        <w:rPr>
          <w:rFonts w:ascii="Times New Roman" w:hAnsi="Times New Roman"/>
          <w:b/>
          <w:sz w:val="24"/>
          <w:szCs w:val="24"/>
          <w:lang w:val="ru-RU"/>
        </w:rPr>
      </w:pPr>
      <w:r w:rsidRPr="005654F2">
        <w:rPr>
          <w:rFonts w:ascii="Times New Roman" w:hAnsi="Times New Roman"/>
          <w:b/>
          <w:sz w:val="24"/>
          <w:szCs w:val="24"/>
          <w:lang w:val="ru-RU"/>
        </w:rPr>
        <w:t>РАЗДЕЛ 2. СОДЕРЖАТЕЛЬНЫЙ</w:t>
      </w:r>
    </w:p>
    <w:p w:rsidR="005015CE" w:rsidRPr="005654F2" w:rsidRDefault="005015CE" w:rsidP="005654F2">
      <w:pPr>
        <w:spacing w:line="240" w:lineRule="auto"/>
        <w:ind w:firstLine="567"/>
        <w:jc w:val="center"/>
        <w:rPr>
          <w:rFonts w:ascii="Times New Roman" w:hAnsi="Times New Roman"/>
          <w:b/>
          <w:color w:val="000000"/>
          <w:w w:val="0"/>
          <w:sz w:val="24"/>
          <w:szCs w:val="24"/>
          <w:shd w:val="clear" w:color="000000" w:fill="FFFFFF"/>
          <w:lang w:val="ru-RU"/>
        </w:rPr>
      </w:pPr>
      <w:r w:rsidRPr="005654F2">
        <w:rPr>
          <w:rFonts w:ascii="Times New Roman" w:hAnsi="Times New Roman"/>
          <w:b/>
          <w:sz w:val="24"/>
          <w:szCs w:val="24"/>
          <w:lang w:val="ru-RU"/>
        </w:rPr>
        <w:t xml:space="preserve"> 2.1 Уклад общеобразовательной организации</w:t>
      </w:r>
    </w:p>
    <w:p w:rsidR="005015CE" w:rsidRPr="005654F2" w:rsidRDefault="005015CE" w:rsidP="005654F2">
      <w:pPr>
        <w:spacing w:line="240" w:lineRule="auto"/>
        <w:ind w:right="-57" w:firstLine="799"/>
        <w:rPr>
          <w:rFonts w:ascii="Times New Roman" w:hAnsi="Times New Roman"/>
          <w:sz w:val="24"/>
          <w:szCs w:val="24"/>
          <w:lang w:val="ru-RU"/>
        </w:rPr>
      </w:pPr>
      <w:r w:rsidRPr="005654F2">
        <w:rPr>
          <w:rFonts w:ascii="Times New Roman" w:hAnsi="Times New Roman"/>
          <w:sz w:val="24"/>
          <w:szCs w:val="24"/>
          <w:lang w:val="ru-RU"/>
        </w:rPr>
        <w:t xml:space="preserve">МКОУ «Мещовская  средняя общеобразовательная школа»  является самой большой школой Мещовкого района.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5015CE" w:rsidRPr="005654F2" w:rsidRDefault="005015CE" w:rsidP="005654F2">
      <w:pPr>
        <w:spacing w:line="240" w:lineRule="auto"/>
        <w:ind w:right="-57"/>
        <w:textAlignment w:val="baseline"/>
        <w:rPr>
          <w:rFonts w:ascii="Times New Roman" w:hAnsi="Times New Roman"/>
          <w:sz w:val="24"/>
          <w:szCs w:val="24"/>
          <w:lang w:val="ru-RU"/>
        </w:rPr>
      </w:pPr>
      <w:r w:rsidRPr="005654F2">
        <w:rPr>
          <w:rFonts w:ascii="Times New Roman" w:hAnsi="Times New Roman"/>
          <w:sz w:val="24"/>
          <w:szCs w:val="24"/>
          <w:lang w:val="ru-RU"/>
        </w:rPr>
        <w:t xml:space="preserve">Несмотря на это, МКОУ «Мещовская СОШ» - это школа, удаленная от культурных и научных центров, спортивных школ.  Нет ставок социального педагога, психолога,  и др. Данные факторы не могут не вносить  особенности в воспитательный процесс. Но следствием этого являются и положительные стороны. </w:t>
      </w:r>
    </w:p>
    <w:p w:rsidR="005015CE" w:rsidRPr="005654F2" w:rsidRDefault="005015CE" w:rsidP="005654F2">
      <w:pPr>
        <w:spacing w:line="240" w:lineRule="auto"/>
        <w:ind w:right="-57" w:firstLine="255"/>
        <w:textAlignment w:val="baseline"/>
        <w:rPr>
          <w:rFonts w:ascii="Times New Roman" w:hAnsi="Times New Roman"/>
          <w:sz w:val="24"/>
          <w:szCs w:val="24"/>
          <w:lang w:val="ru-RU"/>
        </w:rPr>
      </w:pPr>
      <w:r w:rsidRPr="005654F2">
        <w:rPr>
          <w:rFonts w:ascii="Times New Roman" w:hAnsi="Times New Roman"/>
          <w:sz w:val="24"/>
          <w:szCs w:val="24"/>
          <w:lang w:val="ru-RU"/>
        </w:rPr>
        <w:t>Социокультурная среда города Мещовск более консервативна и традиционна, чем в больших городах, сохраняется внутреннее духовное богатство, бережное отношение к богатому историческому прошлому Мещовского края. Мещовский край можно смело называть родиной русских цариц, здесь родились и  выросли многие исторические деятели, такие как Р.А. Глинков, А.П. Степанов, В.Д.Берестов и многие другие. Поэтому главным направлением воспитательной работы в школе всегда была историко-краеведческая работа. Уже 20 лет в школе работает научное общество учащихся «Краевед». В школе работает Музей боевой славы. Таким образов  МКОУ «Мещовская СОШ», объединяя интеллигенцию, является не только образовательным, но и культурным центром города.</w:t>
      </w:r>
    </w:p>
    <w:p w:rsidR="005015CE" w:rsidRPr="005654F2" w:rsidRDefault="005015CE" w:rsidP="005654F2">
      <w:pPr>
        <w:spacing w:line="240" w:lineRule="auto"/>
        <w:ind w:right="-57" w:firstLine="454"/>
        <w:rPr>
          <w:rFonts w:ascii="Times New Roman" w:hAnsi="Times New Roman"/>
          <w:sz w:val="24"/>
          <w:szCs w:val="24"/>
          <w:lang w:val="ru-RU"/>
        </w:rPr>
      </w:pPr>
      <w:r w:rsidRPr="005654F2">
        <w:rPr>
          <w:rFonts w:ascii="Times New Roman" w:hAnsi="Times New Roman"/>
          <w:sz w:val="24"/>
          <w:szCs w:val="24"/>
          <w:lang w:val="ru-RU"/>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городе,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На базе школы организованы спортивные секции по «Футболу», спортивной гимнастики, шахматам. Работают кружки творческой направленности.  Школа стала участником проекта «Успех каждого ребенка», что увеличила количество объединений дополнительного образования, особенно технической направленности.</w:t>
      </w:r>
    </w:p>
    <w:p w:rsidR="005015CE" w:rsidRPr="005654F2" w:rsidRDefault="005015CE" w:rsidP="005654F2">
      <w:pPr>
        <w:spacing w:line="240" w:lineRule="auto"/>
        <w:ind w:right="-57" w:firstLine="454"/>
        <w:rPr>
          <w:rFonts w:ascii="Times New Roman" w:hAnsi="Times New Roman"/>
          <w:sz w:val="24"/>
          <w:szCs w:val="24"/>
          <w:lang w:val="ru-RU"/>
        </w:rPr>
      </w:pPr>
      <w:r w:rsidRPr="005654F2">
        <w:rPr>
          <w:rFonts w:ascii="Times New Roman" w:hAnsi="Times New Roman"/>
          <w:sz w:val="24"/>
          <w:szCs w:val="24"/>
          <w:lang w:val="ru-RU"/>
        </w:rPr>
        <w:t xml:space="preserve"> Известно, что воспитателями для подростка являются не только отдельные лица, но и весь семейный, школьный уклад. Воспитывает улица, воспитывают общественные организации, вся окружающая обстановка, весь общественный строй. Важную роль социально-педагогического значения играют внешкольные учреждения как очаги организации свободного времени, досуга молодежи школьного возраста. На территории города Мещовск расположен МКДОУ «Мещовский детский сад», МКОУДО «Мещовская ДШИ», филиал ГБОУ СПО «Кировский индустриально-педагогический колледж» им. А.П.Чурилина;  Центр гуманитарного развития «Воспитание», МКУ «Центр развития физкультуры и спорта «Олимп», РДК,  районная детская библиотека им В.Д. Берестова,  работает музей МКК «Трех цариц» и т.д. Территория города невелика, поэтому у учащихся есть возможность посещать данные культурно-спортивные организации. Во внешкольных учреждениях под руководством профессионалов учащиеся имеют возможность заполнить свое свободное время такими видами деятельности, которых нет в школе и тем самым расширить взгляд на мир. </w:t>
      </w:r>
    </w:p>
    <w:p w:rsidR="005015CE" w:rsidRPr="005654F2" w:rsidRDefault="005015CE" w:rsidP="005654F2">
      <w:pPr>
        <w:spacing w:line="240" w:lineRule="auto"/>
        <w:ind w:right="-57" w:firstLine="454"/>
        <w:rPr>
          <w:rFonts w:ascii="Times New Roman" w:hAnsi="Times New Roman"/>
          <w:sz w:val="24"/>
          <w:szCs w:val="24"/>
          <w:lang w:val="ru-RU"/>
        </w:rPr>
      </w:pPr>
      <w:r w:rsidRPr="005654F2">
        <w:rPr>
          <w:rFonts w:ascii="Times New Roman" w:hAnsi="Times New Roman"/>
          <w:sz w:val="24"/>
          <w:szCs w:val="24"/>
          <w:lang w:val="ru-RU"/>
        </w:rPr>
        <w:t xml:space="preserve">Большую роль в воспитании наших школьников играют родители, которые участвуют в школьном самоуправлении через работу в общешкольном родительском комитете. Классные руководители и администрация школы привлекают родителей ко всем мероприятиям в школе. По инициативе педагогов и поддержке родителей школьники часто совершают экскурсионные поездки в Калугу, Москву, Санкт-Петербург и др. города. Где посещаются музеи, театры, выставки. Данные поездки приобщают учащихся к культурно-историческому прошлому страны, своего края, традициям, что побуждает учащихся к поисково-исследовательской деятельности.  </w:t>
      </w:r>
    </w:p>
    <w:p w:rsidR="005015CE" w:rsidRPr="005654F2" w:rsidRDefault="005015CE" w:rsidP="005654F2">
      <w:pPr>
        <w:spacing w:line="240" w:lineRule="auto"/>
        <w:ind w:right="-57"/>
        <w:rPr>
          <w:rFonts w:ascii="Times New Roman" w:hAnsi="Times New Roman"/>
          <w:sz w:val="24"/>
          <w:szCs w:val="24"/>
          <w:lang w:val="ru-RU"/>
        </w:rPr>
      </w:pPr>
      <w:r w:rsidRPr="005654F2">
        <w:rPr>
          <w:rFonts w:ascii="Times New Roman" w:hAnsi="Times New Roman"/>
          <w:color w:val="000000"/>
          <w:sz w:val="24"/>
          <w:szCs w:val="24"/>
          <w:lang w:val="ru-RU"/>
        </w:rPr>
        <w:t xml:space="preserve">С 2018 года школе функционирует отряд </w:t>
      </w:r>
      <w:r w:rsidRPr="005654F2">
        <w:rPr>
          <w:rFonts w:ascii="Times New Roman" w:hAnsi="Times New Roman"/>
          <w:sz w:val="24"/>
          <w:szCs w:val="24"/>
          <w:shd w:val="clear" w:color="auto" w:fill="FFFFFF"/>
          <w:lang w:val="ru-RU"/>
        </w:rPr>
        <w:t xml:space="preserve"> Всероссийского  детско-юношеского  военно-патриотического общественного  движения </w:t>
      </w:r>
      <w:r w:rsidRPr="005654F2">
        <w:rPr>
          <w:rFonts w:ascii="Times New Roman" w:hAnsi="Times New Roman"/>
          <w:color w:val="000000"/>
          <w:sz w:val="24"/>
          <w:szCs w:val="24"/>
          <w:lang w:val="ru-RU"/>
        </w:rPr>
        <w:t xml:space="preserve"> юнармии  «Пересвет»,  отряд   волонтёров, отряд Юных Инспекторов движения «Перекресток». </w:t>
      </w:r>
      <w:r w:rsidRPr="005654F2">
        <w:rPr>
          <w:rFonts w:ascii="Times New Roman" w:hAnsi="Times New Roman"/>
          <w:sz w:val="24"/>
          <w:szCs w:val="24"/>
          <w:lang w:val="ru-RU"/>
        </w:rPr>
        <w:t xml:space="preserve">Школа оборудована кабинетами для проведения учебных занятий, имеет свою библиотеку, спортивный зал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 В рамках воспитательной работы  реализует проекты Общероссийской общественно-государственной детскоюношеской организации «Российское движение детей и молодежи» (далее РДДМ), является первичным отделением РДДМ.  Программа воспитания учитывает многонациональный состав семей обучающихся. </w:t>
      </w:r>
    </w:p>
    <w:p w:rsidR="005015CE" w:rsidRPr="005654F2" w:rsidRDefault="005015CE" w:rsidP="005654F2">
      <w:pPr>
        <w:spacing w:line="240" w:lineRule="auto"/>
        <w:ind w:firstLine="719"/>
        <w:rPr>
          <w:rFonts w:ascii="Times New Roman" w:hAnsi="Times New Roman"/>
          <w:iCs/>
          <w:color w:val="000000"/>
          <w:w w:val="0"/>
          <w:sz w:val="24"/>
          <w:szCs w:val="24"/>
          <w:lang w:val="ru-RU"/>
        </w:rPr>
      </w:pPr>
      <w:r w:rsidRPr="005654F2">
        <w:rPr>
          <w:rFonts w:ascii="Times New Roman" w:hAnsi="Times New Roman"/>
          <w:color w:val="000000"/>
          <w:sz w:val="24"/>
          <w:szCs w:val="24"/>
          <w:lang w:val="ru-RU"/>
        </w:rPr>
        <w:t xml:space="preserve">Основными </w:t>
      </w:r>
      <w:r w:rsidRPr="005654F2">
        <w:rPr>
          <w:rFonts w:ascii="Times New Roman" w:hAnsi="Times New Roman"/>
          <w:color w:val="000000"/>
          <w:sz w:val="24"/>
          <w:szCs w:val="24"/>
          <w:u w:val="single"/>
          <w:lang w:val="ru-RU"/>
        </w:rPr>
        <w:t>традициями</w:t>
      </w:r>
      <w:r w:rsidRPr="005654F2">
        <w:rPr>
          <w:rFonts w:ascii="Times New Roman" w:hAnsi="Times New Roman"/>
          <w:color w:val="000000"/>
          <w:sz w:val="24"/>
          <w:szCs w:val="24"/>
          <w:lang w:val="ru-RU"/>
        </w:rPr>
        <w:t xml:space="preserve"> воспитания в школе являются следующие</w:t>
      </w:r>
      <w:r w:rsidRPr="005654F2">
        <w:rPr>
          <w:rFonts w:ascii="Times New Roman" w:hAnsi="Times New Roman"/>
          <w:iCs/>
          <w:color w:val="000000"/>
          <w:w w:val="0"/>
          <w:sz w:val="24"/>
          <w:szCs w:val="24"/>
          <w:lang w:val="ru-RU"/>
        </w:rPr>
        <w:t xml:space="preserve">: </w:t>
      </w:r>
    </w:p>
    <w:p w:rsidR="005015CE" w:rsidRPr="005654F2" w:rsidRDefault="005015CE" w:rsidP="005654F2">
      <w:pPr>
        <w:spacing w:line="240" w:lineRule="auto"/>
        <w:rPr>
          <w:rFonts w:ascii="Times New Roman" w:hAnsi="Times New Roman"/>
          <w:color w:val="000000"/>
          <w:sz w:val="24"/>
          <w:szCs w:val="24"/>
          <w:lang w:val="ru-RU"/>
        </w:rPr>
      </w:pPr>
      <w:r w:rsidRPr="005654F2">
        <w:rPr>
          <w:rFonts w:ascii="Times New Roman" w:hAnsi="Times New Roman"/>
          <w:color w:val="000000"/>
          <w:sz w:val="24"/>
          <w:szCs w:val="24"/>
          <w:lang w:val="ru-RU"/>
        </w:rPr>
        <w:t xml:space="preserve">  -  ключевые общешкольные дела, через которые осуществляется интеграция воспитательных усилий педагогов;</w:t>
      </w:r>
    </w:p>
    <w:p w:rsidR="005015CE" w:rsidRPr="005654F2" w:rsidRDefault="005015CE" w:rsidP="005654F2">
      <w:pPr>
        <w:spacing w:line="240" w:lineRule="auto"/>
        <w:rPr>
          <w:rFonts w:ascii="Times New Roman" w:hAnsi="Times New Roman"/>
          <w:color w:val="000000"/>
          <w:sz w:val="24"/>
          <w:szCs w:val="24"/>
          <w:lang w:val="ru-RU"/>
        </w:rPr>
      </w:pPr>
      <w:r w:rsidRPr="005654F2">
        <w:rPr>
          <w:rFonts w:ascii="Times New Roman" w:hAnsi="Times New Roman"/>
          <w:color w:val="000000"/>
          <w:sz w:val="24"/>
          <w:szCs w:val="24"/>
          <w:lang w:val="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5015CE" w:rsidRPr="005654F2" w:rsidRDefault="005015CE" w:rsidP="005654F2">
      <w:pPr>
        <w:spacing w:line="240" w:lineRule="auto"/>
        <w:rPr>
          <w:rFonts w:ascii="Times New Roman" w:hAnsi="Times New Roman"/>
          <w:color w:val="000000"/>
          <w:sz w:val="24"/>
          <w:szCs w:val="24"/>
          <w:lang w:val="ru-RU"/>
        </w:rPr>
      </w:pPr>
      <w:r w:rsidRPr="005654F2">
        <w:rPr>
          <w:rFonts w:ascii="Times New Roman" w:hAnsi="Times New Roman"/>
          <w:color w:val="000000"/>
          <w:sz w:val="24"/>
          <w:szCs w:val="24"/>
          <w:lang w:val="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5015CE" w:rsidRPr="005654F2" w:rsidRDefault="005015CE" w:rsidP="005654F2">
      <w:pPr>
        <w:spacing w:line="240" w:lineRule="auto"/>
        <w:rPr>
          <w:rFonts w:ascii="Times New Roman" w:hAnsi="Times New Roman"/>
          <w:color w:val="000000"/>
          <w:sz w:val="24"/>
          <w:szCs w:val="24"/>
          <w:lang w:val="ru-RU"/>
        </w:rPr>
      </w:pPr>
      <w:r w:rsidRPr="005654F2">
        <w:rPr>
          <w:rFonts w:ascii="Times New Roman" w:hAnsi="Times New Roman"/>
          <w:color w:val="000000"/>
          <w:sz w:val="24"/>
          <w:szCs w:val="24"/>
          <w:lang w:val="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5654F2">
        <w:rPr>
          <w:rFonts w:ascii="Times New Roman" w:hAnsi="Times New Roman"/>
          <w:color w:val="000000"/>
          <w:w w:val="0"/>
          <w:sz w:val="24"/>
          <w:szCs w:val="24"/>
          <w:lang w:val="ru-RU"/>
        </w:rPr>
        <w:t>установление в них доброжелательных и товарищеских взаимоотношений;</w:t>
      </w:r>
    </w:p>
    <w:p w:rsidR="005015CE" w:rsidRPr="005654F2" w:rsidRDefault="005015CE" w:rsidP="005654F2">
      <w:pPr>
        <w:spacing w:line="240" w:lineRule="auto"/>
        <w:rPr>
          <w:rFonts w:ascii="Times New Roman" w:hAnsi="Times New Roman"/>
          <w:color w:val="000000"/>
          <w:sz w:val="24"/>
          <w:szCs w:val="24"/>
          <w:lang w:val="ru-RU"/>
        </w:rPr>
      </w:pPr>
      <w:r w:rsidRPr="005654F2">
        <w:rPr>
          <w:rFonts w:ascii="Times New Roman" w:hAnsi="Times New Roman"/>
          <w:color w:val="000000"/>
          <w:sz w:val="24"/>
          <w:szCs w:val="24"/>
          <w:lang w:val="ru-RU"/>
        </w:rPr>
        <w:t xml:space="preserve">  - </w:t>
      </w:r>
      <w:r w:rsidRPr="005654F2">
        <w:rPr>
          <w:rFonts w:ascii="Times New Roman" w:hAnsi="Times New Roman"/>
          <w:sz w:val="24"/>
          <w:szCs w:val="24"/>
          <w:lang w:val="ru-RU"/>
        </w:rPr>
        <w:t xml:space="preserve">явление </w:t>
      </w:r>
      <w:r w:rsidRPr="005654F2">
        <w:rPr>
          <w:rFonts w:ascii="Times New Roman" w:hAnsi="Times New Roman"/>
          <w:color w:val="000000"/>
          <w:sz w:val="24"/>
          <w:szCs w:val="24"/>
          <w:lang w:val="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5015CE" w:rsidRPr="005654F2" w:rsidRDefault="005015CE" w:rsidP="005654F2">
      <w:pPr>
        <w:spacing w:line="240" w:lineRule="auto"/>
        <w:jc w:val="center"/>
        <w:rPr>
          <w:rFonts w:ascii="Times New Roman" w:hAnsi="Times New Roman"/>
          <w:b/>
          <w:color w:val="000000"/>
          <w:w w:val="0"/>
          <w:sz w:val="24"/>
          <w:szCs w:val="24"/>
          <w:lang w:val="ru-RU"/>
        </w:rPr>
      </w:pPr>
      <w:r w:rsidRPr="005654F2">
        <w:rPr>
          <w:rFonts w:ascii="Times New Roman" w:hAnsi="Times New Roman"/>
          <w:b/>
          <w:color w:val="000000"/>
          <w:w w:val="0"/>
          <w:sz w:val="24"/>
          <w:szCs w:val="24"/>
          <w:lang w:val="ru-RU"/>
        </w:rPr>
        <w:t>2.2. ВИДЫ, ФОРМЫ И СОДЕРЖАНИЕ ДЕЯТЕЛЬНОСТИ</w:t>
      </w:r>
    </w:p>
    <w:p w:rsidR="005015CE" w:rsidRPr="005654F2" w:rsidRDefault="005015CE" w:rsidP="005654F2">
      <w:pPr>
        <w:spacing w:line="240" w:lineRule="auto"/>
        <w:ind w:firstLine="567"/>
        <w:rPr>
          <w:rFonts w:ascii="Times New Roman" w:hAnsi="Times New Roman"/>
          <w:b/>
          <w:sz w:val="24"/>
          <w:szCs w:val="24"/>
          <w:lang w:val="ru-RU"/>
        </w:rPr>
      </w:pPr>
      <w:r w:rsidRPr="005654F2">
        <w:rPr>
          <w:rFonts w:ascii="Times New Roman" w:hAnsi="Times New Roman"/>
          <w:b/>
          <w:sz w:val="24"/>
          <w:szCs w:val="24"/>
          <w:lang w:val="ru-RU"/>
        </w:rPr>
        <w:t xml:space="preserve">Урочная деятельность </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 xml:space="preserve">  максимальное использование воспитательных возможностей</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 </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 xml:space="preserve"> включение учителями в рабочие программы по всем учебным</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 xml:space="preserve"> включение учителями в рабочие программы учебных предметов,</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курсов, модулей тематики в соответствии с календарным планом воспитательной работы;</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 xml:space="preserve">  выбор методов, методик, технологий, оказывающих воспитательное</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 xml:space="preserve">  привлечение внимания обучающихся к ценностному аспекту</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 xml:space="preserve"> побуждение обучающихся соблюдать нормы поведения, правила</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 xml:space="preserve"> организацию шефства мотивированных и эрудированных</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5015CE" w:rsidRPr="005654F2" w:rsidRDefault="005015CE" w:rsidP="005654F2">
      <w:pPr>
        <w:spacing w:line="240" w:lineRule="auto"/>
        <w:ind w:firstLine="567"/>
        <w:rPr>
          <w:rFonts w:ascii="Times New Roman" w:hAnsi="Times New Roman"/>
          <w:sz w:val="24"/>
          <w:szCs w:val="24"/>
          <w:lang w:val="ru-RU"/>
        </w:rPr>
      </w:pPr>
      <w:r w:rsidRPr="005654F2">
        <w:rPr>
          <w:rFonts w:ascii="Times New Roman" w:hAnsi="Times New Roman"/>
          <w:sz w:val="24"/>
          <w:szCs w:val="24"/>
          <w:lang w:val="ru-RU"/>
        </w:rPr>
        <w:t>инициирование и поддержку исследовательской деятельности обучающихся в форме индивидуальных и групповых проектов.</w:t>
      </w:r>
    </w:p>
    <w:p w:rsidR="005015CE" w:rsidRPr="005654F2" w:rsidRDefault="005015CE" w:rsidP="005654F2">
      <w:pPr>
        <w:spacing w:line="240" w:lineRule="auto"/>
        <w:ind w:firstLine="567"/>
        <w:rPr>
          <w:rFonts w:ascii="Times New Roman" w:hAnsi="Times New Roman"/>
          <w:b/>
          <w:color w:val="000000"/>
          <w:w w:val="0"/>
          <w:sz w:val="24"/>
          <w:szCs w:val="24"/>
          <w:lang w:val="ru-RU"/>
        </w:rPr>
      </w:pPr>
      <w:r w:rsidRPr="005654F2">
        <w:rPr>
          <w:rFonts w:ascii="Times New Roman" w:hAnsi="Times New Roman"/>
          <w:b/>
          <w:sz w:val="24"/>
          <w:szCs w:val="24"/>
          <w:lang w:val="ru-RU"/>
        </w:rPr>
        <w:t>Внеурочная деятельность</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курсы, занятия исторического просвещения, патриотической,</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гражданско-патриотической, военно-патриотической, краеведческой, историко-культурной направленности;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курсы, занятия духовно-нравственной направленности по</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религиозным культурам народов России, основам духовно-нравственной культуры народов России, духовно-историческому краеведению;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курсы, занятия познавательной, научной, исследовательской,  просветительской направленности;  курсы, занятия экологической, природоохранной направленности;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курсы, занятия в области искусств, художественного творчества</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разных видов и жанров;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курсы, занятия туристско-краеведческой направленности;</w:t>
      </w:r>
    </w:p>
    <w:p w:rsidR="005015CE" w:rsidRPr="005654F2" w:rsidRDefault="005015CE" w:rsidP="005654F2">
      <w:pPr>
        <w:spacing w:line="240" w:lineRule="auto"/>
        <w:rPr>
          <w:rFonts w:ascii="Times New Roman" w:hAnsi="Times New Roman"/>
          <w:b/>
          <w:iCs/>
          <w:color w:val="000000"/>
          <w:w w:val="0"/>
          <w:sz w:val="24"/>
          <w:szCs w:val="24"/>
          <w:lang w:val="ru-RU"/>
        </w:rPr>
      </w:pPr>
      <w:r w:rsidRPr="005654F2">
        <w:rPr>
          <w:rFonts w:ascii="Times New Roman" w:hAnsi="Times New Roman"/>
          <w:sz w:val="24"/>
          <w:szCs w:val="24"/>
          <w:lang w:val="ru-RU"/>
        </w:rPr>
        <w:t>курсы, занятия оздоровительной и спортивной направленности</w:t>
      </w:r>
    </w:p>
    <w:p w:rsidR="005015CE" w:rsidRPr="005654F2" w:rsidRDefault="005015CE" w:rsidP="005654F2">
      <w:pPr>
        <w:spacing w:line="240" w:lineRule="auto"/>
        <w:rPr>
          <w:rFonts w:ascii="Times New Roman" w:hAnsi="Times New Roman"/>
          <w:b/>
          <w:iCs/>
          <w:color w:val="000000"/>
          <w:w w:val="0"/>
          <w:sz w:val="24"/>
          <w:szCs w:val="24"/>
          <w:lang w:val="ru-RU"/>
        </w:rPr>
      </w:pPr>
      <w:r w:rsidRPr="005654F2">
        <w:rPr>
          <w:rFonts w:ascii="Times New Roman" w:hAnsi="Times New Roman"/>
          <w:b/>
          <w:sz w:val="24"/>
          <w:szCs w:val="24"/>
          <w:lang w:val="ru-RU"/>
        </w:rPr>
        <w:t>Классное руководство</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планирование и проведение классных часов целевой воспитательной,</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тематической направленности;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инициирование и поддержку участия класса в общешкольных делах,</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мероприятиях, оказание необходимой помощи обучающимся в их подготовке, проведении и анализе;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организацию интересных и полезных для личностного развития</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сплочение коллектива класса через игры и тренинги на</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командообразование, внеучебные и внешкольные мероприятия, походы, экскурсии, празднования дней рождения обучающихся, классные вечера;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выработку совместно с обучающимися правил поведения класса,</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участие в выработке таких правил поведения в общеобразовательной  организации;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изучение особенностей личностного развития обучающихся путём</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доверительное общение и поддержку обучающихся в решении</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индивидуальную работу с обучающимися класса по ведению личных</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портфолио, в которых они фиксируют свои учебные, творческие, спортивные, личностные достижения;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регулярные консультации с учителями-предметниками,</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проведение мини-педсоветов для решения конкретных проблем</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организацию и проведение регулярных родительских собраний,</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создание и организацию работы родительского комитета класса, частвующего в решении вопросов воспитания и обучения в классе, общеобразовательной организации;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привлечение родителей (законных представителей), членов семей</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обучающихся к организации и проведению воспитательных дел, мероприятий в классе и общеобразовательной организации;  </w:t>
      </w:r>
    </w:p>
    <w:p w:rsidR="005015CE" w:rsidRPr="005654F2" w:rsidRDefault="005015CE" w:rsidP="005654F2">
      <w:pPr>
        <w:spacing w:line="240" w:lineRule="auto"/>
        <w:rPr>
          <w:rFonts w:ascii="Times New Roman" w:hAnsi="Times New Roman"/>
          <w:b/>
          <w:iCs/>
          <w:color w:val="000000"/>
          <w:w w:val="0"/>
          <w:sz w:val="24"/>
          <w:szCs w:val="24"/>
          <w:lang w:val="ru-RU"/>
        </w:rPr>
      </w:pPr>
      <w:r w:rsidRPr="005654F2">
        <w:rPr>
          <w:rFonts w:ascii="Times New Roman" w:hAnsi="Times New Roman"/>
          <w:sz w:val="24"/>
          <w:szCs w:val="24"/>
          <w:lang w:val="ru-RU"/>
        </w:rPr>
        <w:t>проведение в классе праздников, конкурсов, соревнований и т. п.</w:t>
      </w:r>
    </w:p>
    <w:p w:rsidR="005015CE" w:rsidRPr="005654F2" w:rsidRDefault="005015CE" w:rsidP="005654F2">
      <w:pPr>
        <w:spacing w:line="240" w:lineRule="auto"/>
        <w:rPr>
          <w:rFonts w:ascii="Times New Roman" w:hAnsi="Times New Roman"/>
          <w:b/>
          <w:sz w:val="24"/>
          <w:szCs w:val="24"/>
          <w:lang w:val="ru-RU"/>
        </w:rPr>
      </w:pPr>
      <w:r w:rsidRPr="005654F2">
        <w:rPr>
          <w:rFonts w:ascii="Times New Roman" w:hAnsi="Times New Roman"/>
          <w:b/>
          <w:sz w:val="24"/>
          <w:szCs w:val="24"/>
          <w:lang w:val="ru-RU"/>
        </w:rPr>
        <w:t>Основные школьные дела</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общешкольные праздники, ежегодные творческие</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участие во всероссийских акциях, посвящённых значимым событиям</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в России, мире;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торжественные мероприятия, связанные с завершением образования,</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переходом на следующий уровень образования, символизирующие приобретение новых социальных статусов в общеобразовательной организации, обществе;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церемонии награждения (по итогам учебного периода, года)</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социальные проекты в общеобразовательной организации, совместно</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разновозрастные сборы, многодневные выездные события,</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вовлечение по возможности каждого обучающегося в школьные дела</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5015CE" w:rsidRPr="005654F2" w:rsidRDefault="005015CE" w:rsidP="005654F2">
      <w:pPr>
        <w:spacing w:line="240" w:lineRule="auto"/>
        <w:rPr>
          <w:rFonts w:ascii="Times New Roman" w:hAnsi="Times New Roman"/>
          <w:b/>
          <w:iCs/>
          <w:color w:val="000000"/>
          <w:w w:val="0"/>
          <w:sz w:val="24"/>
          <w:szCs w:val="24"/>
          <w:lang w:val="ru-RU"/>
        </w:rPr>
      </w:pPr>
      <w:r w:rsidRPr="005654F2">
        <w:rPr>
          <w:rFonts w:ascii="Times New Roman" w:hAnsi="Times New Roman"/>
          <w:sz w:val="24"/>
          <w:szCs w:val="24"/>
          <w:lang w:val="ru-RU"/>
        </w:rPr>
        <w:t xml:space="preserve"> наблюдение за поведением обучающихся в ситуациях подготовки,</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проведения, анализа основных школьных дел, мероприятий, их отношениями с обучающимися разных возрастов, с педагогами и другими взрослыми.</w:t>
      </w:r>
    </w:p>
    <w:p w:rsidR="005015CE" w:rsidRPr="005654F2" w:rsidRDefault="005015CE" w:rsidP="005654F2">
      <w:pPr>
        <w:spacing w:line="240" w:lineRule="auto"/>
        <w:rPr>
          <w:rFonts w:ascii="Times New Roman" w:hAnsi="Times New Roman"/>
          <w:b/>
          <w:sz w:val="24"/>
          <w:szCs w:val="24"/>
          <w:lang w:val="ru-RU"/>
        </w:rPr>
      </w:pPr>
      <w:r w:rsidRPr="005654F2">
        <w:rPr>
          <w:rFonts w:ascii="Times New Roman" w:hAnsi="Times New Roman"/>
          <w:b/>
          <w:sz w:val="24"/>
          <w:szCs w:val="24"/>
          <w:lang w:val="ru-RU"/>
        </w:rPr>
        <w:t>Внешкольные мероприятия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общие внешкольные мероприятия, в том числе организуемые</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совместно с социальными партнёрами общеобразовательной организации;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внешкольные тематические мероприятия воспитательной</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направленности, организуемые педагогами по изучаемым в общеобразовательной организации учебным предметам, курсам, модулям;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26 организации, проведению, оценке мероприятия;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литературные, исторические, экологические и другие походы,</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5015CE" w:rsidRPr="005654F2" w:rsidRDefault="005015CE" w:rsidP="005654F2">
      <w:pPr>
        <w:spacing w:line="240" w:lineRule="auto"/>
        <w:rPr>
          <w:rFonts w:ascii="Times New Roman" w:hAnsi="Times New Roman"/>
          <w:b/>
          <w:iCs/>
          <w:color w:val="000000"/>
          <w:w w:val="0"/>
          <w:sz w:val="24"/>
          <w:szCs w:val="24"/>
          <w:lang w:val="ru-RU"/>
        </w:rPr>
      </w:pPr>
      <w:r w:rsidRPr="005654F2">
        <w:rPr>
          <w:rFonts w:ascii="Times New Roman" w:hAnsi="Times New Roman"/>
          <w:sz w:val="24"/>
          <w:szCs w:val="24"/>
          <w:lang w:val="ru-RU"/>
        </w:rPr>
        <w:t xml:space="preserve"> выездные события, включающие в себя комплекс коллективных</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015CE" w:rsidRPr="005654F2" w:rsidRDefault="005015CE" w:rsidP="005654F2">
      <w:pPr>
        <w:spacing w:line="240" w:lineRule="auto"/>
        <w:rPr>
          <w:rFonts w:ascii="Times New Roman" w:hAnsi="Times New Roman"/>
          <w:b/>
          <w:iCs/>
          <w:color w:val="000000"/>
          <w:w w:val="0"/>
          <w:sz w:val="24"/>
          <w:szCs w:val="24"/>
          <w:lang w:val="ru-RU"/>
        </w:rPr>
      </w:pPr>
    </w:p>
    <w:p w:rsidR="005015CE" w:rsidRPr="005654F2" w:rsidRDefault="005015CE" w:rsidP="005654F2">
      <w:pPr>
        <w:spacing w:line="240" w:lineRule="auto"/>
        <w:rPr>
          <w:rFonts w:ascii="Times New Roman" w:hAnsi="Times New Roman"/>
          <w:b/>
          <w:sz w:val="24"/>
          <w:szCs w:val="24"/>
          <w:lang w:val="ru-RU"/>
        </w:rPr>
      </w:pPr>
      <w:r w:rsidRPr="005654F2">
        <w:rPr>
          <w:rFonts w:ascii="Times New Roman" w:hAnsi="Times New Roman"/>
          <w:b/>
          <w:sz w:val="24"/>
          <w:szCs w:val="24"/>
          <w:lang w:val="ru-RU"/>
        </w:rPr>
        <w:t>Организация предметно-пространственной среды</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организацию и проведение церемоний поднятия (спуска) государственного флага Российской Федерации;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изготовление, размещение, обновление художественных</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организацию и поддержание в общеобразовательной организации</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разработку, оформление, поддержание, использование в</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воспитательном процессе «мест гражданского почитания» (особенно если общеобразовательная организация носит имя выдающегося исторического деятеля, учёного, героя, защитника Отечества и т. п.) в помещениях общеобразовательной организации или на прилегающей территории для общественно-гражданского почитания лиц, мест, событий в истории России;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мемориалов воинской славы, памятников, памятных досок в общеобразовательной организации;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разработку и популяризацию символики общеобразовательной</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организации (эмблема, флаг, логотип, элементы костюма обучающихся и т. п.), используемой как повседневно, так и в торжественные моменты.</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разработку, оформление, поддержание и использование игровых пространств, спортивных и игровых площадок, зон активного и тихого отдыха;</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разработку и оформление пространств проведения значимых</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событий, праздников, церемоний, торжественных линеек, творческих вечеров (событийный дизайн); </w:t>
      </w:r>
    </w:p>
    <w:p w:rsidR="005015CE" w:rsidRPr="005654F2" w:rsidRDefault="005015CE" w:rsidP="005654F2">
      <w:pPr>
        <w:spacing w:line="240" w:lineRule="auto"/>
        <w:rPr>
          <w:rFonts w:ascii="Times New Roman" w:hAnsi="Times New Roman"/>
          <w:b/>
          <w:iCs/>
          <w:color w:val="000000"/>
          <w:w w:val="0"/>
          <w:sz w:val="24"/>
          <w:szCs w:val="24"/>
          <w:lang w:val="ru-RU"/>
        </w:rPr>
      </w:pPr>
      <w:r w:rsidRPr="005654F2">
        <w:rPr>
          <w:rFonts w:ascii="Times New Roman" w:hAnsi="Times New Roman"/>
          <w:sz w:val="24"/>
          <w:szCs w:val="24"/>
          <w:lang w:val="ru-RU"/>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w:t>
      </w:r>
    </w:p>
    <w:p w:rsidR="005015CE" w:rsidRPr="005654F2" w:rsidRDefault="005015CE" w:rsidP="005654F2">
      <w:pPr>
        <w:spacing w:line="240" w:lineRule="auto"/>
        <w:rPr>
          <w:rFonts w:ascii="Times New Roman" w:hAnsi="Times New Roman"/>
          <w:b/>
          <w:iCs/>
          <w:color w:val="000000"/>
          <w:w w:val="0"/>
          <w:sz w:val="24"/>
          <w:szCs w:val="24"/>
          <w:lang w:val="ru-RU"/>
        </w:rPr>
      </w:pPr>
      <w:r w:rsidRPr="005654F2">
        <w:rPr>
          <w:rFonts w:ascii="Times New Roman" w:hAnsi="Times New Roman"/>
          <w:b/>
          <w:sz w:val="24"/>
          <w:szCs w:val="24"/>
          <w:lang w:val="ru-RU"/>
        </w:rPr>
        <w:t>Взаимодействие с родителями (законными представителями)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тематические родительские собрания в классах, общешкольные</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родительские собрания по вопросам воспитания, взаимоотношений обучающихся и педагогов, условий обучения и воспитания;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родительские дни, в которые родители (законные представители) могут посещать уроки и внеурочные занятия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5015CE" w:rsidRPr="005654F2" w:rsidRDefault="005015CE" w:rsidP="005654F2">
      <w:pPr>
        <w:spacing w:line="240" w:lineRule="auto"/>
        <w:rPr>
          <w:rFonts w:ascii="Times New Roman" w:hAnsi="Times New Roman"/>
          <w:b/>
          <w:iCs/>
          <w:color w:val="000000"/>
          <w:w w:val="0"/>
          <w:sz w:val="24"/>
          <w:szCs w:val="24"/>
          <w:lang w:val="ru-RU"/>
        </w:rPr>
      </w:pPr>
      <w:r w:rsidRPr="005654F2">
        <w:rPr>
          <w:rFonts w:ascii="Times New Roman" w:hAnsi="Times New Roman"/>
          <w:sz w:val="24"/>
          <w:szCs w:val="24"/>
          <w:lang w:val="ru-RU"/>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привлечение родителей (законных представителей) к подготовке и проведению классных и общешкольных мероприятий;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при наличии среди обучающихся детей-сирот, оставшихся без</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попечения родителей, приёмных детей целевое взаимодействие с их законными представителями.</w:t>
      </w:r>
    </w:p>
    <w:p w:rsidR="005015CE" w:rsidRPr="005654F2" w:rsidRDefault="005015CE" w:rsidP="005654F2">
      <w:pPr>
        <w:spacing w:line="240" w:lineRule="auto"/>
        <w:rPr>
          <w:rFonts w:ascii="Times New Roman" w:hAnsi="Times New Roman"/>
          <w:b/>
          <w:sz w:val="24"/>
          <w:szCs w:val="24"/>
          <w:lang w:val="ru-RU"/>
        </w:rPr>
      </w:pPr>
      <w:r w:rsidRPr="005654F2">
        <w:rPr>
          <w:rFonts w:ascii="Times New Roman" w:hAnsi="Times New Roman"/>
          <w:sz w:val="24"/>
          <w:szCs w:val="24"/>
          <w:lang w:val="ru-RU"/>
        </w:rPr>
        <w:t xml:space="preserve"> </w:t>
      </w:r>
      <w:r w:rsidRPr="005654F2">
        <w:rPr>
          <w:rFonts w:ascii="Times New Roman" w:hAnsi="Times New Roman"/>
          <w:b/>
          <w:sz w:val="24"/>
          <w:szCs w:val="24"/>
          <w:lang w:val="ru-RU"/>
        </w:rPr>
        <w:t>Самоуправление</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организацию и деятельность органов ученического самоуправления (совет обучающихся или др.), избранных обучающимися;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5015CE" w:rsidRPr="005654F2" w:rsidRDefault="005015CE" w:rsidP="005654F2">
      <w:pPr>
        <w:spacing w:line="240" w:lineRule="auto"/>
        <w:rPr>
          <w:rFonts w:ascii="Times New Roman" w:hAnsi="Times New Roman"/>
          <w:b/>
          <w:iCs/>
          <w:color w:val="000000"/>
          <w:w w:val="0"/>
          <w:sz w:val="24"/>
          <w:szCs w:val="24"/>
          <w:lang w:val="ru-RU"/>
        </w:rPr>
      </w:pPr>
      <w:r w:rsidRPr="005654F2">
        <w:rPr>
          <w:rFonts w:ascii="Times New Roman" w:hAnsi="Times New Roman"/>
          <w:sz w:val="24"/>
          <w:szCs w:val="24"/>
          <w:lang w:val="ru-RU"/>
        </w:rPr>
        <w:t xml:space="preserve"> 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участие представителей органов ученического самоуправления обучающихся в анализе воспитательной деятельности в общеобразовательной организации.</w:t>
      </w:r>
    </w:p>
    <w:p w:rsidR="005015CE" w:rsidRPr="005654F2" w:rsidRDefault="005015CE" w:rsidP="005654F2">
      <w:pPr>
        <w:spacing w:line="240" w:lineRule="auto"/>
        <w:rPr>
          <w:rFonts w:ascii="Times New Roman" w:hAnsi="Times New Roman"/>
          <w:b/>
          <w:sz w:val="24"/>
          <w:szCs w:val="24"/>
          <w:lang w:val="ru-RU"/>
        </w:rPr>
      </w:pPr>
      <w:r w:rsidRPr="005654F2">
        <w:rPr>
          <w:rFonts w:ascii="Times New Roman" w:hAnsi="Times New Roman"/>
          <w:b/>
          <w:sz w:val="24"/>
          <w:szCs w:val="24"/>
          <w:lang w:val="ru-RU"/>
        </w:rPr>
        <w:t>Профилактика и безопасность</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разработку и реализацию профилактических программ,</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направленных на работу как с девиантными обучающимися, так и с их окружением; организацию межведомственного взаимодействия;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вовлечение обучающихся в воспитательную деятельность, проекты,программы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5015CE" w:rsidRPr="005654F2" w:rsidRDefault="005015CE" w:rsidP="005654F2">
      <w:pPr>
        <w:spacing w:line="240" w:lineRule="auto"/>
        <w:rPr>
          <w:rFonts w:ascii="Times New Roman" w:hAnsi="Times New Roman"/>
          <w:b/>
          <w:sz w:val="24"/>
          <w:szCs w:val="24"/>
          <w:lang w:val="ru-RU"/>
        </w:rPr>
      </w:pPr>
      <w:r w:rsidRPr="005654F2">
        <w:rPr>
          <w:rFonts w:ascii="Times New Roman" w:hAnsi="Times New Roman"/>
          <w:b/>
          <w:sz w:val="24"/>
          <w:szCs w:val="24"/>
          <w:lang w:val="ru-RU"/>
        </w:rPr>
        <w:t>Социальное партнёрство</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5015CE" w:rsidRPr="005654F2" w:rsidRDefault="005015CE" w:rsidP="005654F2">
      <w:pPr>
        <w:spacing w:line="240" w:lineRule="auto"/>
        <w:rPr>
          <w:rFonts w:ascii="Times New Roman" w:hAnsi="Times New Roman"/>
          <w:b/>
          <w:sz w:val="24"/>
          <w:szCs w:val="24"/>
          <w:lang w:val="ru-RU"/>
        </w:rPr>
      </w:pPr>
      <w:r w:rsidRPr="005654F2">
        <w:rPr>
          <w:rFonts w:ascii="Times New Roman" w:hAnsi="Times New Roman"/>
          <w:b/>
          <w:sz w:val="24"/>
          <w:szCs w:val="24"/>
          <w:lang w:val="ru-RU"/>
        </w:rPr>
        <w:t xml:space="preserve"> Профориентация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экскурсии на предприятия, в организации, дающие начальные представления о существующих профессиях и условиях работы;</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участие в работе всероссийских профориентационных проектов;</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освоение обучающимися основ профессии в рамках различных</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p>
    <w:p w:rsidR="005015CE" w:rsidRPr="005654F2" w:rsidRDefault="005015CE" w:rsidP="005654F2">
      <w:pPr>
        <w:spacing w:line="240" w:lineRule="auto"/>
        <w:jc w:val="center"/>
        <w:rPr>
          <w:rFonts w:ascii="Times New Roman" w:hAnsi="Times New Roman"/>
          <w:b/>
          <w:sz w:val="24"/>
          <w:szCs w:val="24"/>
          <w:lang w:val="ru-RU"/>
        </w:rPr>
      </w:pPr>
      <w:r w:rsidRPr="005654F2">
        <w:rPr>
          <w:rFonts w:ascii="Times New Roman" w:hAnsi="Times New Roman"/>
          <w:b/>
          <w:sz w:val="24"/>
          <w:szCs w:val="24"/>
          <w:lang w:val="ru-RU"/>
        </w:rPr>
        <w:t>РАЗДЕЛ 3. ОРГАНИЗАЦИОННЫЙ</w:t>
      </w:r>
    </w:p>
    <w:p w:rsidR="005015CE" w:rsidRPr="005654F2" w:rsidRDefault="005015CE" w:rsidP="005654F2">
      <w:pPr>
        <w:spacing w:line="240" w:lineRule="auto"/>
        <w:rPr>
          <w:rFonts w:ascii="Times New Roman" w:hAnsi="Times New Roman"/>
          <w:b/>
          <w:sz w:val="24"/>
          <w:szCs w:val="24"/>
          <w:lang w:val="ru-RU"/>
        </w:rPr>
      </w:pPr>
      <w:r w:rsidRPr="005654F2">
        <w:rPr>
          <w:rFonts w:ascii="Times New Roman" w:hAnsi="Times New Roman"/>
          <w:b/>
          <w:sz w:val="24"/>
          <w:szCs w:val="24"/>
          <w:lang w:val="ru-RU"/>
        </w:rPr>
        <w:t>3.1 Кадровое обеспечение</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 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 В соответствии с этим важнейшими направлениями кадровой политики в области образования являются: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работа по удовлетворению потребностей образовательного учреждения в высококвалифицированных и творческих кадрах;</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повышение престижа педагогической профессии.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В данном направлении в образовательном учреждении проводятся следующие мероприятия:  создание комфортных условий для привлечения молодых специалистов;</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обеспечение возможности прохождения педагогами переквалификации;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создание условий самоподготовки педагогов для успешности в прохождении аттестации на более высокую квалификационную категорию;</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разработка индивидуальных маршрутов сопровождения педагогов;  оснащение материально - технической базы использование рациональных педагогических нагрузок;</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помощь педагогу в выборе темы самообразования;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сопровождение педагогов по теме самообразования.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Развитие кадрового потенциала</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 Ведется планомерная работа по пропаганде положений теории воспитательных систем среди педагогического коллектива:</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через регулярное проведение и участие в семинарах, научнопрактических конференциях  от школьных до региональных, международных;  через научно-методические пособия;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через знакомство с передовыми научными разработками и российским опытом.</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В ходе работы к личности воспитателя, классного руководителя предъявлялись следующие требования: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умение анализировать имеющиеся воспитательные ресурсы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умение проектировать, распределять цели;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умение организовать и анализировать деятельность;</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умение осваивать свой опыт через рефлексию и выражать его в техно-логической форме;</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умение перестроить устаревшие технологические формы и методы;  способность к самовыражению.</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При планировании работы с кадрами мы учитываем:</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нормативные документы Министерства образования Российской Федерации, определяющие главные направления воспитательной работы;  проблемы воспитания, стоящие в центре внимания; основные направления воспитательной работы, сложившиеся в школе, в том числе проблемы, над которыми работает школа;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реальное состояние воспитательной работы в школе и уровень развития личности воспитанников;  возрастные особенности воспитанников и специфические проблемы воспитания школьников, возникающие на каждом этапе формирования личности;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В работе классных руководителей проходит изучение: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нормативных документов;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научных разработок по вопросам повышения квалификации педагогических кадров;</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изучение организации и содержания учебно-воспитательного процесса;</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глубокий и всесторонний анализ состояния и результатов воспитательной работы в школе;  знание важнейших тенденций развития учебно-воспитательного процесса и качества подготовки учащихся;</w:t>
      </w:r>
    </w:p>
    <w:p w:rsidR="005015CE" w:rsidRPr="005654F2" w:rsidRDefault="005015CE" w:rsidP="005654F2">
      <w:pPr>
        <w:spacing w:line="240" w:lineRule="auto"/>
        <w:jc w:val="center"/>
        <w:rPr>
          <w:rFonts w:ascii="Times New Roman" w:hAnsi="Times New Roman"/>
          <w:b/>
          <w:sz w:val="24"/>
          <w:szCs w:val="24"/>
          <w:lang w:val="ru-RU"/>
        </w:rPr>
      </w:pPr>
      <w:r w:rsidRPr="005654F2">
        <w:rPr>
          <w:rFonts w:ascii="Times New Roman" w:hAnsi="Times New Roman"/>
          <w:b/>
          <w:sz w:val="24"/>
          <w:szCs w:val="24"/>
          <w:lang w:val="ru-RU"/>
        </w:rPr>
        <w:t>Кадровое обеспечение воспитательного процесса в школе.</w:t>
      </w:r>
    </w:p>
    <w:tbl>
      <w:tblPr>
        <w:tblStyle w:val="aff1"/>
        <w:tblW w:w="0" w:type="auto"/>
        <w:tblLook w:val="04A0" w:firstRow="1" w:lastRow="0" w:firstColumn="1" w:lastColumn="0" w:noHBand="0" w:noVBand="1"/>
      </w:tblPr>
      <w:tblGrid>
        <w:gridCol w:w="675"/>
        <w:gridCol w:w="9214"/>
      </w:tblGrid>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lang w:val="ru-RU"/>
              </w:rPr>
            </w:pPr>
          </w:p>
        </w:tc>
        <w:tc>
          <w:tcPr>
            <w:tcW w:w="9214" w:type="dxa"/>
          </w:tcPr>
          <w:p w:rsidR="005015CE" w:rsidRPr="005654F2" w:rsidRDefault="005015CE" w:rsidP="005654F2">
            <w:pPr>
              <w:spacing w:line="240" w:lineRule="auto"/>
              <w:rPr>
                <w:rFonts w:ascii="Times New Roman" w:hAnsi="Times New Roman"/>
                <w:b/>
                <w:iCs/>
                <w:color w:val="000000"/>
                <w:w w:val="0"/>
                <w:sz w:val="24"/>
                <w:szCs w:val="24"/>
              </w:rPr>
            </w:pPr>
            <w:r w:rsidRPr="005654F2">
              <w:rPr>
                <w:rFonts w:ascii="Times New Roman" w:hAnsi="Times New Roman"/>
                <w:b/>
                <w:sz w:val="24"/>
                <w:szCs w:val="24"/>
              </w:rPr>
              <w:t xml:space="preserve">Занимаемая должность </w:t>
            </w:r>
          </w:p>
        </w:tc>
      </w:tr>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rPr>
            </w:pPr>
          </w:p>
        </w:tc>
        <w:tc>
          <w:tcPr>
            <w:tcW w:w="9214" w:type="dxa"/>
          </w:tcPr>
          <w:p w:rsidR="005015CE" w:rsidRPr="005654F2" w:rsidRDefault="005015CE" w:rsidP="005654F2">
            <w:pPr>
              <w:spacing w:line="240" w:lineRule="auto"/>
              <w:rPr>
                <w:rFonts w:ascii="Times New Roman" w:hAnsi="Times New Roman"/>
                <w:iCs/>
                <w:color w:val="000000"/>
                <w:w w:val="0"/>
                <w:sz w:val="24"/>
                <w:szCs w:val="24"/>
              </w:rPr>
            </w:pPr>
            <w:r w:rsidRPr="005654F2">
              <w:rPr>
                <w:rFonts w:ascii="Times New Roman" w:hAnsi="Times New Roman"/>
                <w:iCs/>
                <w:color w:val="000000"/>
                <w:w w:val="0"/>
                <w:sz w:val="24"/>
                <w:szCs w:val="24"/>
              </w:rPr>
              <w:t>Директор школы</w:t>
            </w:r>
          </w:p>
        </w:tc>
      </w:tr>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rPr>
            </w:pPr>
          </w:p>
        </w:tc>
        <w:tc>
          <w:tcPr>
            <w:tcW w:w="9214" w:type="dxa"/>
          </w:tcPr>
          <w:p w:rsidR="005015CE" w:rsidRPr="005654F2" w:rsidRDefault="005015CE" w:rsidP="005654F2">
            <w:pPr>
              <w:spacing w:line="240" w:lineRule="auto"/>
              <w:rPr>
                <w:rFonts w:ascii="Times New Roman" w:hAnsi="Times New Roman"/>
                <w:iCs/>
                <w:color w:val="000000"/>
                <w:w w:val="0"/>
                <w:sz w:val="24"/>
                <w:szCs w:val="24"/>
              </w:rPr>
            </w:pPr>
            <w:r w:rsidRPr="005654F2">
              <w:rPr>
                <w:rFonts w:ascii="Times New Roman" w:hAnsi="Times New Roman"/>
                <w:iCs/>
                <w:color w:val="000000"/>
                <w:w w:val="0"/>
                <w:sz w:val="24"/>
                <w:szCs w:val="24"/>
              </w:rPr>
              <w:t>Заместитель директора по УВР</w:t>
            </w:r>
          </w:p>
        </w:tc>
      </w:tr>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rPr>
            </w:pPr>
          </w:p>
        </w:tc>
        <w:tc>
          <w:tcPr>
            <w:tcW w:w="9214" w:type="dxa"/>
          </w:tcPr>
          <w:p w:rsidR="005015CE" w:rsidRPr="005654F2" w:rsidRDefault="005015CE" w:rsidP="005654F2">
            <w:pPr>
              <w:spacing w:line="240" w:lineRule="auto"/>
              <w:rPr>
                <w:rFonts w:ascii="Times New Roman" w:hAnsi="Times New Roman"/>
                <w:iCs/>
                <w:color w:val="000000"/>
                <w:w w:val="0"/>
                <w:sz w:val="24"/>
                <w:szCs w:val="24"/>
              </w:rPr>
            </w:pPr>
            <w:r w:rsidRPr="005654F2">
              <w:rPr>
                <w:rFonts w:ascii="Times New Roman" w:hAnsi="Times New Roman"/>
                <w:iCs/>
                <w:color w:val="000000"/>
                <w:w w:val="0"/>
                <w:sz w:val="24"/>
                <w:szCs w:val="24"/>
              </w:rPr>
              <w:t>Заместитель директора по ВР</w:t>
            </w:r>
          </w:p>
        </w:tc>
      </w:tr>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rPr>
            </w:pPr>
          </w:p>
        </w:tc>
        <w:tc>
          <w:tcPr>
            <w:tcW w:w="9214" w:type="dxa"/>
          </w:tcPr>
          <w:p w:rsidR="005015CE" w:rsidRPr="005654F2" w:rsidRDefault="005015CE" w:rsidP="005654F2">
            <w:pPr>
              <w:spacing w:line="240" w:lineRule="auto"/>
              <w:rPr>
                <w:rFonts w:ascii="Times New Roman" w:hAnsi="Times New Roman"/>
                <w:iCs/>
                <w:color w:val="000000"/>
                <w:w w:val="0"/>
                <w:sz w:val="24"/>
                <w:szCs w:val="24"/>
                <w:lang w:val="ru-RU"/>
              </w:rPr>
            </w:pPr>
            <w:r w:rsidRPr="005654F2">
              <w:rPr>
                <w:rFonts w:ascii="Times New Roman" w:hAnsi="Times New Roman"/>
                <w:iCs/>
                <w:color w:val="000000"/>
                <w:w w:val="0"/>
                <w:sz w:val="24"/>
                <w:szCs w:val="24"/>
                <w:lang w:val="ru-RU"/>
              </w:rPr>
              <w:t>Советник директора по вопросам воспитания</w:t>
            </w:r>
          </w:p>
        </w:tc>
      </w:tr>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lang w:val="ru-RU"/>
              </w:rPr>
            </w:pPr>
          </w:p>
        </w:tc>
        <w:tc>
          <w:tcPr>
            <w:tcW w:w="9214" w:type="dxa"/>
          </w:tcPr>
          <w:p w:rsidR="005015CE" w:rsidRPr="005654F2" w:rsidRDefault="005015CE" w:rsidP="005654F2">
            <w:pPr>
              <w:spacing w:line="240" w:lineRule="auto"/>
              <w:rPr>
                <w:rFonts w:ascii="Times New Roman" w:hAnsi="Times New Roman"/>
                <w:iCs/>
                <w:color w:val="000000"/>
                <w:w w:val="0"/>
                <w:sz w:val="24"/>
                <w:szCs w:val="24"/>
              </w:rPr>
            </w:pPr>
            <w:r w:rsidRPr="005654F2">
              <w:rPr>
                <w:rFonts w:ascii="Times New Roman" w:hAnsi="Times New Roman"/>
                <w:iCs/>
                <w:color w:val="000000"/>
                <w:w w:val="0"/>
                <w:sz w:val="24"/>
                <w:szCs w:val="24"/>
              </w:rPr>
              <w:t>Классные руководители</w:t>
            </w:r>
          </w:p>
        </w:tc>
      </w:tr>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rPr>
            </w:pPr>
          </w:p>
        </w:tc>
        <w:tc>
          <w:tcPr>
            <w:tcW w:w="9214" w:type="dxa"/>
          </w:tcPr>
          <w:p w:rsidR="005015CE" w:rsidRPr="005654F2" w:rsidRDefault="005015CE" w:rsidP="005654F2">
            <w:pPr>
              <w:spacing w:line="240" w:lineRule="auto"/>
              <w:rPr>
                <w:rFonts w:ascii="Times New Roman" w:hAnsi="Times New Roman"/>
                <w:iCs/>
                <w:color w:val="000000"/>
                <w:w w:val="0"/>
                <w:sz w:val="24"/>
                <w:szCs w:val="24"/>
              </w:rPr>
            </w:pPr>
            <w:r w:rsidRPr="005654F2">
              <w:rPr>
                <w:rFonts w:ascii="Times New Roman" w:hAnsi="Times New Roman"/>
                <w:iCs/>
                <w:color w:val="000000"/>
                <w:w w:val="0"/>
                <w:sz w:val="24"/>
                <w:szCs w:val="24"/>
              </w:rPr>
              <w:t>Учитель ОБЖ</w:t>
            </w:r>
          </w:p>
        </w:tc>
      </w:tr>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rPr>
            </w:pPr>
          </w:p>
        </w:tc>
        <w:tc>
          <w:tcPr>
            <w:tcW w:w="9214" w:type="dxa"/>
          </w:tcPr>
          <w:p w:rsidR="005015CE" w:rsidRPr="005654F2" w:rsidRDefault="005015CE" w:rsidP="005654F2">
            <w:pPr>
              <w:spacing w:line="240" w:lineRule="auto"/>
              <w:rPr>
                <w:rFonts w:ascii="Times New Roman" w:hAnsi="Times New Roman"/>
                <w:iCs/>
                <w:color w:val="000000"/>
                <w:w w:val="0"/>
                <w:sz w:val="24"/>
                <w:szCs w:val="24"/>
              </w:rPr>
            </w:pPr>
            <w:r w:rsidRPr="005654F2">
              <w:rPr>
                <w:rFonts w:ascii="Times New Roman" w:hAnsi="Times New Roman"/>
                <w:iCs/>
                <w:color w:val="000000"/>
                <w:w w:val="0"/>
                <w:sz w:val="24"/>
                <w:szCs w:val="24"/>
              </w:rPr>
              <w:t>Учителя физической культуры</w:t>
            </w:r>
          </w:p>
        </w:tc>
      </w:tr>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lang w:val="ru-RU"/>
              </w:rPr>
            </w:pPr>
          </w:p>
        </w:tc>
        <w:tc>
          <w:tcPr>
            <w:tcW w:w="9214" w:type="dxa"/>
          </w:tcPr>
          <w:p w:rsidR="005015CE" w:rsidRPr="005654F2" w:rsidRDefault="005015CE" w:rsidP="005654F2">
            <w:pPr>
              <w:spacing w:line="240" w:lineRule="auto"/>
              <w:rPr>
                <w:rFonts w:ascii="Times New Roman" w:hAnsi="Times New Roman"/>
                <w:iCs/>
                <w:color w:val="000000"/>
                <w:w w:val="0"/>
                <w:sz w:val="24"/>
                <w:szCs w:val="24"/>
              </w:rPr>
            </w:pPr>
            <w:r w:rsidRPr="005654F2">
              <w:rPr>
                <w:rFonts w:ascii="Times New Roman" w:hAnsi="Times New Roman"/>
                <w:sz w:val="24"/>
                <w:szCs w:val="24"/>
              </w:rPr>
              <w:t>Руководитель школьного волонтёрского отряда</w:t>
            </w:r>
          </w:p>
        </w:tc>
      </w:tr>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rPr>
            </w:pPr>
          </w:p>
        </w:tc>
        <w:tc>
          <w:tcPr>
            <w:tcW w:w="9214" w:type="dxa"/>
          </w:tcPr>
          <w:p w:rsidR="005015CE" w:rsidRPr="005654F2" w:rsidRDefault="005015CE" w:rsidP="005654F2">
            <w:pPr>
              <w:spacing w:line="240" w:lineRule="auto"/>
              <w:rPr>
                <w:rFonts w:ascii="Times New Roman" w:hAnsi="Times New Roman"/>
                <w:iCs/>
                <w:color w:val="000000"/>
                <w:w w:val="0"/>
                <w:sz w:val="24"/>
                <w:szCs w:val="24"/>
              </w:rPr>
            </w:pPr>
            <w:r w:rsidRPr="005654F2">
              <w:rPr>
                <w:rFonts w:ascii="Times New Roman" w:hAnsi="Times New Roman"/>
                <w:sz w:val="24"/>
                <w:szCs w:val="24"/>
              </w:rPr>
              <w:t>Руководитель первичной организации «РДДМ»</w:t>
            </w:r>
          </w:p>
        </w:tc>
      </w:tr>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rPr>
            </w:pPr>
          </w:p>
        </w:tc>
        <w:tc>
          <w:tcPr>
            <w:tcW w:w="9214" w:type="dxa"/>
          </w:tcPr>
          <w:p w:rsidR="005015CE" w:rsidRPr="005654F2" w:rsidRDefault="005015CE" w:rsidP="005654F2">
            <w:pPr>
              <w:spacing w:line="240" w:lineRule="auto"/>
              <w:rPr>
                <w:rFonts w:ascii="Times New Roman" w:hAnsi="Times New Roman"/>
                <w:iCs/>
                <w:color w:val="000000"/>
                <w:w w:val="0"/>
                <w:sz w:val="24"/>
                <w:szCs w:val="24"/>
              </w:rPr>
            </w:pPr>
            <w:r w:rsidRPr="005654F2">
              <w:rPr>
                <w:rFonts w:ascii="Times New Roman" w:hAnsi="Times New Roman"/>
                <w:iCs/>
                <w:color w:val="000000"/>
                <w:w w:val="0"/>
                <w:sz w:val="24"/>
                <w:szCs w:val="24"/>
              </w:rPr>
              <w:t>Руководитель отряда ЮИД «Перекресток»</w:t>
            </w:r>
          </w:p>
        </w:tc>
      </w:tr>
      <w:tr w:rsidR="005015CE" w:rsidRPr="005654F2" w:rsidTr="005015CE">
        <w:tc>
          <w:tcPr>
            <w:tcW w:w="675" w:type="dxa"/>
          </w:tcPr>
          <w:p w:rsidR="005015CE" w:rsidRPr="005654F2" w:rsidRDefault="005015CE" w:rsidP="005654F2">
            <w:pPr>
              <w:spacing w:line="240" w:lineRule="auto"/>
              <w:rPr>
                <w:rFonts w:ascii="Times New Roman" w:hAnsi="Times New Roman"/>
                <w:b/>
                <w:iCs/>
                <w:color w:val="000000"/>
                <w:w w:val="0"/>
                <w:sz w:val="24"/>
                <w:szCs w:val="24"/>
              </w:rPr>
            </w:pPr>
          </w:p>
        </w:tc>
        <w:tc>
          <w:tcPr>
            <w:tcW w:w="9214" w:type="dxa"/>
          </w:tcPr>
          <w:p w:rsidR="005015CE" w:rsidRPr="005654F2" w:rsidRDefault="005015CE" w:rsidP="005654F2">
            <w:pPr>
              <w:spacing w:line="240" w:lineRule="auto"/>
              <w:rPr>
                <w:rFonts w:ascii="Times New Roman" w:hAnsi="Times New Roman"/>
                <w:iCs/>
                <w:color w:val="000000"/>
                <w:w w:val="0"/>
                <w:sz w:val="24"/>
                <w:szCs w:val="24"/>
              </w:rPr>
            </w:pPr>
            <w:r w:rsidRPr="005654F2">
              <w:rPr>
                <w:rFonts w:ascii="Times New Roman" w:hAnsi="Times New Roman"/>
                <w:iCs/>
                <w:color w:val="000000"/>
                <w:w w:val="0"/>
                <w:sz w:val="24"/>
                <w:szCs w:val="24"/>
              </w:rPr>
              <w:t>Руководитель отряда ЮНАРМИЯ «Пересвет»</w:t>
            </w:r>
          </w:p>
        </w:tc>
      </w:tr>
    </w:tbl>
    <w:p w:rsidR="005015CE" w:rsidRPr="005654F2" w:rsidRDefault="005015CE" w:rsidP="005654F2">
      <w:pPr>
        <w:spacing w:line="240" w:lineRule="auto"/>
        <w:rPr>
          <w:rFonts w:ascii="Times New Roman" w:hAnsi="Times New Roman"/>
          <w:b/>
          <w:iCs/>
          <w:color w:val="000000"/>
          <w:w w:val="0"/>
          <w:sz w:val="24"/>
          <w:szCs w:val="24"/>
        </w:rPr>
      </w:pPr>
    </w:p>
    <w:p w:rsidR="005015CE" w:rsidRPr="005654F2" w:rsidRDefault="005015CE" w:rsidP="005654F2">
      <w:pPr>
        <w:spacing w:line="240" w:lineRule="auto"/>
        <w:jc w:val="center"/>
        <w:rPr>
          <w:rFonts w:ascii="Times New Roman" w:hAnsi="Times New Roman"/>
          <w:b/>
          <w:sz w:val="24"/>
          <w:szCs w:val="24"/>
          <w:lang w:val="ru-RU"/>
        </w:rPr>
      </w:pPr>
      <w:r w:rsidRPr="005654F2">
        <w:rPr>
          <w:rFonts w:ascii="Times New Roman" w:hAnsi="Times New Roman"/>
          <w:b/>
          <w:sz w:val="24"/>
          <w:szCs w:val="24"/>
          <w:lang w:val="ru-RU"/>
        </w:rPr>
        <w:t>3.2. Нормативно-методическое обеспечение</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Нормативно-методическое обеспечение реализации Программы воспитания осуществляется на основании следующих локальных актов: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Основная общеобразовательная программа образования;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Учебный план;</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Рабочая программа воспитания как часть основной образовательной программы;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Рабочие программы педагогов;</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Должностные инструкции специалистов, отвечающих за организацию воспитательной деятельности;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5015CE" w:rsidRPr="005654F2" w:rsidRDefault="005015CE" w:rsidP="005654F2">
      <w:pPr>
        <w:spacing w:line="240" w:lineRule="auto"/>
        <w:jc w:val="center"/>
        <w:rPr>
          <w:rFonts w:ascii="Times New Roman" w:hAnsi="Times New Roman"/>
          <w:b/>
          <w:sz w:val="24"/>
          <w:szCs w:val="24"/>
          <w:lang w:val="ru-RU"/>
        </w:rPr>
      </w:pPr>
      <w:r w:rsidRPr="005654F2">
        <w:rPr>
          <w:rFonts w:ascii="Times New Roman" w:hAnsi="Times New Roman"/>
          <w:b/>
          <w:sz w:val="24"/>
          <w:szCs w:val="24"/>
          <w:lang w:val="ru-RU"/>
        </w:rPr>
        <w:t>3.3. Требования к условиям работы с детьми с особыми образовательными потребностями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 Особыми задачами воспитания обучающихся с особыми образовательными потребностями являются: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налаживание эмоционально-положительного взаимодействия детей с окружающими для их успешной социальной адаптации и интеграции в школе;</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формирование доброжелательного отношения к детям и их семьям со стороны всех участников образовательных отношений;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построение воспитательной деятельности с учётом индивидуальных особенностей и возможностей каждого обучающегося;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При организации воспитания детей с особыми образовательными потребностями необходимо ориентироваться на: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на личностно-ориентированный подход в организации всех видов детской деятельности.</w:t>
      </w:r>
    </w:p>
    <w:p w:rsidR="005015CE" w:rsidRPr="005654F2" w:rsidRDefault="005015CE" w:rsidP="005654F2">
      <w:pPr>
        <w:spacing w:line="240" w:lineRule="auto"/>
        <w:jc w:val="center"/>
        <w:rPr>
          <w:rFonts w:ascii="Times New Roman" w:hAnsi="Times New Roman"/>
          <w:b/>
          <w:sz w:val="24"/>
          <w:szCs w:val="24"/>
          <w:lang w:val="ru-RU"/>
        </w:rPr>
      </w:pPr>
      <w:r w:rsidRPr="005654F2">
        <w:rPr>
          <w:rFonts w:ascii="Times New Roman" w:hAnsi="Times New Roman"/>
          <w:b/>
          <w:sz w:val="24"/>
          <w:szCs w:val="24"/>
          <w:lang w:val="ru-RU"/>
        </w:rPr>
        <w:t xml:space="preserve">3.4. Система поощрения социальной успешности и проявлений активной жизненной позиции обучающихся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регулирования частоты награждений (недопущение избыточности в поощрениях, чрезмерно больших групп поощряемых и т. п.);</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дифференцированности поощрений (наличие уровней и типов наград позволяет продлить стимулирующее действие системы поощрения). </w:t>
      </w:r>
    </w:p>
    <w:p w:rsidR="005015CE" w:rsidRPr="005654F2" w:rsidRDefault="005015CE" w:rsidP="005654F2">
      <w:pPr>
        <w:spacing w:line="240" w:lineRule="auto"/>
        <w:rPr>
          <w:rFonts w:ascii="Times New Roman" w:hAnsi="Times New Roman"/>
          <w:sz w:val="24"/>
          <w:szCs w:val="24"/>
        </w:rPr>
      </w:pPr>
      <w:r w:rsidRPr="005654F2">
        <w:rPr>
          <w:rFonts w:ascii="Times New Roman" w:hAnsi="Times New Roman"/>
          <w:sz w:val="24"/>
          <w:szCs w:val="24"/>
          <w:lang w:val="ru-RU"/>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w:t>
      </w:r>
      <w:r w:rsidRPr="005654F2">
        <w:rPr>
          <w:rFonts w:ascii="Times New Roman" w:hAnsi="Times New Roman"/>
          <w:sz w:val="24"/>
          <w:szCs w:val="24"/>
        </w:rPr>
        <w:t>(накоплению) артефактов, фиксирующих и символизирующих достижения обучающегося.</w:t>
      </w:r>
    </w:p>
    <w:p w:rsidR="005015CE" w:rsidRPr="005654F2" w:rsidRDefault="005015CE" w:rsidP="005654F2">
      <w:pPr>
        <w:spacing w:line="240" w:lineRule="auto"/>
        <w:rPr>
          <w:rFonts w:ascii="Times New Roman" w:hAnsi="Times New Roman"/>
          <w:sz w:val="24"/>
          <w:szCs w:val="24"/>
        </w:rPr>
      </w:pPr>
      <w:r w:rsidRPr="005654F2">
        <w:rPr>
          <w:rFonts w:ascii="Times New Roman" w:hAnsi="Times New Roman"/>
          <w:sz w:val="24"/>
          <w:szCs w:val="24"/>
          <w:lang w:val="ru-RU"/>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r w:rsidRPr="005654F2">
        <w:rPr>
          <w:rFonts w:ascii="Times New Roman" w:hAnsi="Times New Roman"/>
          <w:sz w:val="24"/>
          <w:szCs w:val="24"/>
        </w:rPr>
        <w:t>Кроме индивидуального портфолио, возможно ведение портфолио класса.</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Рейтинг — размещение имен обучающихся или названий групп в последовательности, определяемой их успешностью, достижениями в чём-либо.</w:t>
      </w:r>
    </w:p>
    <w:p w:rsidR="005015CE" w:rsidRPr="005654F2" w:rsidRDefault="005015CE" w:rsidP="005654F2">
      <w:pPr>
        <w:spacing w:line="240" w:lineRule="auto"/>
        <w:rPr>
          <w:rFonts w:ascii="Times New Roman" w:hAnsi="Times New Roman"/>
          <w:b/>
          <w:sz w:val="24"/>
          <w:szCs w:val="24"/>
        </w:rPr>
      </w:pPr>
      <w:r w:rsidRPr="005654F2">
        <w:rPr>
          <w:rFonts w:ascii="Times New Roman" w:hAnsi="Times New Roman"/>
          <w:b/>
          <w:sz w:val="24"/>
          <w:szCs w:val="24"/>
        </w:rPr>
        <w:t>3.5 Анализ воспитательного процесса</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Основные принципы самоанализа воспитательной работы:  взаимное уважение всех участников образовательных отношений;</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приоритет анализа сущностных сторон воспитания ориентирует на</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развивающий характер осуществляемого анализа ориентирует на</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распределённая ответственность за результаты личностного развития</w:t>
      </w: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5015CE" w:rsidRPr="005654F2" w:rsidRDefault="005015CE" w:rsidP="005654F2">
      <w:pPr>
        <w:spacing w:line="240" w:lineRule="auto"/>
        <w:rPr>
          <w:rFonts w:ascii="Times New Roman" w:hAnsi="Times New Roman"/>
          <w:b/>
          <w:sz w:val="24"/>
          <w:szCs w:val="24"/>
          <w:lang w:val="ru-RU"/>
        </w:rPr>
      </w:pPr>
      <w:r w:rsidRPr="005654F2">
        <w:rPr>
          <w:rFonts w:ascii="Times New Roman" w:hAnsi="Times New Roman"/>
          <w:b/>
          <w:sz w:val="24"/>
          <w:szCs w:val="24"/>
          <w:lang w:val="ru-RU"/>
        </w:rPr>
        <w:t xml:space="preserve"> Основные направления анализа воспитательного процесса</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реализации воспитательного потенциала урочной деятельности;</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организуемой внеурочной деятельности обучающихся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деятельности классных руководителей и их классов;</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проводимых общешкольных основных дел, мероприятий;</w:t>
      </w:r>
    </w:p>
    <w:p w:rsidR="005015CE" w:rsidRPr="005654F2" w:rsidRDefault="005015CE" w:rsidP="005654F2">
      <w:pPr>
        <w:spacing w:line="240" w:lineRule="auto"/>
        <w:rPr>
          <w:rFonts w:ascii="Times New Roman" w:hAnsi="Times New Roman"/>
          <w:sz w:val="24"/>
          <w:szCs w:val="24"/>
        </w:rPr>
      </w:pPr>
      <w:r w:rsidRPr="005654F2">
        <w:rPr>
          <w:rFonts w:ascii="Times New Roman" w:hAnsi="Times New Roman"/>
          <w:sz w:val="24"/>
          <w:szCs w:val="24"/>
        </w:rPr>
        <w:sym w:font="Symbol" w:char="F02D"/>
      </w:r>
      <w:r w:rsidRPr="005654F2">
        <w:rPr>
          <w:rFonts w:ascii="Times New Roman" w:hAnsi="Times New Roman"/>
          <w:sz w:val="24"/>
          <w:szCs w:val="24"/>
        </w:rPr>
        <w:t xml:space="preserve">  внешкольных мероприятий</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rPr>
        <w:sym w:font="Symbol" w:char="F02D"/>
      </w:r>
      <w:r w:rsidRPr="005654F2">
        <w:rPr>
          <w:rFonts w:ascii="Times New Roman" w:hAnsi="Times New Roman"/>
          <w:sz w:val="24"/>
          <w:szCs w:val="24"/>
          <w:lang w:val="ru-RU"/>
        </w:rPr>
        <w:t xml:space="preserve">  создания и поддержки предметно-пространственной среды;</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взаимодействия с родительским сообществом;</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деятельности ученического самоуправления;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rPr>
        <w:sym w:font="Symbol" w:char="F02D"/>
      </w:r>
      <w:r w:rsidRPr="005654F2">
        <w:rPr>
          <w:rFonts w:ascii="Times New Roman" w:hAnsi="Times New Roman"/>
          <w:sz w:val="24"/>
          <w:szCs w:val="24"/>
          <w:lang w:val="ru-RU"/>
        </w:rPr>
        <w:t xml:space="preserve">  деятельности по профилактике и безопасности;</w:t>
      </w:r>
    </w:p>
    <w:p w:rsidR="005015CE" w:rsidRPr="005654F2" w:rsidRDefault="005015CE" w:rsidP="005654F2">
      <w:pPr>
        <w:spacing w:line="240" w:lineRule="auto"/>
        <w:rPr>
          <w:rFonts w:ascii="Times New Roman" w:hAnsi="Times New Roman"/>
          <w:sz w:val="24"/>
          <w:szCs w:val="24"/>
        </w:rPr>
      </w:pPr>
      <w:r w:rsidRPr="005654F2">
        <w:rPr>
          <w:rFonts w:ascii="Times New Roman" w:hAnsi="Times New Roman"/>
          <w:sz w:val="24"/>
          <w:szCs w:val="24"/>
        </w:rPr>
        <w:sym w:font="Symbol" w:char="F02D"/>
      </w:r>
      <w:r w:rsidRPr="005654F2">
        <w:rPr>
          <w:rFonts w:ascii="Times New Roman" w:hAnsi="Times New Roman"/>
          <w:sz w:val="24"/>
          <w:szCs w:val="24"/>
        </w:rPr>
        <w:t xml:space="preserve">  реализации потенциала социального партнёрства;</w:t>
      </w:r>
    </w:p>
    <w:p w:rsidR="005015CE" w:rsidRPr="005654F2" w:rsidRDefault="005015CE" w:rsidP="005654F2">
      <w:pPr>
        <w:spacing w:line="240" w:lineRule="auto"/>
        <w:rPr>
          <w:rFonts w:ascii="Times New Roman" w:hAnsi="Times New Roman"/>
          <w:sz w:val="24"/>
          <w:szCs w:val="24"/>
        </w:rPr>
      </w:pPr>
      <w:r w:rsidRPr="005654F2">
        <w:rPr>
          <w:rFonts w:ascii="Times New Roman" w:hAnsi="Times New Roman"/>
          <w:sz w:val="24"/>
          <w:szCs w:val="24"/>
        </w:rPr>
        <w:sym w:font="Symbol" w:char="F02D"/>
      </w:r>
      <w:r w:rsidRPr="005654F2">
        <w:rPr>
          <w:rFonts w:ascii="Times New Roman" w:hAnsi="Times New Roman"/>
          <w:sz w:val="24"/>
          <w:szCs w:val="24"/>
        </w:rPr>
        <w:t xml:space="preserve">  деятельности по профориентации обучающихся;</w:t>
      </w:r>
    </w:p>
    <w:p w:rsidR="005015CE" w:rsidRPr="005654F2" w:rsidRDefault="005015CE"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и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5015CE" w:rsidRPr="005654F2" w:rsidRDefault="005015CE" w:rsidP="005654F2">
      <w:pPr>
        <w:pStyle w:val="a9"/>
        <w:shd w:val="clear" w:color="auto" w:fill="FFFFFF"/>
        <w:tabs>
          <w:tab w:val="left" w:pos="993"/>
          <w:tab w:val="left" w:pos="1310"/>
        </w:tabs>
        <w:spacing w:line="240" w:lineRule="auto"/>
        <w:ind w:right="-1"/>
        <w:jc w:val="center"/>
        <w:rPr>
          <w:rFonts w:ascii="Times New Roman" w:hAnsi="Times New Roman"/>
          <w:b/>
          <w:iCs/>
          <w:color w:val="000000"/>
          <w:w w:val="0"/>
          <w:sz w:val="24"/>
          <w:szCs w:val="24"/>
          <w:lang w:val="ru-RU"/>
        </w:rPr>
      </w:pPr>
      <w:r w:rsidRPr="005654F2">
        <w:rPr>
          <w:rFonts w:ascii="Times New Roman" w:hAnsi="Times New Roman"/>
          <w:b/>
          <w:iCs/>
          <w:color w:val="000000"/>
          <w:w w:val="0"/>
          <w:sz w:val="24"/>
          <w:szCs w:val="24"/>
          <w:lang w:val="ru-RU"/>
        </w:rPr>
        <w:t>4. ОСНОВНЫЕ НАПРАВЛЕНИЯ САМОАНАЛИЗА ВОСПИТАТЕЛЬНОЙ РАБОТЫ</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sz w:val="24"/>
          <w:szCs w:val="24"/>
          <w:lang w:val="ru-RU"/>
        </w:rPr>
      </w:pPr>
      <w:r w:rsidRPr="005654F2">
        <w:rPr>
          <w:rFonts w:ascii="Times New Roman" w:hAnsi="Times New Roman"/>
          <w:sz w:val="24"/>
          <w:szCs w:val="24"/>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sz w:val="24"/>
          <w:szCs w:val="24"/>
          <w:lang w:val="ru-RU"/>
        </w:rPr>
      </w:pPr>
      <w:r w:rsidRPr="005654F2">
        <w:rPr>
          <w:rFonts w:ascii="Times New Roman" w:hAnsi="Times New Roman"/>
          <w:sz w:val="24"/>
          <w:szCs w:val="24"/>
          <w:lang w:val="ru-RU"/>
        </w:rPr>
        <w:t xml:space="preserve">Самоанализ осуществляется ежегодно силами самой школы. </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sz w:val="24"/>
          <w:szCs w:val="24"/>
          <w:lang w:val="ru-RU"/>
        </w:rPr>
      </w:pPr>
      <w:r w:rsidRPr="005654F2">
        <w:rPr>
          <w:rFonts w:ascii="Times New Roman" w:hAnsi="Times New Roman"/>
          <w:sz w:val="24"/>
          <w:szCs w:val="24"/>
          <w:lang w:val="ru-RU"/>
        </w:rPr>
        <w:t>Основными принципами, на основе которых осуществляется самоанализ воспитательной работы в школе, являются:</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sz w:val="24"/>
          <w:szCs w:val="24"/>
          <w:lang w:val="ru-RU"/>
        </w:rPr>
      </w:pPr>
      <w:r w:rsidRPr="005654F2">
        <w:rPr>
          <w:rFonts w:ascii="Times New Roman" w:hAnsi="Times New Roman"/>
          <w:sz w:val="24"/>
          <w:szCs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sz w:val="24"/>
          <w:szCs w:val="24"/>
          <w:lang w:val="ru-RU"/>
        </w:rPr>
      </w:pPr>
      <w:r w:rsidRPr="005654F2">
        <w:rPr>
          <w:rFonts w:ascii="Times New Roman" w:hAnsi="Times New Roman"/>
          <w:sz w:val="24"/>
          <w:szCs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sz w:val="24"/>
          <w:szCs w:val="24"/>
          <w:lang w:val="ru-RU"/>
        </w:rPr>
      </w:pPr>
      <w:r w:rsidRPr="005654F2">
        <w:rPr>
          <w:rFonts w:ascii="Times New Roman" w:hAnsi="Times New Roman"/>
          <w:sz w:val="24"/>
          <w:szCs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sz w:val="24"/>
          <w:szCs w:val="24"/>
          <w:lang w:val="ru-RU"/>
        </w:rPr>
      </w:pPr>
      <w:r w:rsidRPr="005654F2">
        <w:rPr>
          <w:rFonts w:ascii="Times New Roman" w:hAnsi="Times New Roman"/>
          <w:sz w:val="24"/>
          <w:szCs w:val="24"/>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sz w:val="24"/>
          <w:szCs w:val="24"/>
          <w:lang w:val="ru-RU"/>
        </w:rPr>
        <w:t>Основными направлениями анализа организуемого в школе воспитательного процесса:</w:t>
      </w:r>
    </w:p>
    <w:p w:rsidR="005015CE" w:rsidRPr="005654F2" w:rsidRDefault="005015CE" w:rsidP="005654F2">
      <w:pPr>
        <w:pStyle w:val="a9"/>
        <w:adjustRightInd w:val="0"/>
        <w:spacing w:line="240" w:lineRule="auto"/>
        <w:ind w:right="-1"/>
        <w:rPr>
          <w:rFonts w:ascii="Times New Roman" w:hAnsi="Times New Roman"/>
          <w:b/>
          <w:bCs/>
          <w:i/>
          <w:sz w:val="24"/>
          <w:szCs w:val="24"/>
          <w:lang w:val="ru-RU"/>
        </w:rPr>
      </w:pPr>
      <w:r w:rsidRPr="005654F2">
        <w:rPr>
          <w:rFonts w:ascii="Times New Roman" w:hAnsi="Times New Roman"/>
          <w:b/>
          <w:bCs/>
          <w:i/>
          <w:sz w:val="24"/>
          <w:szCs w:val="24"/>
          <w:lang w:val="ru-RU"/>
        </w:rPr>
        <w:t xml:space="preserve">1. Результаты воспитания, социализации и саморазвития школьников. </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015CE" w:rsidRPr="005654F2" w:rsidRDefault="005015CE" w:rsidP="005654F2">
      <w:pPr>
        <w:pStyle w:val="a9"/>
        <w:adjustRightInd w:val="0"/>
        <w:spacing w:line="240" w:lineRule="auto"/>
        <w:ind w:right="-1"/>
        <w:rPr>
          <w:rFonts w:ascii="Times New Roman" w:hAnsi="Times New Roman"/>
          <w:b/>
          <w:bCs/>
          <w:i/>
          <w:sz w:val="24"/>
          <w:szCs w:val="24"/>
          <w:lang w:val="ru-RU"/>
        </w:rPr>
      </w:pPr>
      <w:r w:rsidRPr="005654F2">
        <w:rPr>
          <w:rFonts w:ascii="Times New Roman" w:hAnsi="Times New Roman"/>
          <w:b/>
          <w:bCs/>
          <w:i/>
          <w:sz w:val="24"/>
          <w:szCs w:val="24"/>
          <w:lang w:val="ru-RU"/>
        </w:rPr>
        <w:t>2. Состояние организуемой в школе совместной деятельности детей и взрослых.</w:t>
      </w:r>
    </w:p>
    <w:p w:rsidR="005015CE" w:rsidRPr="005654F2" w:rsidRDefault="005015CE" w:rsidP="005654F2">
      <w:pPr>
        <w:pStyle w:val="a9"/>
        <w:widowControl/>
        <w:numPr>
          <w:ilvl w:val="0"/>
          <w:numId w:val="46"/>
        </w:numPr>
        <w:adjustRightInd w:val="0"/>
        <w:spacing w:after="0" w:line="240" w:lineRule="auto"/>
        <w:contextualSpacing w:val="0"/>
        <w:jc w:val="both"/>
        <w:rPr>
          <w:rFonts w:ascii="Times New Roman" w:hAnsi="Times New Roman"/>
          <w:iCs/>
          <w:color w:val="000000"/>
          <w:sz w:val="24"/>
          <w:szCs w:val="24"/>
          <w:lang w:val="ru-RU"/>
        </w:rPr>
      </w:pPr>
      <w:r w:rsidRPr="005654F2">
        <w:rPr>
          <w:rFonts w:ascii="Times New Roman" w:hAnsi="Times New Roman"/>
          <w:iCs/>
          <w:sz w:val="24"/>
          <w:szCs w:val="24"/>
          <w:lang w:val="ru-RU"/>
        </w:rPr>
        <w:t xml:space="preserve">Критерием, на основе которого осуществляется данный анализ, является наличие в школе </w:t>
      </w:r>
      <w:r w:rsidRPr="005654F2">
        <w:rPr>
          <w:rFonts w:ascii="Times New Roman" w:hAnsi="Times New Roman"/>
          <w:iCs/>
          <w:color w:val="000000"/>
          <w:sz w:val="24"/>
          <w:szCs w:val="24"/>
          <w:lang w:val="ru-RU"/>
        </w:rPr>
        <w:t>интересной, событийно насыщенной и личностно развивающей</w:t>
      </w:r>
      <w:r w:rsidRPr="005654F2">
        <w:rPr>
          <w:rFonts w:ascii="Times New Roman" w:hAnsi="Times New Roman"/>
          <w:iCs/>
          <w:sz w:val="24"/>
          <w:szCs w:val="24"/>
          <w:lang w:val="ru-RU"/>
        </w:rPr>
        <w:t xml:space="preserve"> совместной деятельности детей и взрослых</w:t>
      </w:r>
      <w:r w:rsidRPr="005654F2">
        <w:rPr>
          <w:rFonts w:ascii="Times New Roman" w:hAnsi="Times New Roman"/>
          <w:iCs/>
          <w:color w:val="000000"/>
          <w:sz w:val="24"/>
          <w:szCs w:val="24"/>
          <w:lang w:val="ru-RU"/>
        </w:rPr>
        <w:t xml:space="preserve">. </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Способами</w:t>
      </w:r>
      <w:r w:rsidRPr="005654F2">
        <w:rPr>
          <w:rFonts w:ascii="Times New Roman" w:hAnsi="Times New Roman"/>
          <w:i/>
          <w:sz w:val="24"/>
          <w:szCs w:val="24"/>
          <w:lang w:val="ru-RU"/>
        </w:rPr>
        <w:t xml:space="preserve"> </w:t>
      </w:r>
      <w:r w:rsidRPr="005654F2">
        <w:rPr>
          <w:rFonts w:ascii="Times New Roman" w:hAnsi="Times New Roman"/>
          <w:iCs/>
          <w:sz w:val="24"/>
          <w:szCs w:val="24"/>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
          <w:sz w:val="24"/>
          <w:szCs w:val="24"/>
          <w:lang w:val="ru-RU"/>
        </w:rPr>
      </w:pPr>
      <w:r w:rsidRPr="005654F2">
        <w:rPr>
          <w:rFonts w:ascii="Times New Roman" w:hAnsi="Times New Roman"/>
          <w:iCs/>
          <w:sz w:val="24"/>
          <w:szCs w:val="24"/>
          <w:lang w:val="ru-RU"/>
        </w:rPr>
        <w:t xml:space="preserve">Внимание при этом сосредотачивается на вопросах, связанных с </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
          <w:sz w:val="24"/>
          <w:szCs w:val="24"/>
          <w:lang w:val="ru-RU"/>
        </w:rPr>
      </w:pPr>
      <w:r w:rsidRPr="005654F2">
        <w:rPr>
          <w:rFonts w:ascii="Times New Roman" w:hAnsi="Times New Roman"/>
          <w:iCs/>
          <w:sz w:val="24"/>
          <w:szCs w:val="24"/>
          <w:lang w:val="ru-RU"/>
        </w:rPr>
        <w:t xml:space="preserve">- качеством проводимых </w:t>
      </w:r>
      <w:r w:rsidRPr="005654F2">
        <w:rPr>
          <w:rFonts w:ascii="Times New Roman" w:hAnsi="Times New Roman"/>
          <w:sz w:val="24"/>
          <w:szCs w:val="24"/>
          <w:lang w:val="ru-RU"/>
        </w:rPr>
        <w:t>о</w:t>
      </w:r>
      <w:r w:rsidRPr="005654F2">
        <w:rPr>
          <w:rFonts w:ascii="Times New Roman" w:hAnsi="Times New Roman"/>
          <w:color w:val="000000"/>
          <w:w w:val="0"/>
          <w:sz w:val="24"/>
          <w:szCs w:val="24"/>
          <w:lang w:val="ru-RU"/>
        </w:rPr>
        <w:t xml:space="preserve">бщешкольных ключевых </w:t>
      </w:r>
      <w:r w:rsidRPr="005654F2">
        <w:rPr>
          <w:rFonts w:ascii="Times New Roman" w:hAnsi="Times New Roman"/>
          <w:sz w:val="24"/>
          <w:szCs w:val="24"/>
          <w:lang w:val="ru-RU"/>
        </w:rPr>
        <w:t>дел;</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
          <w:sz w:val="24"/>
          <w:szCs w:val="24"/>
          <w:lang w:val="ru-RU"/>
        </w:rPr>
      </w:pPr>
      <w:r w:rsidRPr="005654F2">
        <w:rPr>
          <w:rFonts w:ascii="Times New Roman" w:hAnsi="Times New Roman"/>
          <w:iCs/>
          <w:sz w:val="24"/>
          <w:szCs w:val="24"/>
          <w:lang w:val="ru-RU"/>
        </w:rPr>
        <w:t>- качеством совместной деятельности классных руководителей и их классов;</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 качеством организуемой в школе</w:t>
      </w:r>
      <w:r w:rsidRPr="005654F2">
        <w:rPr>
          <w:rFonts w:ascii="Times New Roman" w:hAnsi="Times New Roman"/>
          <w:sz w:val="24"/>
          <w:szCs w:val="24"/>
          <w:lang w:val="ru-RU"/>
        </w:rPr>
        <w:t xml:space="preserve"> внеурочной деятельности;</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 качеством реализации личностно развивающего потенциала школьных уроков;</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 xml:space="preserve">- качеством существующего в школе </w:t>
      </w:r>
      <w:r w:rsidRPr="005654F2">
        <w:rPr>
          <w:rFonts w:ascii="Times New Roman" w:hAnsi="Times New Roman"/>
          <w:sz w:val="24"/>
          <w:szCs w:val="24"/>
          <w:lang w:val="ru-RU"/>
        </w:rPr>
        <w:t>ученического самоуправления;</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 качеством</w:t>
      </w:r>
      <w:r w:rsidRPr="005654F2">
        <w:rPr>
          <w:rFonts w:ascii="Times New Roman" w:hAnsi="Times New Roman"/>
          <w:sz w:val="24"/>
          <w:szCs w:val="24"/>
          <w:lang w:val="ru-RU"/>
        </w:rPr>
        <w:t xml:space="preserve"> функционирующих на базе школы д</w:t>
      </w:r>
      <w:r w:rsidRPr="005654F2">
        <w:rPr>
          <w:rFonts w:ascii="Times New Roman" w:hAnsi="Times New Roman"/>
          <w:color w:val="000000"/>
          <w:w w:val="0"/>
          <w:sz w:val="24"/>
          <w:szCs w:val="24"/>
          <w:lang w:val="ru-RU"/>
        </w:rPr>
        <w:t>етских общественных объединений;</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 качеством</w:t>
      </w:r>
      <w:r w:rsidRPr="005654F2">
        <w:rPr>
          <w:rFonts w:ascii="Times New Roman" w:hAnsi="Times New Roman"/>
          <w:color w:val="000000"/>
          <w:w w:val="0"/>
          <w:sz w:val="24"/>
          <w:szCs w:val="24"/>
          <w:lang w:val="ru-RU"/>
        </w:rPr>
        <w:t xml:space="preserve"> проводимых в школе экскурсий, походов; </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rPr>
      </w:pPr>
      <w:r w:rsidRPr="005654F2">
        <w:rPr>
          <w:rFonts w:ascii="Times New Roman" w:hAnsi="Times New Roman"/>
          <w:iCs/>
          <w:sz w:val="24"/>
          <w:szCs w:val="24"/>
        </w:rPr>
        <w:t>- качеством</w:t>
      </w:r>
      <w:r w:rsidRPr="005654F2">
        <w:rPr>
          <w:rStyle w:val="CharAttribute484"/>
          <w:rFonts w:eastAsia="№Е" w:hAnsi="Times New Roman"/>
          <w:sz w:val="24"/>
          <w:szCs w:val="24"/>
        </w:rPr>
        <w:t xml:space="preserve"> профориентационной работы школы;</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 качеством</w:t>
      </w:r>
      <w:r w:rsidRPr="005654F2">
        <w:rPr>
          <w:rFonts w:ascii="Times New Roman" w:hAnsi="Times New Roman"/>
          <w:color w:val="000000"/>
          <w:w w:val="0"/>
          <w:sz w:val="24"/>
          <w:szCs w:val="24"/>
          <w:lang w:val="ru-RU"/>
        </w:rPr>
        <w:t xml:space="preserve"> организации предметно-эстетической среды школы;</w:t>
      </w:r>
    </w:p>
    <w:p w:rsidR="005015CE" w:rsidRPr="005654F2" w:rsidRDefault="005015CE" w:rsidP="005654F2">
      <w:pPr>
        <w:pStyle w:val="a9"/>
        <w:widowControl/>
        <w:numPr>
          <w:ilvl w:val="0"/>
          <w:numId w:val="46"/>
        </w:numPr>
        <w:adjustRightInd w:val="0"/>
        <w:spacing w:after="0" w:line="240" w:lineRule="auto"/>
        <w:ind w:right="-1"/>
        <w:contextualSpacing w:val="0"/>
        <w:jc w:val="both"/>
        <w:rPr>
          <w:rFonts w:ascii="Times New Roman" w:hAnsi="Times New Roman"/>
          <w:iCs/>
          <w:sz w:val="24"/>
          <w:szCs w:val="24"/>
          <w:lang w:val="ru-RU"/>
        </w:rPr>
      </w:pPr>
      <w:r w:rsidRPr="005654F2">
        <w:rPr>
          <w:rFonts w:ascii="Times New Roman" w:hAnsi="Times New Roman"/>
          <w:iCs/>
          <w:sz w:val="24"/>
          <w:szCs w:val="24"/>
          <w:lang w:val="ru-RU"/>
        </w:rPr>
        <w:t>- качеством взаимодействия школы и семей школьников.</w:t>
      </w:r>
    </w:p>
    <w:p w:rsidR="00EB28F0" w:rsidRPr="005654F2" w:rsidRDefault="005015CE" w:rsidP="005654F2">
      <w:pPr>
        <w:pStyle w:val="a9"/>
        <w:adjustRightInd w:val="0"/>
        <w:spacing w:line="240" w:lineRule="auto"/>
        <w:ind w:right="-1"/>
        <w:rPr>
          <w:rFonts w:ascii="Times New Roman" w:hAnsi="Times New Roman"/>
          <w:sz w:val="24"/>
          <w:szCs w:val="24"/>
          <w:lang w:val="ru-RU"/>
        </w:rPr>
      </w:pPr>
      <w:r w:rsidRPr="005654F2">
        <w:rPr>
          <w:rFonts w:ascii="Times New Roman" w:hAnsi="Times New Roman"/>
          <w:iCs/>
          <w:sz w:val="24"/>
          <w:szCs w:val="24"/>
          <w:lang w:val="ru-RU"/>
        </w:rPr>
        <w:t xml:space="preserve">Итогом самоанализа </w:t>
      </w:r>
      <w:r w:rsidRPr="005654F2">
        <w:rPr>
          <w:rFonts w:ascii="Times New Roman" w:hAnsi="Times New Roman"/>
          <w:sz w:val="24"/>
          <w:szCs w:val="24"/>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B28F0" w:rsidRPr="005654F2" w:rsidRDefault="00877361" w:rsidP="005654F2">
      <w:pPr>
        <w:spacing w:after="0" w:line="240" w:lineRule="auto"/>
        <w:jc w:val="center"/>
        <w:rPr>
          <w:rFonts w:ascii="Times New Roman" w:hAnsi="Times New Roman"/>
          <w:b/>
          <w:sz w:val="24"/>
          <w:szCs w:val="24"/>
          <w:lang w:val="ru-RU"/>
        </w:rPr>
      </w:pPr>
      <w:r w:rsidRPr="005654F2">
        <w:rPr>
          <w:rFonts w:ascii="Times New Roman" w:hAnsi="Times New Roman"/>
          <w:b/>
          <w:sz w:val="24"/>
          <w:szCs w:val="24"/>
        </w:rPr>
        <w:t>IV</w:t>
      </w:r>
      <w:r w:rsidRPr="005654F2">
        <w:rPr>
          <w:rFonts w:ascii="Times New Roman" w:hAnsi="Times New Roman"/>
          <w:b/>
          <w:sz w:val="24"/>
          <w:szCs w:val="24"/>
          <w:lang w:val="ru-RU"/>
        </w:rPr>
        <w:t>. Организационный раздел</w:t>
      </w:r>
    </w:p>
    <w:p w:rsidR="00EB28F0" w:rsidRPr="005654F2" w:rsidRDefault="00877361" w:rsidP="005654F2">
      <w:pPr>
        <w:keepNext/>
        <w:keepLines/>
        <w:spacing w:after="0" w:line="240" w:lineRule="auto"/>
        <w:ind w:firstLine="708"/>
        <w:jc w:val="both"/>
        <w:outlineLvl w:val="6"/>
        <w:rPr>
          <w:rFonts w:ascii="Times New Roman" w:eastAsia="Times New Roman" w:hAnsi="Times New Roman"/>
          <w:b/>
          <w:iCs/>
          <w:sz w:val="24"/>
          <w:szCs w:val="24"/>
          <w:lang w:val="ru-RU"/>
        </w:rPr>
      </w:pPr>
      <w:r w:rsidRPr="005654F2">
        <w:rPr>
          <w:rFonts w:ascii="Times New Roman" w:eastAsia="Times New Roman" w:hAnsi="Times New Roman"/>
          <w:b/>
          <w:iCs/>
          <w:sz w:val="24"/>
          <w:szCs w:val="24"/>
          <w:lang w:val="ru-RU"/>
        </w:rPr>
        <w:t>Федеральный учебный план основного общего образования.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Федеральный учебный план:</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фиксирует максимальный объём учебной нагрузки обучающихся;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распределяет учебные предметы, курсы, модули по классам и учебным годам.</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r w:rsidR="00347CA2" w:rsidRPr="005654F2">
        <w:rPr>
          <w:rFonts w:ascii="Times New Roman" w:hAnsi="Times New Roman"/>
          <w:sz w:val="24"/>
          <w:szCs w:val="24"/>
          <w:lang w:val="ru-RU"/>
        </w:rPr>
        <w:t xml:space="preserve"> </w:t>
      </w:r>
      <w:r w:rsidRPr="005654F2">
        <w:rPr>
          <w:rFonts w:ascii="Times New Roman" w:hAnsi="Times New Roman"/>
          <w:sz w:val="24"/>
          <w:szCs w:val="24"/>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ОВЗ.Федеральный учебный план состоит из двух частей: обязательной части и части, формируемой участниками образовательных отношений.</w:t>
      </w:r>
      <w:r w:rsidR="00347CA2" w:rsidRPr="005654F2">
        <w:rPr>
          <w:rFonts w:ascii="Times New Roman" w:hAnsi="Times New Roman"/>
          <w:sz w:val="24"/>
          <w:szCs w:val="24"/>
          <w:lang w:val="ru-RU"/>
        </w:rPr>
        <w:t xml:space="preserve"> </w:t>
      </w:r>
      <w:r w:rsidRPr="005654F2">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r w:rsidR="00347CA2" w:rsidRPr="005654F2">
        <w:rPr>
          <w:rFonts w:ascii="Times New Roman" w:hAnsi="Times New Roman"/>
          <w:sz w:val="24"/>
          <w:szCs w:val="24"/>
          <w:lang w:val="ru-RU"/>
        </w:rPr>
        <w:t xml:space="preserve"> </w:t>
      </w:r>
      <w:r w:rsidRPr="005654F2">
        <w:rPr>
          <w:rFonts w:ascii="Times New Roman" w:hAnsi="Times New Roman"/>
          <w:sz w:val="24"/>
          <w:szCs w:val="24"/>
          <w:lang w:val="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Время, отводимое на данную час</w:t>
      </w:r>
      <w:r w:rsidR="00F06459" w:rsidRPr="005654F2">
        <w:rPr>
          <w:rFonts w:ascii="Times New Roman" w:hAnsi="Times New Roman"/>
          <w:sz w:val="24"/>
          <w:szCs w:val="24"/>
          <w:lang w:val="ru-RU"/>
        </w:rPr>
        <w:t xml:space="preserve">ть федерального учебного плана используется на </w:t>
      </w:r>
      <w:r w:rsidRPr="005654F2">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w:t>
      </w:r>
      <w:r w:rsidR="00F06459" w:rsidRPr="005654F2">
        <w:rPr>
          <w:rFonts w:ascii="Times New Roman" w:hAnsi="Times New Roman"/>
          <w:sz w:val="24"/>
          <w:szCs w:val="24"/>
          <w:lang w:val="ru-RU"/>
        </w:rPr>
        <w:t>ний, в том числе этнокультурные – Функциональная грамотность, Финансовая грамотность, Естественно-научная грамотность, Введение в Новейшую историю.</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r w:rsidR="00347CA2" w:rsidRPr="005654F2">
        <w:rPr>
          <w:rFonts w:ascii="Times New Roman" w:hAnsi="Times New Roman"/>
          <w:sz w:val="24"/>
          <w:szCs w:val="24"/>
          <w:lang w:val="ru-RU"/>
        </w:rPr>
        <w:t xml:space="preserve"> Режим работы школы - 5-дневная учебная неделя.</w:t>
      </w:r>
    </w:p>
    <w:p w:rsidR="00EB28F0" w:rsidRPr="005654F2" w:rsidRDefault="0087736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rPr>
        <w:t> </w:t>
      </w:r>
      <w:r w:rsidRPr="005654F2">
        <w:rPr>
          <w:rFonts w:ascii="Times New Roman" w:hAnsi="Times New Roman"/>
          <w:sz w:val="24"/>
          <w:szCs w:val="24"/>
          <w:lang w:val="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w:t>
      </w:r>
    </w:p>
    <w:p w:rsidR="00EB28F0" w:rsidRPr="005654F2" w:rsidRDefault="00877361" w:rsidP="005654F2">
      <w:pPr>
        <w:spacing w:after="0" w:line="240" w:lineRule="auto"/>
        <w:jc w:val="both"/>
        <w:rPr>
          <w:rFonts w:ascii="Times New Roman" w:hAnsi="Times New Roman"/>
          <w:sz w:val="24"/>
          <w:szCs w:val="24"/>
          <w:lang w:val="ru-RU"/>
        </w:rPr>
      </w:pPr>
      <w:r w:rsidRPr="005654F2">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w:t>
      </w:r>
      <w:r w:rsidR="00A37399" w:rsidRPr="005654F2">
        <w:rPr>
          <w:rFonts w:ascii="Times New Roman" w:hAnsi="Times New Roman"/>
          <w:sz w:val="24"/>
          <w:szCs w:val="24"/>
          <w:lang w:val="ru-RU"/>
        </w:rPr>
        <w:t xml:space="preserve">ставлять не менее 7 календарных дней. </w:t>
      </w:r>
      <w:r w:rsidRPr="005654F2">
        <w:rPr>
          <w:rFonts w:ascii="Times New Roman" w:hAnsi="Times New Roman"/>
          <w:sz w:val="24"/>
          <w:szCs w:val="24"/>
          <w:lang w:val="ru-RU"/>
        </w:rPr>
        <w:t xml:space="preserve">Продолжительность урока на уровне основного общего образования составляет </w:t>
      </w:r>
      <w:r w:rsidR="00A37399" w:rsidRPr="005654F2">
        <w:rPr>
          <w:rFonts w:ascii="Times New Roman" w:hAnsi="Times New Roman"/>
          <w:sz w:val="24"/>
          <w:szCs w:val="24"/>
          <w:lang w:val="ru-RU"/>
        </w:rPr>
        <w:t>40 минут, в том числе</w:t>
      </w:r>
      <w:r w:rsidRPr="005654F2">
        <w:rPr>
          <w:rFonts w:ascii="Times New Roman" w:hAnsi="Times New Roman"/>
          <w:sz w:val="24"/>
          <w:szCs w:val="24"/>
          <w:lang w:val="ru-RU"/>
        </w:rPr>
        <w:t xml:space="preserve"> дети с ОВЗ, – 40 минут. Во время занятий необходим перерыв для гимнастики не менее 2 минут.</w:t>
      </w:r>
    </w:p>
    <w:p w:rsidR="00F06459" w:rsidRPr="005654F2" w:rsidRDefault="00877361" w:rsidP="005654F2">
      <w:pPr>
        <w:pStyle w:val="ConsPlusNormal"/>
        <w:spacing w:line="240" w:lineRule="auto"/>
        <w:jc w:val="both"/>
        <w:rPr>
          <w:sz w:val="24"/>
          <w:szCs w:val="24"/>
        </w:rPr>
      </w:pPr>
      <w:r w:rsidRPr="005654F2">
        <w:rPr>
          <w:sz w:val="24"/>
          <w:szCs w:val="24"/>
        </w:rPr>
        <w:t xml:space="preserve"> </w:t>
      </w:r>
    </w:p>
    <w:p w:rsidR="00EB28F0" w:rsidRPr="005654F2" w:rsidRDefault="00F06459" w:rsidP="005654F2">
      <w:pPr>
        <w:pStyle w:val="ConsPlusNormal"/>
        <w:spacing w:line="240" w:lineRule="auto"/>
        <w:ind w:left="-567"/>
        <w:jc w:val="both"/>
        <w:rPr>
          <w:b/>
          <w:sz w:val="24"/>
          <w:szCs w:val="24"/>
        </w:rPr>
      </w:pPr>
      <w:r w:rsidRPr="005654F2">
        <w:rPr>
          <w:b/>
          <w:sz w:val="24"/>
          <w:szCs w:val="24"/>
        </w:rPr>
        <w:t>Учебный план на 2024-2025гг.</w:t>
      </w:r>
    </w:p>
    <w:tbl>
      <w:tblPr>
        <w:tblStyle w:val="aff1"/>
        <w:tblW w:w="0" w:type="auto"/>
        <w:tblLook w:val="04A0" w:firstRow="1" w:lastRow="0" w:firstColumn="1" w:lastColumn="0" w:noHBand="0" w:noVBand="1"/>
      </w:tblPr>
      <w:tblGrid>
        <w:gridCol w:w="2227"/>
        <w:gridCol w:w="2257"/>
        <w:gridCol w:w="791"/>
        <w:gridCol w:w="795"/>
        <w:gridCol w:w="776"/>
        <w:gridCol w:w="776"/>
        <w:gridCol w:w="776"/>
        <w:gridCol w:w="1173"/>
      </w:tblGrid>
      <w:tr w:rsidR="00F06459" w:rsidRPr="005654F2" w:rsidTr="00C93D35">
        <w:tc>
          <w:tcPr>
            <w:tcW w:w="2227" w:type="dxa"/>
            <w:vMerge w:val="restart"/>
          </w:tcPr>
          <w:bookmarkEnd w:id="64"/>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Предметные области</w:t>
            </w:r>
          </w:p>
        </w:tc>
        <w:tc>
          <w:tcPr>
            <w:tcW w:w="2257" w:type="dxa"/>
            <w:vMerge w:val="restart"/>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Учебные предметы</w:t>
            </w:r>
          </w:p>
        </w:tc>
        <w:tc>
          <w:tcPr>
            <w:tcW w:w="3914" w:type="dxa"/>
            <w:gridSpan w:val="5"/>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классы</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Всего за 5 лет обучения</w:t>
            </w: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vMerge/>
          </w:tcPr>
          <w:p w:rsidR="00F06459" w:rsidRPr="005654F2" w:rsidRDefault="00F06459" w:rsidP="005654F2">
            <w:pPr>
              <w:spacing w:line="240" w:lineRule="auto"/>
              <w:rPr>
                <w:rFonts w:ascii="Times New Roman" w:hAnsi="Times New Roman"/>
                <w:sz w:val="24"/>
                <w:szCs w:val="24"/>
              </w:rPr>
            </w:pP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5а,б</w:t>
            </w:r>
          </w:p>
          <w:p w:rsidR="00F06459" w:rsidRPr="005654F2" w:rsidRDefault="00F06459" w:rsidP="005654F2">
            <w:pPr>
              <w:spacing w:line="240" w:lineRule="auto"/>
              <w:jc w:val="center"/>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6а,б</w:t>
            </w:r>
          </w:p>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7а,б</w:t>
            </w:r>
          </w:p>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8а,б</w:t>
            </w:r>
          </w:p>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9а,б</w:t>
            </w:r>
          </w:p>
          <w:p w:rsidR="00F06459" w:rsidRPr="005654F2" w:rsidRDefault="00F06459" w:rsidP="005654F2">
            <w:pPr>
              <w:spacing w:line="240" w:lineRule="auto"/>
              <w:jc w:val="center"/>
              <w:rPr>
                <w:rFonts w:ascii="Times New Roman" w:hAnsi="Times New Roman"/>
                <w:sz w:val="24"/>
                <w:szCs w:val="24"/>
              </w:rPr>
            </w:pP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2227" w:type="dxa"/>
            <w:vMerge w:val="restart"/>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Русский язык и литература</w:t>
            </w: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Русский язык</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5</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6</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4</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21</w:t>
            </w: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Литература</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13</w:t>
            </w:r>
          </w:p>
        </w:tc>
      </w:tr>
      <w:tr w:rsidR="00F06459" w:rsidRPr="005654F2" w:rsidTr="00C93D35">
        <w:trPr>
          <w:trHeight w:val="381"/>
        </w:trPr>
        <w:tc>
          <w:tcPr>
            <w:tcW w:w="222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Иностранный язык</w:t>
            </w: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Иностранный язык</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15</w:t>
            </w:r>
          </w:p>
        </w:tc>
      </w:tr>
      <w:tr w:rsidR="00F06459" w:rsidRPr="005654F2" w:rsidTr="00C93D35">
        <w:tc>
          <w:tcPr>
            <w:tcW w:w="2227" w:type="dxa"/>
            <w:vMerge w:val="restart"/>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Математика и информатика</w:t>
            </w: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математика</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5</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5</w:t>
            </w: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128</w:t>
            </w: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Алгебра</w:t>
            </w:r>
          </w:p>
        </w:tc>
        <w:tc>
          <w:tcPr>
            <w:tcW w:w="791" w:type="dxa"/>
          </w:tcPr>
          <w:p w:rsidR="00F06459" w:rsidRPr="005654F2" w:rsidRDefault="00F06459" w:rsidP="005654F2">
            <w:pPr>
              <w:spacing w:line="240" w:lineRule="auto"/>
              <w:jc w:val="center"/>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геометрия</w:t>
            </w:r>
          </w:p>
        </w:tc>
        <w:tc>
          <w:tcPr>
            <w:tcW w:w="791" w:type="dxa"/>
          </w:tcPr>
          <w:p w:rsidR="00F06459" w:rsidRPr="005654F2" w:rsidRDefault="00F06459" w:rsidP="005654F2">
            <w:pPr>
              <w:spacing w:line="240" w:lineRule="auto"/>
              <w:jc w:val="center"/>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Вероятность и статистика</w:t>
            </w:r>
          </w:p>
        </w:tc>
        <w:tc>
          <w:tcPr>
            <w:tcW w:w="791" w:type="dxa"/>
          </w:tcPr>
          <w:p w:rsidR="00F06459" w:rsidRPr="005654F2" w:rsidRDefault="00F06459" w:rsidP="005654F2">
            <w:pPr>
              <w:spacing w:line="240" w:lineRule="auto"/>
              <w:jc w:val="center"/>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информатика</w:t>
            </w:r>
          </w:p>
        </w:tc>
        <w:tc>
          <w:tcPr>
            <w:tcW w:w="791" w:type="dxa"/>
          </w:tcPr>
          <w:p w:rsidR="00F06459" w:rsidRPr="005654F2" w:rsidRDefault="00F06459" w:rsidP="005654F2">
            <w:pPr>
              <w:spacing w:line="240" w:lineRule="auto"/>
              <w:jc w:val="center"/>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r>
      <w:tr w:rsidR="00F06459" w:rsidRPr="005654F2" w:rsidTr="00C93D35">
        <w:tc>
          <w:tcPr>
            <w:tcW w:w="2227" w:type="dxa"/>
            <w:vMerge w:val="restart"/>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Общественно-научные предметы</w:t>
            </w: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история</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10</w:t>
            </w: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Обществознание</w:t>
            </w:r>
          </w:p>
        </w:tc>
        <w:tc>
          <w:tcPr>
            <w:tcW w:w="791" w:type="dxa"/>
          </w:tcPr>
          <w:p w:rsidR="00F06459" w:rsidRPr="005654F2" w:rsidRDefault="00F06459" w:rsidP="005654F2">
            <w:pPr>
              <w:spacing w:line="240" w:lineRule="auto"/>
              <w:jc w:val="center"/>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4</w:t>
            </w: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география</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8</w:t>
            </w:r>
          </w:p>
        </w:tc>
      </w:tr>
      <w:tr w:rsidR="00F06459" w:rsidRPr="005654F2" w:rsidTr="00C93D35">
        <w:tc>
          <w:tcPr>
            <w:tcW w:w="2227" w:type="dxa"/>
          </w:tcPr>
          <w:p w:rsidR="00F06459" w:rsidRPr="005654F2" w:rsidRDefault="00F06459"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Основы духовно-нравственной культуры народов России</w:t>
            </w:r>
          </w:p>
        </w:tc>
        <w:tc>
          <w:tcPr>
            <w:tcW w:w="2257" w:type="dxa"/>
          </w:tcPr>
          <w:p w:rsidR="00F06459" w:rsidRPr="005654F2" w:rsidRDefault="00F06459"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Основы духовно-нравственной культуры народов России</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r>
      <w:tr w:rsidR="00F06459" w:rsidRPr="005654F2" w:rsidTr="00C93D35">
        <w:tc>
          <w:tcPr>
            <w:tcW w:w="2227" w:type="dxa"/>
            <w:vMerge w:val="restart"/>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Естественно-научные предметы</w:t>
            </w: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биология</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 xml:space="preserve">1 </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7</w:t>
            </w: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физика</w:t>
            </w:r>
          </w:p>
        </w:tc>
        <w:tc>
          <w:tcPr>
            <w:tcW w:w="791" w:type="dxa"/>
          </w:tcPr>
          <w:p w:rsidR="00F06459" w:rsidRPr="005654F2" w:rsidRDefault="00F06459" w:rsidP="005654F2">
            <w:pPr>
              <w:spacing w:line="240" w:lineRule="auto"/>
              <w:jc w:val="center"/>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7</w:t>
            </w: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химия</w:t>
            </w:r>
          </w:p>
        </w:tc>
        <w:tc>
          <w:tcPr>
            <w:tcW w:w="791" w:type="dxa"/>
          </w:tcPr>
          <w:p w:rsidR="00F06459" w:rsidRPr="005654F2" w:rsidRDefault="00F06459" w:rsidP="005654F2">
            <w:pPr>
              <w:spacing w:line="240" w:lineRule="auto"/>
              <w:jc w:val="center"/>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4</w:t>
            </w:r>
          </w:p>
        </w:tc>
      </w:tr>
      <w:tr w:rsidR="00F06459" w:rsidRPr="005654F2" w:rsidTr="00C93D35">
        <w:tc>
          <w:tcPr>
            <w:tcW w:w="2227" w:type="dxa"/>
            <w:vMerge w:val="restart"/>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искусство</w:t>
            </w: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музыка</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4</w:t>
            </w: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изобразительное искусство</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w:t>
            </w:r>
          </w:p>
        </w:tc>
      </w:tr>
      <w:tr w:rsidR="00F06459" w:rsidRPr="005654F2" w:rsidTr="00C93D35">
        <w:tc>
          <w:tcPr>
            <w:tcW w:w="222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технология</w:t>
            </w: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технология</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8</w:t>
            </w:r>
          </w:p>
        </w:tc>
      </w:tr>
      <w:tr w:rsidR="00F06459" w:rsidRPr="005654F2" w:rsidTr="00C93D35">
        <w:tc>
          <w:tcPr>
            <w:tcW w:w="222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Физическая культура</w:t>
            </w: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Физическая культура</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10</w:t>
            </w:r>
          </w:p>
        </w:tc>
      </w:tr>
      <w:tr w:rsidR="00F06459" w:rsidRPr="005654F2" w:rsidTr="00C93D35">
        <w:tc>
          <w:tcPr>
            <w:tcW w:w="2227" w:type="dxa"/>
          </w:tcPr>
          <w:p w:rsidR="00F06459" w:rsidRPr="005654F2" w:rsidRDefault="00F06459"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Основы безопасности и защиты Родины</w:t>
            </w:r>
          </w:p>
        </w:tc>
        <w:tc>
          <w:tcPr>
            <w:tcW w:w="2257" w:type="dxa"/>
          </w:tcPr>
          <w:p w:rsidR="00F06459" w:rsidRPr="005654F2" w:rsidRDefault="00F06459"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Основы безопасности и защиты Родины</w:t>
            </w:r>
          </w:p>
        </w:tc>
        <w:tc>
          <w:tcPr>
            <w:tcW w:w="791" w:type="dxa"/>
          </w:tcPr>
          <w:p w:rsidR="00F06459" w:rsidRPr="005654F2" w:rsidRDefault="00F06459" w:rsidP="005654F2">
            <w:pPr>
              <w:spacing w:line="240" w:lineRule="auto"/>
              <w:jc w:val="center"/>
              <w:rPr>
                <w:rFonts w:ascii="Times New Roman" w:hAnsi="Times New Roman"/>
                <w:sz w:val="24"/>
                <w:szCs w:val="24"/>
                <w:lang w:val="ru-RU"/>
              </w:rPr>
            </w:pPr>
          </w:p>
        </w:tc>
        <w:tc>
          <w:tcPr>
            <w:tcW w:w="795" w:type="dxa"/>
          </w:tcPr>
          <w:p w:rsidR="00F06459" w:rsidRPr="005654F2" w:rsidRDefault="00F06459" w:rsidP="005654F2">
            <w:pPr>
              <w:spacing w:line="240" w:lineRule="auto"/>
              <w:jc w:val="center"/>
              <w:rPr>
                <w:rFonts w:ascii="Times New Roman" w:hAnsi="Times New Roman"/>
                <w:sz w:val="24"/>
                <w:szCs w:val="24"/>
                <w:lang w:val="ru-RU"/>
              </w:rPr>
            </w:pPr>
          </w:p>
        </w:tc>
        <w:tc>
          <w:tcPr>
            <w:tcW w:w="776" w:type="dxa"/>
          </w:tcPr>
          <w:p w:rsidR="00F06459" w:rsidRPr="005654F2" w:rsidRDefault="00F06459" w:rsidP="005654F2">
            <w:pPr>
              <w:spacing w:line="240" w:lineRule="auto"/>
              <w:jc w:val="center"/>
              <w:rPr>
                <w:rFonts w:ascii="Times New Roman" w:hAnsi="Times New Roman"/>
                <w:sz w:val="24"/>
                <w:szCs w:val="24"/>
                <w:lang w:val="ru-RU"/>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r>
      <w:tr w:rsidR="00F06459" w:rsidRPr="005654F2" w:rsidTr="00C93D35">
        <w:tc>
          <w:tcPr>
            <w:tcW w:w="2227" w:type="dxa"/>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27</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29</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30</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31</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32</w:t>
            </w: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2227" w:type="dxa"/>
            <w:vMerge w:val="restart"/>
          </w:tcPr>
          <w:p w:rsidR="00F06459" w:rsidRPr="005654F2" w:rsidRDefault="00F06459"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Часть, формируемая участниками образовательного процесса</w:t>
            </w:r>
          </w:p>
        </w:tc>
        <w:tc>
          <w:tcPr>
            <w:tcW w:w="2257" w:type="dxa"/>
          </w:tcPr>
          <w:p w:rsidR="00F06459" w:rsidRPr="005654F2" w:rsidRDefault="00F06459" w:rsidP="005654F2">
            <w:pPr>
              <w:spacing w:line="240" w:lineRule="auto"/>
              <w:rPr>
                <w:rFonts w:ascii="Times New Roman" w:hAnsi="Times New Roman"/>
                <w:sz w:val="24"/>
                <w:szCs w:val="24"/>
                <w:lang w:val="ru-RU"/>
              </w:rPr>
            </w:pP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b/>
                <w:sz w:val="24"/>
                <w:szCs w:val="24"/>
              </w:rPr>
            </w:pPr>
            <w:r w:rsidRPr="005654F2">
              <w:rPr>
                <w:rFonts w:ascii="Times New Roman" w:hAnsi="Times New Roman"/>
                <w:b/>
                <w:sz w:val="24"/>
                <w:szCs w:val="24"/>
              </w:rPr>
              <w:t>2</w:t>
            </w:r>
          </w:p>
        </w:tc>
        <w:tc>
          <w:tcPr>
            <w:tcW w:w="776" w:type="dxa"/>
          </w:tcPr>
          <w:p w:rsidR="00F06459" w:rsidRPr="005654F2" w:rsidRDefault="00F06459" w:rsidP="005654F2">
            <w:pPr>
              <w:spacing w:line="240" w:lineRule="auto"/>
              <w:jc w:val="center"/>
              <w:rPr>
                <w:rFonts w:ascii="Times New Roman" w:hAnsi="Times New Roman"/>
                <w:b/>
                <w:sz w:val="24"/>
                <w:szCs w:val="24"/>
              </w:rPr>
            </w:pPr>
            <w:r w:rsidRPr="005654F2">
              <w:rPr>
                <w:rFonts w:ascii="Times New Roman" w:hAnsi="Times New Roman"/>
                <w:b/>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9</w:t>
            </w: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 xml:space="preserve">Функциональная грамотность </w:t>
            </w:r>
          </w:p>
        </w:tc>
        <w:tc>
          <w:tcPr>
            <w:tcW w:w="791" w:type="dxa"/>
          </w:tcPr>
          <w:p w:rsidR="00F06459" w:rsidRPr="005654F2" w:rsidRDefault="00F06459" w:rsidP="005654F2">
            <w:pPr>
              <w:spacing w:line="240" w:lineRule="auto"/>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 xml:space="preserve">Финансовая грамотность </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w:t>
            </w: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Естественно-научная грамотность</w:t>
            </w:r>
          </w:p>
        </w:tc>
        <w:tc>
          <w:tcPr>
            <w:tcW w:w="791" w:type="dxa"/>
          </w:tcPr>
          <w:p w:rsidR="00F06459" w:rsidRPr="005654F2" w:rsidRDefault="00F06459" w:rsidP="005654F2">
            <w:pPr>
              <w:spacing w:line="240" w:lineRule="auto"/>
              <w:jc w:val="center"/>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Новейшая история России</w:t>
            </w:r>
          </w:p>
        </w:tc>
        <w:tc>
          <w:tcPr>
            <w:tcW w:w="791" w:type="dxa"/>
          </w:tcPr>
          <w:p w:rsidR="00F06459" w:rsidRPr="005654F2" w:rsidRDefault="00F06459" w:rsidP="005654F2">
            <w:pPr>
              <w:spacing w:line="240" w:lineRule="auto"/>
              <w:jc w:val="center"/>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0,5</w:t>
            </w: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2227" w:type="dxa"/>
            <w:vMerge/>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Глобальные компетенции</w:t>
            </w:r>
          </w:p>
        </w:tc>
        <w:tc>
          <w:tcPr>
            <w:tcW w:w="791" w:type="dxa"/>
          </w:tcPr>
          <w:p w:rsidR="00F06459" w:rsidRPr="005654F2" w:rsidRDefault="00F06459" w:rsidP="005654F2">
            <w:pPr>
              <w:spacing w:line="240" w:lineRule="auto"/>
              <w:jc w:val="center"/>
              <w:rPr>
                <w:rFonts w:ascii="Times New Roman" w:hAnsi="Times New Roman"/>
                <w:sz w:val="24"/>
                <w:szCs w:val="24"/>
              </w:rPr>
            </w:pP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0,5</w:t>
            </w: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2227" w:type="dxa"/>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Труд/технология  вариативный  модуль</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 (5б)</w:t>
            </w: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w:t>
            </w: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2227" w:type="dxa"/>
          </w:tcPr>
          <w:p w:rsidR="00F06459" w:rsidRPr="005654F2" w:rsidRDefault="00F06459" w:rsidP="005654F2">
            <w:pPr>
              <w:spacing w:line="240" w:lineRule="auto"/>
              <w:rPr>
                <w:rFonts w:ascii="Times New Roman" w:hAnsi="Times New Roman"/>
                <w:sz w:val="24"/>
                <w:szCs w:val="24"/>
              </w:rPr>
            </w:pPr>
          </w:p>
        </w:tc>
        <w:tc>
          <w:tcPr>
            <w:tcW w:w="2257" w:type="dxa"/>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шахматы</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1(5а)</w:t>
            </w:r>
          </w:p>
        </w:tc>
        <w:tc>
          <w:tcPr>
            <w:tcW w:w="795"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p>
        </w:tc>
        <w:tc>
          <w:tcPr>
            <w:tcW w:w="1173" w:type="dxa"/>
          </w:tcPr>
          <w:p w:rsidR="00F06459" w:rsidRPr="005654F2" w:rsidRDefault="00F06459" w:rsidP="005654F2">
            <w:pPr>
              <w:spacing w:line="240" w:lineRule="auto"/>
              <w:jc w:val="center"/>
              <w:rPr>
                <w:rFonts w:ascii="Times New Roman" w:hAnsi="Times New Roman"/>
                <w:sz w:val="24"/>
                <w:szCs w:val="24"/>
              </w:rPr>
            </w:pPr>
          </w:p>
        </w:tc>
      </w:tr>
      <w:tr w:rsidR="00F06459" w:rsidRPr="005654F2" w:rsidTr="00C93D35">
        <w:tc>
          <w:tcPr>
            <w:tcW w:w="4484" w:type="dxa"/>
            <w:gridSpan w:val="2"/>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Предельно допустимая нагрузка</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29</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30</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32</w:t>
            </w:r>
          </w:p>
          <w:p w:rsidR="00F06459" w:rsidRPr="005654F2" w:rsidRDefault="00F06459" w:rsidP="005654F2">
            <w:pPr>
              <w:spacing w:line="240" w:lineRule="auto"/>
              <w:rPr>
                <w:rFonts w:ascii="Times New Roman" w:hAnsi="Times New Roman"/>
                <w:sz w:val="24"/>
                <w:szCs w:val="24"/>
              </w:rPr>
            </w:pP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33</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33</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157</w:t>
            </w:r>
          </w:p>
        </w:tc>
      </w:tr>
      <w:tr w:rsidR="00F06459" w:rsidRPr="005654F2" w:rsidTr="00C93D35">
        <w:tc>
          <w:tcPr>
            <w:tcW w:w="4484" w:type="dxa"/>
            <w:gridSpan w:val="2"/>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Учебные  недели</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34</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34</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34</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34</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34</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170</w:t>
            </w:r>
          </w:p>
        </w:tc>
      </w:tr>
      <w:tr w:rsidR="00F06459" w:rsidRPr="005654F2" w:rsidTr="00C93D35">
        <w:tc>
          <w:tcPr>
            <w:tcW w:w="4484" w:type="dxa"/>
            <w:gridSpan w:val="2"/>
          </w:tcPr>
          <w:p w:rsidR="00F06459" w:rsidRPr="005654F2" w:rsidRDefault="00F06459" w:rsidP="005654F2">
            <w:pPr>
              <w:spacing w:line="240" w:lineRule="auto"/>
              <w:rPr>
                <w:rFonts w:ascii="Times New Roman" w:hAnsi="Times New Roman"/>
                <w:sz w:val="24"/>
                <w:szCs w:val="24"/>
              </w:rPr>
            </w:pPr>
            <w:r w:rsidRPr="005654F2">
              <w:rPr>
                <w:rFonts w:ascii="Times New Roman" w:hAnsi="Times New Roman"/>
                <w:sz w:val="24"/>
                <w:szCs w:val="24"/>
              </w:rPr>
              <w:t xml:space="preserve">Всего часов </w:t>
            </w:r>
          </w:p>
        </w:tc>
        <w:tc>
          <w:tcPr>
            <w:tcW w:w="791"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986</w:t>
            </w:r>
          </w:p>
        </w:tc>
        <w:tc>
          <w:tcPr>
            <w:tcW w:w="795"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1020</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1088</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1122</w:t>
            </w:r>
          </w:p>
        </w:tc>
        <w:tc>
          <w:tcPr>
            <w:tcW w:w="776"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1122</w:t>
            </w:r>
          </w:p>
        </w:tc>
        <w:tc>
          <w:tcPr>
            <w:tcW w:w="1173" w:type="dxa"/>
          </w:tcPr>
          <w:p w:rsidR="00F06459" w:rsidRPr="005654F2" w:rsidRDefault="00F06459" w:rsidP="005654F2">
            <w:pPr>
              <w:spacing w:line="240" w:lineRule="auto"/>
              <w:jc w:val="center"/>
              <w:rPr>
                <w:rFonts w:ascii="Times New Roman" w:hAnsi="Times New Roman"/>
                <w:sz w:val="24"/>
                <w:szCs w:val="24"/>
              </w:rPr>
            </w:pPr>
            <w:r w:rsidRPr="005654F2">
              <w:rPr>
                <w:rFonts w:ascii="Times New Roman" w:hAnsi="Times New Roman"/>
                <w:sz w:val="24"/>
                <w:szCs w:val="24"/>
              </w:rPr>
              <w:t>5339</w:t>
            </w:r>
          </w:p>
        </w:tc>
      </w:tr>
    </w:tbl>
    <w:p w:rsidR="00EB28F0" w:rsidRPr="005654F2" w:rsidRDefault="00EB28F0" w:rsidP="005654F2">
      <w:pPr>
        <w:spacing w:after="0" w:line="240" w:lineRule="auto"/>
        <w:ind w:firstLine="709"/>
        <w:jc w:val="both"/>
        <w:rPr>
          <w:rFonts w:ascii="Times New Roman" w:hAnsi="Times New Roman"/>
          <w:sz w:val="24"/>
          <w:szCs w:val="24"/>
        </w:rPr>
      </w:pPr>
    </w:p>
    <w:p w:rsidR="00EB28F0" w:rsidRPr="005654F2" w:rsidRDefault="00877361" w:rsidP="005654F2">
      <w:pPr>
        <w:spacing w:after="0" w:line="240" w:lineRule="auto"/>
        <w:ind w:firstLine="709"/>
        <w:jc w:val="both"/>
        <w:rPr>
          <w:rFonts w:ascii="Times New Roman" w:eastAsia="SchoolBookSanPin" w:hAnsi="Times New Roman"/>
          <w:position w:val="1"/>
          <w:sz w:val="24"/>
          <w:szCs w:val="24"/>
          <w:lang w:val="ru-RU"/>
        </w:rPr>
      </w:pPr>
      <w:r w:rsidRPr="005654F2">
        <w:rPr>
          <w:rFonts w:ascii="Times New Roman" w:eastAsia="SchoolBookSanPin" w:hAnsi="Times New Roman"/>
          <w:position w:val="1"/>
          <w:sz w:val="24"/>
          <w:szCs w:val="24"/>
          <w:lang w:val="ru-RU"/>
        </w:rPr>
        <w:t>Учебный план образовательной орга</w:t>
      </w:r>
      <w:r w:rsidR="003E38A1" w:rsidRPr="005654F2">
        <w:rPr>
          <w:rFonts w:ascii="Times New Roman" w:eastAsia="SchoolBookSanPin" w:hAnsi="Times New Roman"/>
          <w:position w:val="1"/>
          <w:sz w:val="24"/>
          <w:szCs w:val="24"/>
          <w:lang w:val="ru-RU"/>
        </w:rPr>
        <w:t xml:space="preserve">низации составлен в расчете на весь учебный год. </w:t>
      </w:r>
      <w:r w:rsidRPr="005654F2">
        <w:rPr>
          <w:rFonts w:ascii="Times New Roman" w:eastAsia="SchoolBookSanPin" w:hAnsi="Times New Roman"/>
          <w:position w:val="1"/>
          <w:sz w:val="24"/>
          <w:szCs w:val="24"/>
          <w:lang w:val="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r w:rsidRPr="005654F2">
        <w:rPr>
          <w:rFonts w:ascii="Times New Roman" w:hAnsi="Times New Roman"/>
          <w:sz w:val="24"/>
          <w:szCs w:val="24"/>
        </w:rPr>
        <w:t> </w:t>
      </w:r>
      <w:r w:rsidRPr="005654F2">
        <w:rPr>
          <w:rFonts w:ascii="Times New Roman" w:eastAsia="SchoolBookSanPin"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5654F2">
        <w:rPr>
          <w:rFonts w:ascii="Times New Roman" w:eastAsia="SchoolBookSanPin" w:hAnsi="Times New Roman"/>
          <w:sz w:val="24"/>
          <w:szCs w:val="24"/>
          <w:lang w:val="ru-RU"/>
        </w:rPr>
        <w:t>обучающихся</w:t>
      </w:r>
      <w:r w:rsidRPr="005654F2">
        <w:rPr>
          <w:rFonts w:ascii="Times New Roman" w:eastAsia="SchoolBookSanPin" w:hAnsi="Times New Roman"/>
          <w:position w:val="1"/>
          <w:sz w:val="24"/>
          <w:szCs w:val="24"/>
          <w:lang w:val="ru-RU"/>
        </w:rPr>
        <w:t xml:space="preserve"> каждого класса по всем предметам в соответствии с санитарными нормами.</w:t>
      </w:r>
    </w:p>
    <w:p w:rsidR="003E38A1" w:rsidRPr="005654F2" w:rsidRDefault="003E38A1" w:rsidP="005654F2">
      <w:pPr>
        <w:spacing w:after="0" w:line="240" w:lineRule="auto"/>
        <w:ind w:firstLine="709"/>
        <w:jc w:val="both"/>
        <w:rPr>
          <w:rFonts w:ascii="Times New Roman" w:eastAsia="SchoolBookSanPin" w:hAnsi="Times New Roman"/>
          <w:position w:val="1"/>
          <w:sz w:val="24"/>
          <w:szCs w:val="24"/>
          <w:lang w:val="ru-RU"/>
        </w:rPr>
      </w:pPr>
    </w:p>
    <w:p w:rsidR="00EB28F0" w:rsidRPr="005654F2" w:rsidRDefault="00877361" w:rsidP="005654F2">
      <w:pPr>
        <w:pStyle w:val="7"/>
        <w:spacing w:before="0" w:after="0"/>
        <w:ind w:firstLine="708"/>
        <w:jc w:val="both"/>
        <w:rPr>
          <w:rFonts w:eastAsia="SchoolBookSanPin"/>
          <w:position w:val="1"/>
          <w:szCs w:val="24"/>
          <w:lang w:val="ru-RU"/>
        </w:rPr>
      </w:pPr>
      <w:r w:rsidRPr="005654F2">
        <w:rPr>
          <w:rFonts w:eastAsia="SchoolBookSanPin"/>
          <w:position w:val="1"/>
          <w:szCs w:val="24"/>
          <w:lang w:val="ru-RU"/>
        </w:rPr>
        <w:t>Федеральный календарный учебный график.</w:t>
      </w:r>
    </w:p>
    <w:p w:rsidR="00EB28F0" w:rsidRPr="005654F2" w:rsidRDefault="003E38A1" w:rsidP="005654F2">
      <w:pPr>
        <w:spacing w:after="0" w:line="240" w:lineRule="auto"/>
        <w:ind w:firstLine="709"/>
        <w:jc w:val="both"/>
        <w:rPr>
          <w:rFonts w:ascii="Times New Roman" w:hAnsi="Times New Roman"/>
          <w:sz w:val="24"/>
          <w:szCs w:val="24"/>
          <w:lang w:val="ru-RU"/>
        </w:rPr>
      </w:pPr>
      <w:r w:rsidRPr="005654F2">
        <w:rPr>
          <w:rFonts w:ascii="Times New Roman" w:hAnsi="Times New Roman"/>
          <w:sz w:val="24"/>
          <w:szCs w:val="24"/>
          <w:lang w:val="ru-RU"/>
        </w:rPr>
        <w:t xml:space="preserve">Режим работы  - </w:t>
      </w:r>
      <w:r w:rsidR="00877361" w:rsidRPr="005654F2">
        <w:rPr>
          <w:rFonts w:ascii="Times New Roman" w:hAnsi="Times New Roman"/>
          <w:sz w:val="24"/>
          <w:szCs w:val="24"/>
          <w:lang w:val="ru-RU"/>
        </w:rPr>
        <w:t>5-дневная учебная неделя</w:t>
      </w:r>
      <w:r w:rsidRPr="005654F2">
        <w:rPr>
          <w:rFonts w:ascii="Times New Roman" w:hAnsi="Times New Roman"/>
          <w:sz w:val="24"/>
          <w:szCs w:val="24"/>
          <w:lang w:val="ru-RU"/>
        </w:rPr>
        <w:t>.</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Продолжительность учебных четвертей составляет: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xml:space="preserve"> четверть – 8 учебных недель (для 5–9 классов), </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 xml:space="preserve"> четверть – 8 учебных недель (для 5–9 классов), </w:t>
      </w:r>
      <w:r w:rsidRPr="005654F2">
        <w:rPr>
          <w:rFonts w:ascii="Times New Roman" w:eastAsia="SchoolBookSanPin" w:hAnsi="Times New Roman"/>
          <w:sz w:val="24"/>
          <w:szCs w:val="24"/>
        </w:rPr>
        <w:t>III</w:t>
      </w:r>
      <w:r w:rsidRPr="005654F2">
        <w:rPr>
          <w:rFonts w:ascii="Times New Roman" w:eastAsia="SchoolBookSanPin" w:hAnsi="Times New Roman"/>
          <w:sz w:val="24"/>
          <w:szCs w:val="24"/>
          <w:lang w:val="ru-RU"/>
        </w:rPr>
        <w:t xml:space="preserve"> четверть – 11 учебных недель (для 5–9 классов), </w:t>
      </w:r>
      <w:r w:rsidRPr="005654F2">
        <w:rPr>
          <w:rFonts w:ascii="Times New Roman" w:eastAsia="SchoolBookSanPin" w:hAnsi="Times New Roman"/>
          <w:sz w:val="24"/>
          <w:szCs w:val="24"/>
        </w:rPr>
        <w:t>IV</w:t>
      </w:r>
      <w:r w:rsidRPr="005654F2">
        <w:rPr>
          <w:rFonts w:ascii="Times New Roman" w:eastAsia="SchoolBookSanPin" w:hAnsi="Times New Roman"/>
          <w:sz w:val="24"/>
          <w:szCs w:val="24"/>
          <w:lang w:val="ru-RU"/>
        </w:rPr>
        <w:t xml:space="preserve"> четверть – 7 учебных недель (для 5–9 классов).</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Продолжительность каникул составляет: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по окончании </w:t>
      </w:r>
      <w:r w:rsidRPr="005654F2">
        <w:rPr>
          <w:rFonts w:ascii="Times New Roman" w:eastAsia="SchoolBookSanPin" w:hAnsi="Times New Roman"/>
          <w:sz w:val="24"/>
          <w:szCs w:val="24"/>
        </w:rPr>
        <w:t>I</w:t>
      </w:r>
      <w:r w:rsidRPr="005654F2">
        <w:rPr>
          <w:rFonts w:ascii="Times New Roman" w:eastAsia="SchoolBookSanPin" w:hAnsi="Times New Roman"/>
          <w:sz w:val="24"/>
          <w:szCs w:val="24"/>
          <w:lang w:val="ru-RU"/>
        </w:rPr>
        <w:t xml:space="preserve"> четверти (осенние каникулы) – 9 календарных дней (для 5–9 классов);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по окончании </w:t>
      </w:r>
      <w:r w:rsidRPr="005654F2">
        <w:rPr>
          <w:rFonts w:ascii="Times New Roman" w:eastAsia="SchoolBookSanPin" w:hAnsi="Times New Roman"/>
          <w:sz w:val="24"/>
          <w:szCs w:val="24"/>
        </w:rPr>
        <w:t>II</w:t>
      </w:r>
      <w:r w:rsidRPr="005654F2">
        <w:rPr>
          <w:rFonts w:ascii="Times New Roman" w:eastAsia="SchoolBookSanPin" w:hAnsi="Times New Roman"/>
          <w:sz w:val="24"/>
          <w:szCs w:val="24"/>
          <w:lang w:val="ru-RU"/>
        </w:rPr>
        <w:t xml:space="preserve"> четверти (зимние каникулы) – 9 календарных дней (для 5–9 классов);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по окончании </w:t>
      </w:r>
      <w:r w:rsidRPr="005654F2">
        <w:rPr>
          <w:rFonts w:ascii="Times New Roman" w:eastAsia="SchoolBookSanPin" w:hAnsi="Times New Roman"/>
          <w:sz w:val="24"/>
          <w:szCs w:val="24"/>
        </w:rPr>
        <w:t>III</w:t>
      </w:r>
      <w:r w:rsidRPr="005654F2">
        <w:rPr>
          <w:rFonts w:ascii="Times New Roman" w:eastAsia="SchoolBookSanPin" w:hAnsi="Times New Roman"/>
          <w:sz w:val="24"/>
          <w:szCs w:val="24"/>
          <w:lang w:val="ru-RU"/>
        </w:rPr>
        <w:t xml:space="preserve"> четверти (весенние каникулы) – 9 календарных дней (для 5–9 классов);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по окончании учебного года (летние каникулы) – не менее 8 недель.</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Продолжител</w:t>
      </w:r>
      <w:r w:rsidR="003E38A1" w:rsidRPr="005654F2">
        <w:rPr>
          <w:rFonts w:ascii="Times New Roman" w:eastAsia="SchoolBookSanPin" w:hAnsi="Times New Roman"/>
          <w:sz w:val="24"/>
          <w:szCs w:val="24"/>
          <w:lang w:val="ru-RU"/>
        </w:rPr>
        <w:t>ьность урока  -  40</w:t>
      </w:r>
      <w:r w:rsidRPr="005654F2">
        <w:rPr>
          <w:rFonts w:ascii="Times New Roman" w:eastAsia="SchoolBookSanPin" w:hAnsi="Times New Roman"/>
          <w:sz w:val="24"/>
          <w:szCs w:val="24"/>
          <w:lang w:val="ru-RU"/>
        </w:rPr>
        <w:t xml:space="preserve"> минут.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Продолжительность перемен между уроками</w:t>
      </w:r>
      <w:r w:rsidR="003E38A1" w:rsidRPr="005654F2">
        <w:rPr>
          <w:rFonts w:ascii="Times New Roman" w:eastAsia="SchoolBookSanPin" w:hAnsi="Times New Roman"/>
          <w:sz w:val="24"/>
          <w:szCs w:val="24"/>
          <w:lang w:val="ru-RU"/>
        </w:rPr>
        <w:t xml:space="preserve"> – 20 </w:t>
      </w:r>
      <w:r w:rsidRPr="005654F2">
        <w:rPr>
          <w:rFonts w:ascii="Times New Roman" w:eastAsia="SchoolBookSanPin" w:hAnsi="Times New Roman"/>
          <w:sz w:val="24"/>
          <w:szCs w:val="24"/>
          <w:lang w:val="ru-RU"/>
        </w:rPr>
        <w:t xml:space="preserve">минут.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w:t>
      </w:r>
      <w:r w:rsidR="003E38A1" w:rsidRPr="005654F2">
        <w:rPr>
          <w:rFonts w:ascii="Times New Roman" w:eastAsia="SchoolBookSanPin" w:hAnsi="Times New Roman"/>
          <w:sz w:val="24"/>
          <w:szCs w:val="24"/>
          <w:lang w:val="ru-RU"/>
        </w:rPr>
        <w:t>20</w:t>
      </w:r>
      <w:r w:rsidRPr="005654F2">
        <w:rPr>
          <w:rFonts w:ascii="Times New Roman" w:eastAsia="SchoolBookSanPin" w:hAnsi="Times New Roman"/>
          <w:sz w:val="24"/>
          <w:szCs w:val="24"/>
          <w:lang w:val="ru-RU"/>
        </w:rPr>
        <w:t xml:space="preserve"> минут, за исключением обучающихся с ОВЗ, обучение которых осуществляется по специальной индивидуальной программе развития.</w:t>
      </w:r>
    </w:p>
    <w:p w:rsidR="003E38A1" w:rsidRPr="005654F2" w:rsidRDefault="003E38A1" w:rsidP="005654F2">
      <w:pPr>
        <w:spacing w:after="0" w:line="240" w:lineRule="auto"/>
        <w:ind w:firstLine="709"/>
        <w:jc w:val="both"/>
        <w:rPr>
          <w:rFonts w:ascii="Times New Roman" w:eastAsia="SchoolBookSanPin" w:hAnsi="Times New Roman"/>
          <w:sz w:val="24"/>
          <w:szCs w:val="24"/>
          <w:lang w:val="ru-RU"/>
        </w:rPr>
      </w:pPr>
    </w:p>
    <w:p w:rsidR="003E38A1" w:rsidRPr="005654F2" w:rsidRDefault="003E38A1" w:rsidP="005654F2">
      <w:pPr>
        <w:spacing w:after="0" w:line="240" w:lineRule="auto"/>
        <w:ind w:firstLine="709"/>
        <w:jc w:val="both"/>
        <w:rPr>
          <w:rFonts w:ascii="Times New Roman" w:eastAsia="Times New Roman" w:hAnsi="Times New Roman"/>
          <w:b/>
          <w:color w:val="000000"/>
          <w:sz w:val="24"/>
          <w:szCs w:val="24"/>
          <w:lang w:val="ru-RU" w:eastAsia="ru-RU"/>
        </w:rPr>
      </w:pPr>
      <w:r w:rsidRPr="005654F2">
        <w:rPr>
          <w:rFonts w:ascii="Times New Roman" w:eastAsia="Times New Roman" w:hAnsi="Times New Roman"/>
          <w:b/>
          <w:color w:val="000000"/>
          <w:sz w:val="24"/>
          <w:szCs w:val="24"/>
          <w:lang w:val="ru-RU" w:eastAsia="ru-RU"/>
        </w:rPr>
        <w:t>Календарный учебный график на 2024-2025гг.</w:t>
      </w:r>
    </w:p>
    <w:tbl>
      <w:tblPr>
        <w:tblStyle w:val="aff1"/>
        <w:tblW w:w="0" w:type="auto"/>
        <w:tblLook w:val="04A0" w:firstRow="1" w:lastRow="0" w:firstColumn="1" w:lastColumn="0" w:noHBand="0" w:noVBand="1"/>
      </w:tblPr>
      <w:tblGrid>
        <w:gridCol w:w="2605"/>
        <w:gridCol w:w="2605"/>
        <w:gridCol w:w="2606"/>
        <w:gridCol w:w="2606"/>
      </w:tblGrid>
      <w:tr w:rsidR="003E38A1" w:rsidRPr="005654F2" w:rsidTr="00C93D35">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 xml:space="preserve">Четверть </w:t>
            </w:r>
          </w:p>
        </w:tc>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дата</w:t>
            </w: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 xml:space="preserve">Количество недель </w:t>
            </w: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Количество дней</w:t>
            </w:r>
          </w:p>
        </w:tc>
      </w:tr>
      <w:tr w:rsidR="003E38A1" w:rsidRPr="005654F2" w:rsidTr="00C93D35">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1</w:t>
            </w:r>
          </w:p>
        </w:tc>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02.09.2024 - 25.10.2024</w:t>
            </w: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8</w:t>
            </w: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40</w:t>
            </w:r>
          </w:p>
        </w:tc>
      </w:tr>
      <w:tr w:rsidR="003E38A1" w:rsidRPr="005654F2" w:rsidTr="00C93D35">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2</w:t>
            </w:r>
          </w:p>
        </w:tc>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5.11.2024 – 27.12.2024</w:t>
            </w: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8</w:t>
            </w: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40</w:t>
            </w:r>
          </w:p>
        </w:tc>
      </w:tr>
      <w:tr w:rsidR="003E38A1" w:rsidRPr="005654F2" w:rsidTr="00C93D35">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3</w:t>
            </w:r>
          </w:p>
        </w:tc>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9.01.2025 – 21.03.2025</w:t>
            </w: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10</w:t>
            </w: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50</w:t>
            </w:r>
          </w:p>
        </w:tc>
      </w:tr>
      <w:tr w:rsidR="003E38A1" w:rsidRPr="005654F2" w:rsidTr="00C93D35">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4</w:t>
            </w:r>
          </w:p>
        </w:tc>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31.03.2025– 28.05.2025</w:t>
            </w: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8</w:t>
            </w: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40</w:t>
            </w:r>
          </w:p>
        </w:tc>
      </w:tr>
      <w:tr w:rsidR="003E38A1" w:rsidRPr="005654F2" w:rsidTr="00C93D35">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p>
        </w:tc>
        <w:tc>
          <w:tcPr>
            <w:tcW w:w="2605"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34</w:t>
            </w:r>
          </w:p>
        </w:tc>
        <w:tc>
          <w:tcPr>
            <w:tcW w:w="2606"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170</w:t>
            </w:r>
          </w:p>
        </w:tc>
      </w:tr>
    </w:tbl>
    <w:p w:rsidR="003E38A1" w:rsidRPr="005654F2" w:rsidRDefault="003E38A1" w:rsidP="005654F2">
      <w:pPr>
        <w:spacing w:after="0" w:line="240" w:lineRule="auto"/>
        <w:ind w:firstLine="709"/>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Каникулы</w:t>
      </w:r>
    </w:p>
    <w:tbl>
      <w:tblPr>
        <w:tblStyle w:val="aff1"/>
        <w:tblW w:w="0" w:type="auto"/>
        <w:tblLook w:val="04A0" w:firstRow="1" w:lastRow="0" w:firstColumn="1" w:lastColumn="0" w:noHBand="0" w:noVBand="1"/>
      </w:tblPr>
      <w:tblGrid>
        <w:gridCol w:w="3474"/>
        <w:gridCol w:w="3474"/>
        <w:gridCol w:w="3474"/>
      </w:tblGrid>
      <w:tr w:rsidR="003E38A1" w:rsidRPr="005654F2" w:rsidTr="00C93D35">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p>
        </w:tc>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даты</w:t>
            </w:r>
          </w:p>
        </w:tc>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Количество дней</w:t>
            </w:r>
          </w:p>
        </w:tc>
      </w:tr>
      <w:tr w:rsidR="003E38A1" w:rsidRPr="005654F2" w:rsidTr="00C93D35">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осенние</w:t>
            </w:r>
          </w:p>
        </w:tc>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26.10.2024 – 4.11.2024</w:t>
            </w:r>
          </w:p>
        </w:tc>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10</w:t>
            </w:r>
          </w:p>
        </w:tc>
      </w:tr>
      <w:tr w:rsidR="003E38A1" w:rsidRPr="005654F2" w:rsidTr="00C93D35">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зимние</w:t>
            </w:r>
          </w:p>
        </w:tc>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29.12.2024 – 8.01.2025</w:t>
            </w:r>
          </w:p>
        </w:tc>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11</w:t>
            </w:r>
          </w:p>
        </w:tc>
      </w:tr>
      <w:tr w:rsidR="003E38A1" w:rsidRPr="005654F2" w:rsidTr="00C93D35">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весенние</w:t>
            </w:r>
          </w:p>
        </w:tc>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22.03.2025 – 30.03.2025</w:t>
            </w:r>
          </w:p>
        </w:tc>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9</w:t>
            </w:r>
          </w:p>
        </w:tc>
      </w:tr>
      <w:tr w:rsidR="003E38A1" w:rsidRPr="005654F2" w:rsidTr="00C93D35">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p>
        </w:tc>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p>
        </w:tc>
        <w:tc>
          <w:tcPr>
            <w:tcW w:w="3474" w:type="dxa"/>
          </w:tcPr>
          <w:p w:rsidR="003E38A1" w:rsidRPr="005654F2" w:rsidRDefault="003E38A1" w:rsidP="005654F2">
            <w:pPr>
              <w:spacing w:after="0" w:line="240" w:lineRule="auto"/>
              <w:jc w:val="both"/>
              <w:rPr>
                <w:rFonts w:ascii="Times New Roman" w:eastAsia="Times New Roman" w:hAnsi="Times New Roman"/>
                <w:sz w:val="24"/>
                <w:szCs w:val="24"/>
                <w:lang w:eastAsia="ru-RU"/>
              </w:rPr>
            </w:pPr>
            <w:r w:rsidRPr="005654F2">
              <w:rPr>
                <w:rFonts w:ascii="Times New Roman" w:eastAsia="Times New Roman" w:hAnsi="Times New Roman"/>
                <w:sz w:val="24"/>
                <w:szCs w:val="24"/>
                <w:lang w:eastAsia="ru-RU"/>
              </w:rPr>
              <w:t>30</w:t>
            </w:r>
          </w:p>
        </w:tc>
      </w:tr>
    </w:tbl>
    <w:p w:rsidR="003E38A1" w:rsidRPr="005654F2" w:rsidRDefault="003E38A1" w:rsidP="005654F2">
      <w:pPr>
        <w:spacing w:after="0" w:line="240" w:lineRule="auto"/>
        <w:ind w:firstLine="709"/>
        <w:jc w:val="both"/>
        <w:rPr>
          <w:rFonts w:ascii="Times New Roman" w:eastAsia="SchoolBookSanPin" w:hAnsi="Times New Roman"/>
          <w:sz w:val="24"/>
          <w:szCs w:val="24"/>
          <w:lang w:val="ru-RU"/>
        </w:rPr>
      </w:pP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для обучающихся 5 и 6 классов – не более 6 уроков, для обучающихся 7-9 классов – не более 7 уроков.</w:t>
      </w:r>
    </w:p>
    <w:p w:rsidR="00EB28F0" w:rsidRPr="005654F2" w:rsidRDefault="003E38A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position w:val="1"/>
          <w:sz w:val="24"/>
          <w:szCs w:val="24"/>
          <w:lang w:val="ru-RU"/>
        </w:rPr>
        <w:t>З</w:t>
      </w:r>
      <w:r w:rsidR="00877361" w:rsidRPr="005654F2">
        <w:rPr>
          <w:rFonts w:ascii="Times New Roman" w:eastAsia="SchoolBookSanPin" w:hAnsi="Times New Roman"/>
          <w:sz w:val="24"/>
          <w:szCs w:val="24"/>
          <w:lang w:val="ru-RU"/>
        </w:rPr>
        <w:t xml:space="preserve">анятия </w:t>
      </w:r>
      <w:r w:rsidRPr="005654F2">
        <w:rPr>
          <w:rFonts w:ascii="Times New Roman" w:eastAsia="SchoolBookSanPin" w:hAnsi="Times New Roman"/>
          <w:sz w:val="24"/>
          <w:szCs w:val="24"/>
          <w:lang w:val="ru-RU"/>
        </w:rPr>
        <w:t>начинаются в 8-30 часов</w:t>
      </w:r>
      <w:r w:rsidR="00877361" w:rsidRPr="005654F2">
        <w:rPr>
          <w:rFonts w:ascii="Times New Roman" w:eastAsia="SchoolBookSanPin" w:hAnsi="Times New Roman"/>
          <w:sz w:val="24"/>
          <w:szCs w:val="24"/>
          <w:lang w:val="ru-RU"/>
        </w:rPr>
        <w:t xml:space="preserve"> и заканчиваются не позднее 19 часов. </w:t>
      </w:r>
    </w:p>
    <w:p w:rsidR="00EB28F0" w:rsidRPr="005654F2" w:rsidRDefault="00877361" w:rsidP="005654F2">
      <w:pPr>
        <w:spacing w:after="0" w:line="240" w:lineRule="auto"/>
        <w:ind w:firstLine="709"/>
        <w:jc w:val="both"/>
        <w:rPr>
          <w:rFonts w:ascii="Times New Roman" w:eastAsia="SchoolBookSanPin" w:hAnsi="Times New Roman"/>
          <w:sz w:val="24"/>
          <w:szCs w:val="24"/>
          <w:lang w:val="ru-RU"/>
        </w:rPr>
      </w:pPr>
      <w:r w:rsidRPr="005654F2">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D20AD" w:rsidRPr="005654F2" w:rsidRDefault="007D20AD" w:rsidP="005654F2">
      <w:pPr>
        <w:pStyle w:val="7"/>
        <w:spacing w:before="0" w:after="0"/>
        <w:jc w:val="both"/>
        <w:rPr>
          <w:rFonts w:eastAsia="SchoolBookSanPin"/>
          <w:b w:val="0"/>
          <w:szCs w:val="24"/>
          <w:lang w:val="ru-RU"/>
        </w:rPr>
      </w:pPr>
    </w:p>
    <w:p w:rsidR="00EB28F0" w:rsidRPr="005654F2" w:rsidRDefault="00877361" w:rsidP="005654F2">
      <w:pPr>
        <w:pStyle w:val="7"/>
        <w:spacing w:before="0" w:after="0"/>
        <w:ind w:firstLine="708"/>
        <w:jc w:val="both"/>
        <w:rPr>
          <w:rFonts w:eastAsia="SchoolBookSanPin"/>
          <w:szCs w:val="24"/>
          <w:lang w:val="ru-RU"/>
        </w:rPr>
      </w:pPr>
      <w:r w:rsidRPr="005654F2">
        <w:rPr>
          <w:rFonts w:eastAsia="SchoolBookSanPin"/>
          <w:szCs w:val="24"/>
          <w:lang w:val="ru-RU"/>
        </w:rPr>
        <w:t>План внеурочной деятельности.</w:t>
      </w:r>
    </w:p>
    <w:p w:rsidR="007D20AD" w:rsidRPr="005654F2" w:rsidRDefault="007D20AD" w:rsidP="005654F2">
      <w:pPr>
        <w:pStyle w:val="Default"/>
        <w:rPr>
          <w:rFonts w:ascii="Times New Roman" w:hAnsi="Times New Roman"/>
          <w:b/>
        </w:rPr>
      </w:pPr>
      <w:r w:rsidRPr="005654F2">
        <w:rPr>
          <w:rFonts w:ascii="Times New Roman" w:hAnsi="Times New Roman"/>
          <w:b/>
        </w:rPr>
        <w:t xml:space="preserve">Пояснительная запискак </w:t>
      </w:r>
      <w:r w:rsidRPr="005654F2">
        <w:rPr>
          <w:rFonts w:ascii="Times New Roman" w:hAnsi="Times New Roman"/>
          <w:b/>
          <w:bCs/>
        </w:rPr>
        <w:t>плану внеурочной ООО</w:t>
      </w:r>
      <w:r w:rsidR="005654F2" w:rsidRPr="005654F2">
        <w:rPr>
          <w:rFonts w:ascii="Times New Roman" w:hAnsi="Times New Roman"/>
          <w:b/>
        </w:rPr>
        <w:t xml:space="preserve"> </w:t>
      </w:r>
      <w:r w:rsidRPr="005654F2">
        <w:rPr>
          <w:rFonts w:ascii="Times New Roman" w:hAnsi="Times New Roman"/>
          <w:b/>
        </w:rPr>
        <w:t>на 2024– 2025 учебный год</w:t>
      </w:r>
    </w:p>
    <w:p w:rsidR="007D20AD" w:rsidRPr="005654F2" w:rsidRDefault="007D20AD" w:rsidP="005654F2">
      <w:pPr>
        <w:pStyle w:val="Default"/>
        <w:rPr>
          <w:rFonts w:ascii="Times New Roman" w:hAnsi="Times New Roman"/>
        </w:rPr>
      </w:pPr>
      <w:r w:rsidRPr="005654F2">
        <w:rPr>
          <w:rFonts w:ascii="Times New Roman" w:hAnsi="Times New Roman"/>
        </w:rPr>
        <w:t xml:space="preserve">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w:t>
      </w:r>
    </w:p>
    <w:p w:rsidR="007D20AD" w:rsidRPr="005654F2" w:rsidRDefault="007D20AD" w:rsidP="005654F2">
      <w:pPr>
        <w:pStyle w:val="Default"/>
        <w:rPr>
          <w:rFonts w:ascii="Times New Roman" w:hAnsi="Times New Roman"/>
        </w:rPr>
      </w:pPr>
      <w:r w:rsidRPr="005654F2">
        <w:rPr>
          <w:rFonts w:ascii="Times New Roman" w:hAnsi="Times New Roman"/>
        </w:rPr>
        <w:t xml:space="preserve">В школе осуществляется образовательная деятельность в соответствии с образовательными программами образования. </w:t>
      </w:r>
    </w:p>
    <w:p w:rsidR="007D20AD" w:rsidRPr="005654F2" w:rsidRDefault="007D20AD" w:rsidP="005654F2">
      <w:pPr>
        <w:pStyle w:val="Default"/>
        <w:rPr>
          <w:rFonts w:ascii="Times New Roman" w:hAnsi="Times New Roman"/>
        </w:rPr>
      </w:pPr>
      <w:r w:rsidRPr="005654F2">
        <w:rPr>
          <w:rFonts w:ascii="Times New Roman" w:hAnsi="Times New Roman"/>
        </w:rPr>
        <w:t xml:space="preserve">Основными задачами этого этапа являются: </w:t>
      </w:r>
    </w:p>
    <w:p w:rsidR="007D20AD" w:rsidRPr="005654F2" w:rsidRDefault="007D20AD" w:rsidP="005654F2">
      <w:pPr>
        <w:pStyle w:val="Default"/>
        <w:rPr>
          <w:rFonts w:ascii="Times New Roman" w:hAnsi="Times New Roman"/>
        </w:rPr>
      </w:pPr>
      <w:r w:rsidRPr="005654F2">
        <w:rPr>
          <w:rFonts w:ascii="Times New Roman" w:hAnsi="Times New Roman"/>
        </w:rPr>
        <w:t xml:space="preserve">- раннее выявление задатков, склонностей, индивидуальных особенностей обучающихся на основе включения детей в многообразные виды урочной и внеурочной деятельности, целенаправленной глубокой психологической диагностики; </w:t>
      </w:r>
    </w:p>
    <w:p w:rsidR="007D20AD" w:rsidRPr="005654F2" w:rsidRDefault="007D20AD" w:rsidP="005654F2">
      <w:pPr>
        <w:pStyle w:val="Default"/>
        <w:rPr>
          <w:rFonts w:ascii="Times New Roman" w:hAnsi="Times New Roman"/>
        </w:rPr>
      </w:pPr>
      <w:r w:rsidRPr="005654F2">
        <w:rPr>
          <w:rFonts w:ascii="Times New Roman" w:hAnsi="Times New Roman"/>
        </w:rPr>
        <w:t xml:space="preserve">- формирование у учащихся необходимых умений и навыков учебной деятельности, положительной мотивации к обучению; </w:t>
      </w:r>
    </w:p>
    <w:p w:rsidR="007D20AD" w:rsidRPr="005654F2" w:rsidRDefault="007D20AD" w:rsidP="005654F2">
      <w:pPr>
        <w:pStyle w:val="Default"/>
        <w:rPr>
          <w:rFonts w:ascii="Times New Roman" w:hAnsi="Times New Roman"/>
        </w:rPr>
      </w:pPr>
      <w:r w:rsidRPr="005654F2">
        <w:rPr>
          <w:rFonts w:ascii="Times New Roman" w:hAnsi="Times New Roman"/>
        </w:rPr>
        <w:t xml:space="preserve">- выстраивание иерархии ценностей средствами урочной и внеурочной деятельности. </w:t>
      </w:r>
    </w:p>
    <w:p w:rsidR="007D20AD" w:rsidRPr="005654F2" w:rsidRDefault="007D20AD" w:rsidP="005654F2">
      <w:pPr>
        <w:pStyle w:val="Default"/>
        <w:rPr>
          <w:rFonts w:ascii="Times New Roman" w:hAnsi="Times New Roman"/>
        </w:rPr>
      </w:pPr>
      <w:r w:rsidRPr="005654F2">
        <w:rPr>
          <w:rFonts w:ascii="Times New Roman" w:hAnsi="Times New Roman"/>
        </w:rPr>
        <w:t>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r w:rsidRPr="005654F2">
        <w:rPr>
          <w:rFonts w:ascii="Times New Roman" w:hAnsi="Times New Roman"/>
          <w:b/>
          <w:bCs/>
        </w:rPr>
        <w:t>.</w:t>
      </w:r>
    </w:p>
    <w:p w:rsidR="007D20AD" w:rsidRPr="005654F2" w:rsidRDefault="007D20AD" w:rsidP="005654F2">
      <w:pPr>
        <w:pStyle w:val="Default"/>
        <w:rPr>
          <w:rFonts w:ascii="Times New Roman" w:hAnsi="Times New Roman"/>
        </w:rPr>
      </w:pPr>
      <w:r w:rsidRPr="005654F2">
        <w:rPr>
          <w:rFonts w:ascii="Times New Roman" w:hAnsi="Times New Roman"/>
        </w:rPr>
        <w:t xml:space="preserve">Кроме того, внеурочная деятельность в 5-9 классах  позволяет решить ещѐ целый ряд очень важных задач: </w:t>
      </w:r>
    </w:p>
    <w:p w:rsidR="007D20AD" w:rsidRPr="005654F2" w:rsidRDefault="007D20AD" w:rsidP="005654F2">
      <w:pPr>
        <w:pStyle w:val="Default"/>
        <w:rPr>
          <w:rFonts w:ascii="Times New Roman" w:hAnsi="Times New Roman"/>
        </w:rPr>
      </w:pPr>
      <w:r w:rsidRPr="005654F2">
        <w:rPr>
          <w:rFonts w:ascii="Times New Roman" w:hAnsi="Times New Roman"/>
        </w:rPr>
        <w:t xml:space="preserve">обеспечить благоприятную адаптацию ребенка в школе; </w:t>
      </w:r>
    </w:p>
    <w:p w:rsidR="007D20AD" w:rsidRPr="005654F2" w:rsidRDefault="007D20AD" w:rsidP="005654F2">
      <w:pPr>
        <w:pStyle w:val="Default"/>
        <w:rPr>
          <w:rFonts w:ascii="Times New Roman" w:hAnsi="Times New Roman"/>
        </w:rPr>
      </w:pPr>
      <w:r w:rsidRPr="005654F2">
        <w:rPr>
          <w:rFonts w:ascii="Times New Roman" w:hAnsi="Times New Roman"/>
        </w:rPr>
        <w:t xml:space="preserve">оптимизировать учебную нагрузку обучающихся; </w:t>
      </w:r>
    </w:p>
    <w:p w:rsidR="007D20AD" w:rsidRPr="005654F2" w:rsidRDefault="007D20AD" w:rsidP="005654F2">
      <w:pPr>
        <w:pStyle w:val="Default"/>
        <w:rPr>
          <w:rFonts w:ascii="Times New Roman" w:hAnsi="Times New Roman"/>
        </w:rPr>
      </w:pPr>
      <w:r w:rsidRPr="005654F2">
        <w:rPr>
          <w:rFonts w:ascii="Times New Roman" w:hAnsi="Times New Roman"/>
        </w:rPr>
        <w:t xml:space="preserve">улучшить условия для развития ребенка; </w:t>
      </w:r>
    </w:p>
    <w:p w:rsidR="007D20AD" w:rsidRPr="005654F2" w:rsidRDefault="007D20AD" w:rsidP="005654F2">
      <w:pPr>
        <w:pStyle w:val="Default"/>
        <w:rPr>
          <w:rFonts w:ascii="Times New Roman" w:hAnsi="Times New Roman"/>
        </w:rPr>
      </w:pPr>
      <w:r w:rsidRPr="005654F2">
        <w:rPr>
          <w:rFonts w:ascii="Times New Roman" w:hAnsi="Times New Roman"/>
        </w:rPr>
        <w:t xml:space="preserve">учесть возрастные и индивидуальные особенности обучающихся. </w:t>
      </w:r>
    </w:p>
    <w:p w:rsidR="007D20AD" w:rsidRPr="005654F2" w:rsidRDefault="007D20AD" w:rsidP="005654F2">
      <w:pPr>
        <w:pStyle w:val="Default"/>
        <w:rPr>
          <w:rFonts w:ascii="Times New Roman" w:hAnsi="Times New Roman"/>
        </w:rPr>
      </w:pPr>
      <w:r w:rsidRPr="005654F2">
        <w:rPr>
          <w:rFonts w:ascii="Times New Roman" w:hAnsi="Times New Roman"/>
        </w:rPr>
        <w:t xml:space="preserve">В школе  реализуется </w:t>
      </w:r>
      <w:r w:rsidRPr="005654F2">
        <w:rPr>
          <w:rFonts w:ascii="Times New Roman" w:hAnsi="Times New Roman"/>
          <w:b/>
          <w:bCs/>
        </w:rPr>
        <w:t>модель плана внеурочной деятельности</w:t>
      </w:r>
      <w:r w:rsidRPr="005654F2">
        <w:rPr>
          <w:rFonts w:ascii="Times New Roman" w:hAnsi="Times New Roman"/>
        </w:rPr>
        <w:t xml:space="preserve">: преобладание учебно – познавательной деятельности. </w:t>
      </w:r>
    </w:p>
    <w:tbl>
      <w:tblPr>
        <w:tblW w:w="0" w:type="auto"/>
        <w:tblBorders>
          <w:top w:val="nil"/>
          <w:left w:val="nil"/>
          <w:bottom w:val="nil"/>
          <w:right w:val="nil"/>
        </w:tblBorders>
        <w:tblLayout w:type="fixed"/>
        <w:tblLook w:val="0000" w:firstRow="0" w:lastRow="0" w:firstColumn="0" w:lastColumn="0" w:noHBand="0" w:noVBand="0"/>
      </w:tblPr>
      <w:tblGrid>
        <w:gridCol w:w="13746"/>
      </w:tblGrid>
      <w:tr w:rsidR="007D20AD" w:rsidRPr="005654F2" w:rsidTr="005A4651">
        <w:trPr>
          <w:trHeight w:val="107"/>
        </w:trPr>
        <w:tc>
          <w:tcPr>
            <w:tcW w:w="13746" w:type="dxa"/>
          </w:tcPr>
          <w:p w:rsidR="007D20AD" w:rsidRPr="005654F2" w:rsidRDefault="007D20AD" w:rsidP="005654F2">
            <w:pPr>
              <w:pStyle w:val="Default"/>
              <w:rPr>
                <w:rFonts w:ascii="Times New Roman" w:hAnsi="Times New Roman"/>
              </w:rPr>
            </w:pPr>
            <w:r w:rsidRPr="005654F2">
              <w:rPr>
                <w:rFonts w:ascii="Times New Roman" w:hAnsi="Times New Roman"/>
                <w:b/>
                <w:bCs/>
              </w:rPr>
              <w:t>Внеурочная деятельность</w:t>
            </w:r>
            <w:r w:rsidRPr="005654F2">
              <w:rPr>
                <w:rFonts w:ascii="Times New Roman" w:hAnsi="Times New Roman"/>
              </w:rPr>
              <w:t>, осуществляемая во второй половине дня, организуется по следующим направлениям развития личности.</w:t>
            </w:r>
          </w:p>
          <w:p w:rsidR="007D20AD" w:rsidRPr="005654F2" w:rsidRDefault="007D20AD" w:rsidP="005654F2">
            <w:pPr>
              <w:pStyle w:val="Default"/>
              <w:rPr>
                <w:rFonts w:ascii="Times New Roman" w:hAnsi="Times New Roman"/>
              </w:rPr>
            </w:pPr>
            <w:r w:rsidRPr="005654F2">
              <w:rPr>
                <w:rFonts w:ascii="Times New Roman" w:hAnsi="Times New Roman"/>
              </w:rPr>
              <w:t xml:space="preserve"> </w:t>
            </w:r>
            <w:r w:rsidRPr="005654F2">
              <w:rPr>
                <w:rFonts w:ascii="Times New Roman" w:hAnsi="Times New Roman"/>
                <w:b/>
                <w:bCs/>
              </w:rPr>
              <w:t xml:space="preserve">Часть, рекомендуемая для всех обучающихся </w:t>
            </w:r>
          </w:p>
        </w:tc>
      </w:tr>
      <w:tr w:rsidR="007D20AD" w:rsidRPr="005654F2" w:rsidTr="005A4651">
        <w:trPr>
          <w:trHeight w:val="100"/>
        </w:trPr>
        <w:tc>
          <w:tcPr>
            <w:tcW w:w="13746"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1. Информационно - просветительские занятия патриотической, нравственной и экологической направленности </w:t>
            </w:r>
          </w:p>
        </w:tc>
      </w:tr>
      <w:tr w:rsidR="007D20AD" w:rsidRPr="005654F2" w:rsidTr="005A4651">
        <w:trPr>
          <w:trHeight w:val="100"/>
        </w:trPr>
        <w:tc>
          <w:tcPr>
            <w:tcW w:w="13746"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2.Занятия по формированию функциональной грамотности обучающихся </w:t>
            </w:r>
          </w:p>
        </w:tc>
      </w:tr>
      <w:tr w:rsidR="007D20AD" w:rsidRPr="005654F2" w:rsidTr="005A4651">
        <w:trPr>
          <w:trHeight w:val="100"/>
        </w:trPr>
        <w:tc>
          <w:tcPr>
            <w:tcW w:w="13746"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3. Занятия, направленные на удовлетворение профориентационных интересов и потребностей обучающихся </w:t>
            </w:r>
          </w:p>
        </w:tc>
      </w:tr>
      <w:tr w:rsidR="007D20AD" w:rsidRPr="005654F2" w:rsidTr="005A4651">
        <w:trPr>
          <w:trHeight w:val="107"/>
        </w:trPr>
        <w:tc>
          <w:tcPr>
            <w:tcW w:w="13746" w:type="dxa"/>
          </w:tcPr>
          <w:p w:rsidR="007D20AD" w:rsidRPr="005654F2" w:rsidRDefault="007D20AD" w:rsidP="005654F2">
            <w:pPr>
              <w:pStyle w:val="Default"/>
              <w:rPr>
                <w:rFonts w:ascii="Times New Roman" w:hAnsi="Times New Roman"/>
              </w:rPr>
            </w:pPr>
            <w:r w:rsidRPr="005654F2">
              <w:rPr>
                <w:rFonts w:ascii="Times New Roman" w:hAnsi="Times New Roman"/>
                <w:b/>
                <w:bCs/>
              </w:rPr>
              <w:t xml:space="preserve">Вариативная часть для обучающихся </w:t>
            </w:r>
          </w:p>
        </w:tc>
      </w:tr>
      <w:tr w:rsidR="007D20AD" w:rsidRPr="005654F2" w:rsidTr="005A4651">
        <w:trPr>
          <w:trHeight w:val="109"/>
        </w:trPr>
        <w:tc>
          <w:tcPr>
            <w:tcW w:w="13746"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4. Занятия, связанные с реализацией особых интеллектуальных и социокультурных потребностей обучающихся </w:t>
            </w:r>
          </w:p>
        </w:tc>
      </w:tr>
      <w:tr w:rsidR="007D20AD" w:rsidRPr="005654F2" w:rsidTr="005A4651">
        <w:trPr>
          <w:trHeight w:val="247"/>
        </w:trPr>
        <w:tc>
          <w:tcPr>
            <w:tcW w:w="13746"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r>
      <w:tr w:rsidR="007D20AD" w:rsidRPr="005654F2" w:rsidTr="005A4651">
        <w:trPr>
          <w:trHeight w:val="247"/>
        </w:trPr>
        <w:tc>
          <w:tcPr>
            <w:tcW w:w="13746" w:type="dxa"/>
            <w:tcBorders>
              <w:left w:val="nil"/>
              <w:bottom w:val="nil"/>
              <w:right w:val="nil"/>
            </w:tcBorders>
          </w:tcPr>
          <w:p w:rsidR="007D20AD" w:rsidRPr="005654F2" w:rsidRDefault="007D20AD" w:rsidP="005654F2">
            <w:pPr>
              <w:pStyle w:val="Default"/>
              <w:rPr>
                <w:rFonts w:ascii="Times New Roman" w:hAnsi="Times New Roman"/>
              </w:rPr>
            </w:pPr>
            <w:r w:rsidRPr="005654F2">
              <w:rPr>
                <w:rFonts w:ascii="Times New Roman" w:hAnsi="Times New Roman"/>
              </w:rPr>
              <w:t xml:space="preserve">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r>
    </w:tbl>
    <w:p w:rsidR="007D20AD" w:rsidRPr="005654F2" w:rsidRDefault="007D20AD" w:rsidP="005654F2">
      <w:pPr>
        <w:pStyle w:val="Default"/>
        <w:rPr>
          <w:rFonts w:ascii="Times New Roman" w:hAnsi="Times New Roman"/>
        </w:rPr>
      </w:pPr>
      <w:r w:rsidRPr="005654F2">
        <w:rPr>
          <w:rFonts w:ascii="Times New Roman" w:hAnsi="Times New Roman"/>
          <w:b/>
          <w:bCs/>
        </w:rPr>
        <w:t xml:space="preserve">1.Информационно - просветительские занятия патриотической, нравственной и экологической направленности «Разговоры о важном») </w:t>
      </w:r>
      <w:r w:rsidRPr="005654F2">
        <w:rPr>
          <w:rFonts w:ascii="Times New Roman" w:hAnsi="Times New Roman"/>
        </w:rPr>
        <w:t xml:space="preserve">реализуются через классные часы </w:t>
      </w:r>
      <w:r w:rsidRPr="005654F2">
        <w:rPr>
          <w:rFonts w:ascii="Times New Roman" w:hAnsi="Times New Roman"/>
          <w:b/>
          <w:bCs/>
          <w:i/>
          <w:iCs/>
        </w:rPr>
        <w:t xml:space="preserve">«Разговоры о важном». </w:t>
      </w: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Главной целью таких классных часов является развитие ценностного отношения школьников к своей родине - России, населяющим ее людям, ее уникальной истории, богатой природе и великой культуре. Классные часы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классных часов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может стать предметом бесед классных руководителей со своими классами.</w:t>
      </w:r>
    </w:p>
    <w:p w:rsidR="007D20AD" w:rsidRPr="005654F2" w:rsidRDefault="007D20AD" w:rsidP="005654F2">
      <w:pPr>
        <w:spacing w:line="240" w:lineRule="auto"/>
        <w:rPr>
          <w:rFonts w:ascii="Times New Roman" w:hAnsi="Times New Roman"/>
          <w:color w:val="333333"/>
          <w:sz w:val="24"/>
          <w:szCs w:val="24"/>
          <w:shd w:val="clear" w:color="auto" w:fill="FFFFFF"/>
          <w:lang w:val="ru-RU"/>
        </w:rPr>
      </w:pPr>
      <w:r w:rsidRPr="005654F2">
        <w:rPr>
          <w:rFonts w:ascii="Times New Roman" w:hAnsi="Times New Roman"/>
          <w:b/>
          <w:bCs/>
          <w:color w:val="333333"/>
          <w:sz w:val="24"/>
          <w:szCs w:val="24"/>
          <w:shd w:val="clear" w:color="auto" w:fill="FFFFFF"/>
          <w:lang w:val="ru-RU"/>
        </w:rPr>
        <w:t>«Семьеведение» - цель</w:t>
      </w:r>
      <w:r w:rsidRPr="005654F2">
        <w:rPr>
          <w:rFonts w:ascii="Times New Roman" w:hAnsi="Times New Roman"/>
          <w:color w:val="333333"/>
          <w:sz w:val="24"/>
          <w:szCs w:val="24"/>
          <w:shd w:val="clear" w:color="auto" w:fill="FFFFFF"/>
        </w:rPr>
        <w:t> </w:t>
      </w:r>
      <w:r w:rsidRPr="005654F2">
        <w:rPr>
          <w:rFonts w:ascii="Times New Roman" w:hAnsi="Times New Roman"/>
          <w:color w:val="333333"/>
          <w:sz w:val="24"/>
          <w:szCs w:val="24"/>
          <w:shd w:val="clear" w:color="auto" w:fill="FFFFFF"/>
          <w:lang w:val="ru-RU"/>
        </w:rPr>
        <w:t>изучения которого состоит в овладении нравственными основами семейной жизни, основами и навыками ведения домохозяйства, усвоении юридических обязательств супругов, родителей, а также детей друг перед другом, ознакомлении с социально-демографическими тенденциями развития брачно-семейных отношений в современной России.</w:t>
      </w:r>
    </w:p>
    <w:p w:rsidR="007D20AD" w:rsidRPr="005654F2" w:rsidRDefault="007D20AD" w:rsidP="005654F2">
      <w:pPr>
        <w:pStyle w:val="richfactdown-paragraph"/>
        <w:shd w:val="clear" w:color="auto" w:fill="FFFFFF"/>
        <w:spacing w:before="0" w:beforeAutospacing="0" w:after="0" w:afterAutospacing="0"/>
        <w:rPr>
          <w:color w:val="333333"/>
        </w:rPr>
      </w:pPr>
      <w:r w:rsidRPr="005654F2">
        <w:rPr>
          <w:rStyle w:val="affff7"/>
          <w:rFonts w:eastAsia="Arial"/>
          <w:color w:val="333333"/>
        </w:rPr>
        <w:t xml:space="preserve">Целью  кружка «Школьный музей» является: </w:t>
      </w:r>
      <w:r w:rsidRPr="005654F2">
        <w:rPr>
          <w:color w:val="333333"/>
        </w:rPr>
        <w:t xml:space="preserve">создание условий для гражданского и патриотического воспитания учащихся посредством музейной деятельности, </w:t>
      </w:r>
    </w:p>
    <w:p w:rsidR="007D20AD" w:rsidRPr="005654F2" w:rsidRDefault="007D20AD" w:rsidP="005654F2">
      <w:pPr>
        <w:pStyle w:val="richfactdown-paragraph"/>
        <w:shd w:val="clear" w:color="auto" w:fill="FFFFFF"/>
        <w:spacing w:before="0" w:beforeAutospacing="0" w:after="0" w:afterAutospacing="0"/>
        <w:rPr>
          <w:color w:val="333333"/>
        </w:rPr>
      </w:pPr>
      <w:r w:rsidRPr="005654F2">
        <w:rPr>
          <w:color w:val="333333"/>
        </w:rPr>
        <w:t>формирование социальной активности учащихся, высокой культуры, гуманистической направленности, умений действовать в интересах совершенствования своей личности, общества и Отечества.</w:t>
      </w:r>
    </w:p>
    <w:p w:rsidR="007D20AD" w:rsidRPr="005654F2" w:rsidRDefault="007D20AD" w:rsidP="005654F2">
      <w:pPr>
        <w:pStyle w:val="Default"/>
        <w:rPr>
          <w:rFonts w:ascii="Times New Roman" w:hAnsi="Times New Roman"/>
          <w:b/>
        </w:rPr>
      </w:pPr>
      <w:r w:rsidRPr="005654F2">
        <w:rPr>
          <w:rFonts w:ascii="Times New Roman" w:hAnsi="Times New Roman"/>
          <w:b/>
          <w:bCs/>
        </w:rPr>
        <w:t>2.Занятия по формированию функциональной грамотности обучающихс</w:t>
      </w:r>
      <w:r w:rsidRPr="005654F2">
        <w:rPr>
          <w:rFonts w:ascii="Times New Roman" w:hAnsi="Times New Roman"/>
        </w:rPr>
        <w:t>я</w:t>
      </w:r>
      <w:r w:rsidRPr="005654F2">
        <w:rPr>
          <w:rFonts w:ascii="Times New Roman" w:hAnsi="Times New Roman"/>
          <w:color w:val="111115"/>
          <w:shd w:val="clear" w:color="auto" w:fill="FFFFFF"/>
        </w:rPr>
        <w:t xml:space="preserve"> </w:t>
      </w:r>
      <w:r w:rsidRPr="005654F2">
        <w:rPr>
          <w:rFonts w:ascii="Times New Roman" w:hAnsi="Times New Roman"/>
        </w:rPr>
        <w:t xml:space="preserve">реализуются в рамках учебной деятельности (согласно учебному плану) через уроки </w:t>
      </w:r>
      <w:r w:rsidRPr="005654F2">
        <w:rPr>
          <w:rFonts w:ascii="Times New Roman" w:hAnsi="Times New Roman"/>
          <w:b/>
        </w:rPr>
        <w:t>«Финансовая грамотность», «Читательская грамотность».</w:t>
      </w:r>
    </w:p>
    <w:p w:rsidR="007D20AD" w:rsidRPr="005654F2" w:rsidRDefault="007D20AD" w:rsidP="005654F2">
      <w:pPr>
        <w:pStyle w:val="Default"/>
        <w:rPr>
          <w:rFonts w:ascii="Times New Roman" w:hAnsi="Times New Roman"/>
          <w:color w:val="333333"/>
          <w:shd w:val="clear" w:color="auto" w:fill="FFFFFF"/>
        </w:rPr>
      </w:pPr>
      <w:r w:rsidRPr="005654F2">
        <w:rPr>
          <w:rFonts w:ascii="Times New Roman" w:hAnsi="Times New Roman"/>
          <w:b/>
        </w:rPr>
        <w:t xml:space="preserve"> </w:t>
      </w:r>
      <w:r w:rsidRPr="005654F2">
        <w:rPr>
          <w:rFonts w:ascii="Times New Roman" w:hAnsi="Times New Roman"/>
          <w:b/>
          <w:bCs/>
          <w:color w:val="333333"/>
          <w:shd w:val="clear" w:color="auto" w:fill="FFFFFF"/>
        </w:rPr>
        <w:t>Цели</w:t>
      </w:r>
      <w:r w:rsidRPr="005654F2">
        <w:rPr>
          <w:rFonts w:ascii="Times New Roman" w:hAnsi="Times New Roman"/>
          <w:color w:val="333333"/>
          <w:shd w:val="clear" w:color="auto" w:fill="FFFFFF"/>
        </w:rPr>
        <w:t> </w:t>
      </w:r>
      <w:r w:rsidRPr="005654F2">
        <w:rPr>
          <w:rFonts w:ascii="Times New Roman" w:hAnsi="Times New Roman"/>
          <w:b/>
          <w:bCs/>
          <w:color w:val="333333"/>
          <w:shd w:val="clear" w:color="auto" w:fill="FFFFFF"/>
        </w:rPr>
        <w:t>урока</w:t>
      </w:r>
      <w:r w:rsidRPr="005654F2">
        <w:rPr>
          <w:rFonts w:ascii="Times New Roman" w:hAnsi="Times New Roman"/>
          <w:color w:val="333333"/>
          <w:shd w:val="clear" w:color="auto" w:fill="FFFFFF"/>
        </w:rPr>
        <w:t>: Обучающая: сформировать у учащихся представление о финансах простым и понятным языком; Развивающая: развитие внимания, памяти, речи, логического мышления и навыков составления </w:t>
      </w:r>
      <w:r w:rsidRPr="005654F2">
        <w:rPr>
          <w:rFonts w:ascii="Times New Roman" w:hAnsi="Times New Roman"/>
          <w:b/>
          <w:bCs/>
          <w:color w:val="333333"/>
          <w:shd w:val="clear" w:color="auto" w:fill="FFFFFF"/>
        </w:rPr>
        <w:t>финансового</w:t>
      </w:r>
      <w:r w:rsidRPr="005654F2">
        <w:rPr>
          <w:rFonts w:ascii="Times New Roman" w:hAnsi="Times New Roman"/>
          <w:color w:val="333333"/>
          <w:shd w:val="clear" w:color="auto" w:fill="FFFFFF"/>
        </w:rPr>
        <w:t> отчета, умения анализировать информацию, обучение навыкам аргументации выводов. Воспитательная: формировать навыки самостоятельности, аккуратности, умения работать в команде. Основные понятия: финансы, </w:t>
      </w:r>
      <w:r w:rsidRPr="005654F2">
        <w:rPr>
          <w:rFonts w:ascii="Times New Roman" w:hAnsi="Times New Roman"/>
          <w:b/>
          <w:bCs/>
          <w:color w:val="333333"/>
          <w:shd w:val="clear" w:color="auto" w:fill="FFFFFF"/>
        </w:rPr>
        <w:t>финансовая</w:t>
      </w:r>
      <w:r w:rsidRPr="005654F2">
        <w:rPr>
          <w:rFonts w:ascii="Times New Roman" w:hAnsi="Times New Roman"/>
          <w:color w:val="333333"/>
          <w:shd w:val="clear" w:color="auto" w:fill="FFFFFF"/>
        </w:rPr>
        <w:t> </w:t>
      </w:r>
      <w:r w:rsidRPr="005654F2">
        <w:rPr>
          <w:rFonts w:ascii="Times New Roman" w:hAnsi="Times New Roman"/>
          <w:b/>
          <w:bCs/>
          <w:color w:val="333333"/>
          <w:shd w:val="clear" w:color="auto" w:fill="FFFFFF"/>
        </w:rPr>
        <w:t>грамотность</w:t>
      </w:r>
      <w:r w:rsidRPr="005654F2">
        <w:rPr>
          <w:rFonts w:ascii="Times New Roman" w:hAnsi="Times New Roman"/>
          <w:color w:val="333333"/>
          <w:shd w:val="clear" w:color="auto" w:fill="FFFFFF"/>
        </w:rPr>
        <w:t>.</w:t>
      </w:r>
      <w:r w:rsidRPr="005654F2">
        <w:rPr>
          <w:rFonts w:ascii="Times New Roman" w:hAnsi="Times New Roman"/>
          <w:b/>
          <w:color w:val="333333"/>
          <w:shd w:val="clear" w:color="auto" w:fill="FFFFFF"/>
        </w:rPr>
        <w:t xml:space="preserve"> Читательская грамотность</w:t>
      </w:r>
      <w:r w:rsidRPr="005654F2">
        <w:rPr>
          <w:rFonts w:ascii="Times New Roman" w:hAnsi="Times New Roman"/>
          <w:color w:val="333333"/>
          <w:shd w:val="clear" w:color="auto" w:fill="FFFFFF"/>
        </w:rPr>
        <w:t xml:space="preserve"> является компонентом функциональной грамотности и помогает обучающимся работать с разными видами текстов, быстро извлекать необходимую информацию, анализировать, сопоставлять и использовать полученную информацию в социальной жизни.</w:t>
      </w:r>
    </w:p>
    <w:p w:rsidR="007D20AD" w:rsidRPr="005654F2" w:rsidRDefault="007D20AD" w:rsidP="005654F2">
      <w:pPr>
        <w:pStyle w:val="Default"/>
        <w:rPr>
          <w:rFonts w:ascii="Times New Roman" w:hAnsi="Times New Roman"/>
        </w:rPr>
      </w:pPr>
    </w:p>
    <w:p w:rsidR="007D20AD" w:rsidRPr="005654F2" w:rsidRDefault="007D20AD" w:rsidP="005654F2">
      <w:pPr>
        <w:pStyle w:val="Default"/>
        <w:rPr>
          <w:rFonts w:ascii="Times New Roman" w:hAnsi="Times New Roman"/>
        </w:rPr>
      </w:pPr>
      <w:r w:rsidRPr="005654F2">
        <w:rPr>
          <w:rFonts w:ascii="Times New Roman" w:hAnsi="Times New Roman"/>
          <w:b/>
          <w:bCs/>
        </w:rPr>
        <w:t xml:space="preserve">3.Занятия, направленные на удовлетворение профориентационных интересов и потребностей обучающихся </w:t>
      </w:r>
      <w:r w:rsidRPr="005654F2">
        <w:rPr>
          <w:rFonts w:ascii="Times New Roman" w:hAnsi="Times New Roman"/>
        </w:rPr>
        <w:t xml:space="preserve">- </w:t>
      </w:r>
      <w:r w:rsidRPr="005654F2">
        <w:rPr>
          <w:rFonts w:ascii="Times New Roman" w:hAnsi="Times New Roman"/>
          <w:b/>
          <w:bCs/>
          <w:i/>
          <w:iCs/>
        </w:rPr>
        <w:t xml:space="preserve">«Россия мои горизонты», </w:t>
      </w:r>
    </w:p>
    <w:p w:rsidR="007D20AD" w:rsidRPr="005654F2" w:rsidRDefault="007D20AD" w:rsidP="005654F2">
      <w:pPr>
        <w:pStyle w:val="Default"/>
        <w:rPr>
          <w:rFonts w:ascii="Times New Roman" w:hAnsi="Times New Roman"/>
        </w:rPr>
      </w:pPr>
      <w:r w:rsidRPr="005654F2">
        <w:rPr>
          <w:rFonts w:ascii="Times New Roman" w:hAnsi="Times New Roman"/>
        </w:rPr>
        <w:t xml:space="preserve"> </w:t>
      </w:r>
      <w:r w:rsidRPr="005654F2">
        <w:rPr>
          <w:rFonts w:ascii="Times New Roman" w:hAnsi="Times New Roman"/>
          <w:color w:val="333333"/>
          <w:shd w:val="clear" w:color="auto" w:fill="FFFFFF"/>
        </w:rPr>
        <w:t>Курс внеурочной деятельности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b/>
          <w:bCs/>
          <w:sz w:val="24"/>
          <w:szCs w:val="24"/>
          <w:lang w:val="ru-RU"/>
        </w:rPr>
        <w:t>Вариативная часть для обучающихся 5 -9 классов в соответствии с требованиями обновлѐнных ФГОС ООО включает остальные направления.</w:t>
      </w:r>
    </w:p>
    <w:p w:rsidR="007D20AD" w:rsidRPr="005654F2" w:rsidRDefault="007D20AD" w:rsidP="005654F2">
      <w:pPr>
        <w:pStyle w:val="Default"/>
        <w:rPr>
          <w:rFonts w:ascii="Times New Roman" w:hAnsi="Times New Roman"/>
        </w:rPr>
      </w:pPr>
      <w:r w:rsidRPr="005654F2">
        <w:rPr>
          <w:rFonts w:ascii="Times New Roman" w:hAnsi="Times New Roman"/>
          <w:b/>
          <w:bCs/>
        </w:rPr>
        <w:t xml:space="preserve">4.Занятия, связанные с реализацией особых интеллектуальных и социокультурных потребностей обучающихся </w:t>
      </w:r>
      <w:r w:rsidRPr="005654F2">
        <w:rPr>
          <w:rFonts w:ascii="Times New Roman" w:hAnsi="Times New Roman"/>
        </w:rPr>
        <w:t>реализуется через:</w:t>
      </w:r>
    </w:p>
    <w:p w:rsidR="007D20AD" w:rsidRPr="005654F2" w:rsidRDefault="007D20AD" w:rsidP="005654F2">
      <w:pPr>
        <w:pStyle w:val="Default"/>
        <w:rPr>
          <w:rFonts w:ascii="Times New Roman" w:hAnsi="Times New Roman"/>
        </w:rPr>
      </w:pPr>
      <w:r w:rsidRPr="005654F2">
        <w:rPr>
          <w:rFonts w:ascii="Times New Roman" w:hAnsi="Times New Roman"/>
        </w:rPr>
        <w:t xml:space="preserve">- программы дополнительных общеразвивающих программ в рамках федерального проекта «Точка роста»:  </w:t>
      </w:r>
      <w:r w:rsidRPr="005654F2">
        <w:rPr>
          <w:rFonts w:ascii="Times New Roman" w:hAnsi="Times New Roman"/>
          <w:bCs/>
          <w:iCs/>
        </w:rPr>
        <w:t xml:space="preserve">  «Я-исследователь</w:t>
      </w:r>
      <w:r w:rsidRPr="005654F2">
        <w:rPr>
          <w:rFonts w:ascii="Times New Roman" w:hAnsi="Times New Roman"/>
          <w:b/>
          <w:bCs/>
          <w:i/>
          <w:iCs/>
        </w:rPr>
        <w:t>»</w:t>
      </w:r>
      <w:r w:rsidRPr="005654F2">
        <w:rPr>
          <w:rFonts w:ascii="Times New Roman" w:hAnsi="Times New Roman"/>
        </w:rPr>
        <w:t xml:space="preserve">, «Живая биология»,  «Физика вокруг нас», «Знатоки химии». </w:t>
      </w:r>
      <w:r w:rsidRPr="005654F2">
        <w:rPr>
          <w:rFonts w:ascii="Times New Roman" w:hAnsi="Times New Roman"/>
          <w:color w:val="333333"/>
          <w:shd w:val="clear" w:color="auto" w:fill="FFFFFF"/>
        </w:rPr>
        <w:t>Ключевая </w:t>
      </w:r>
      <w:r w:rsidRPr="005654F2">
        <w:rPr>
          <w:rFonts w:ascii="Times New Roman" w:hAnsi="Times New Roman"/>
          <w:b/>
          <w:bCs/>
          <w:color w:val="333333"/>
          <w:shd w:val="clear" w:color="auto" w:fill="FFFFFF"/>
        </w:rPr>
        <w:t>цель</w:t>
      </w:r>
      <w:r w:rsidRPr="005654F2">
        <w:rPr>
          <w:rFonts w:ascii="Times New Roman" w:hAnsi="Times New Roman"/>
          <w:color w:val="333333"/>
          <w:shd w:val="clear" w:color="auto" w:fill="FFFFFF"/>
        </w:rPr>
        <w:t>  данного проекта — развитие образовательной среды по актуальным для экономики направлениям с использованием современного оборудования в учебных заведениях, расположенных в сельской местности и малых городах.</w:t>
      </w:r>
    </w:p>
    <w:p w:rsidR="007D20AD" w:rsidRPr="005654F2" w:rsidRDefault="007D20AD" w:rsidP="005654F2">
      <w:pPr>
        <w:pStyle w:val="Default"/>
        <w:rPr>
          <w:rFonts w:ascii="Times New Roman" w:hAnsi="Times New Roman"/>
        </w:rPr>
      </w:pPr>
      <w:r w:rsidRPr="005654F2">
        <w:rPr>
          <w:rFonts w:ascii="Times New Roman" w:hAnsi="Times New Roman"/>
        </w:rPr>
        <w:t>- программы дополнительных общеразвивающих программ рамках Центра образования технологической и естественнонаучной направленности «Точка роста»:</w:t>
      </w:r>
    </w:p>
    <w:p w:rsidR="007D20AD" w:rsidRPr="005654F2" w:rsidRDefault="007D20AD" w:rsidP="005654F2">
      <w:pPr>
        <w:pStyle w:val="Default"/>
        <w:rPr>
          <w:rFonts w:ascii="Times New Roman" w:hAnsi="Times New Roman"/>
        </w:rPr>
      </w:pPr>
      <w:r w:rsidRPr="005654F2">
        <w:rPr>
          <w:rFonts w:ascii="Times New Roman" w:hAnsi="Times New Roman"/>
        </w:rPr>
        <w:t xml:space="preserve">- программы </w:t>
      </w:r>
      <w:r w:rsidRPr="005654F2">
        <w:rPr>
          <w:rFonts w:ascii="Times New Roman" w:hAnsi="Times New Roman"/>
          <w:b/>
        </w:rPr>
        <w:t>кружков направления  «Робототехника» («Роботы и мы», «Академия робототехники», «Новый уровень в робототехнике»)</w:t>
      </w:r>
      <w:r w:rsidRPr="005654F2">
        <w:rPr>
          <w:rFonts w:ascii="Times New Roman" w:hAnsi="Times New Roman"/>
        </w:rPr>
        <w:t xml:space="preserve"> способствует  формированию технической грамотности и учебно-познавательной компетенции на базе интеграции робототехники со школьными предметами и за счет выполнения исследовательских и творческих проектов различной направленности.</w:t>
      </w:r>
    </w:p>
    <w:p w:rsidR="007D20AD" w:rsidRPr="005654F2" w:rsidRDefault="007D20AD" w:rsidP="005654F2">
      <w:pPr>
        <w:pStyle w:val="Default"/>
        <w:rPr>
          <w:rFonts w:ascii="Times New Roman" w:hAnsi="Times New Roman"/>
        </w:rPr>
      </w:pPr>
      <w:r w:rsidRPr="005654F2">
        <w:rPr>
          <w:rFonts w:ascii="Times New Roman" w:hAnsi="Times New Roman"/>
        </w:rPr>
        <w:t xml:space="preserve">- программы </w:t>
      </w:r>
      <w:r w:rsidRPr="005654F2">
        <w:rPr>
          <w:rFonts w:ascii="Times New Roman" w:hAnsi="Times New Roman"/>
          <w:b/>
        </w:rPr>
        <w:t>кружков направления «Компьютерный дизайн» ( «Малая компьютерная академия», «Графический дизайн», «Digitai-art: рисование на планшете», «Основы веб-дизайна»)</w:t>
      </w:r>
      <w:r w:rsidRPr="005654F2">
        <w:rPr>
          <w:rFonts w:ascii="Times New Roman" w:hAnsi="Times New Roman"/>
        </w:rPr>
        <w:t xml:space="preserve"> Целью данных программ  является развитие значимых для образования, социализации , самореализации интеллектуальных и художественно-творческих способностей детей на основе практической деятельности в области современных дизайнерских программ.</w:t>
      </w:r>
    </w:p>
    <w:p w:rsidR="007D20AD" w:rsidRPr="005654F2" w:rsidRDefault="007D20AD" w:rsidP="005654F2">
      <w:pPr>
        <w:pStyle w:val="Default"/>
        <w:rPr>
          <w:rFonts w:ascii="Times New Roman" w:hAnsi="Times New Roman"/>
        </w:rPr>
      </w:pPr>
      <w:r w:rsidRPr="005654F2">
        <w:rPr>
          <w:rFonts w:ascii="Times New Roman" w:hAnsi="Times New Roman"/>
        </w:rPr>
        <w:t xml:space="preserve">-программы </w:t>
      </w:r>
      <w:r w:rsidRPr="005654F2">
        <w:rPr>
          <w:rFonts w:ascii="Times New Roman" w:hAnsi="Times New Roman"/>
          <w:b/>
        </w:rPr>
        <w:t>кружков направления</w:t>
      </w:r>
      <w:r w:rsidRPr="005654F2">
        <w:rPr>
          <w:rFonts w:ascii="Times New Roman" w:hAnsi="Times New Roman"/>
        </w:rPr>
        <w:t xml:space="preserve"> «Медиацентр» («Юнкор»). Цель:у</w:t>
      </w:r>
      <w:r w:rsidRPr="005654F2">
        <w:rPr>
          <w:rFonts w:ascii="Times New Roman" w:hAnsi="Times New Roman"/>
          <w:color w:val="333333"/>
          <w:shd w:val="clear" w:color="auto" w:fill="FFFFFF"/>
        </w:rPr>
        <w:t>частие школьников в создании аудиовизуальных медиатекстов, как одно из направлений медиаобразования, способствует не только развитию у них информационно-коммуникативных компетентностей, но и формированию совершенно нового уровня этико-экологического ноосферного медиавосприятия.</w:t>
      </w:r>
    </w:p>
    <w:p w:rsidR="007D20AD" w:rsidRPr="005654F2" w:rsidRDefault="007D20AD" w:rsidP="005654F2">
      <w:pPr>
        <w:pStyle w:val="Default"/>
        <w:rPr>
          <w:rFonts w:ascii="Times New Roman" w:hAnsi="Times New Roman"/>
        </w:rPr>
      </w:pPr>
      <w:r w:rsidRPr="005654F2">
        <w:rPr>
          <w:rFonts w:ascii="Times New Roman" w:hAnsi="Times New Roman"/>
        </w:rPr>
        <w:t xml:space="preserve">- предметный кружок  </w:t>
      </w:r>
      <w:r w:rsidRPr="005654F2">
        <w:rPr>
          <w:rFonts w:ascii="Times New Roman" w:hAnsi="Times New Roman"/>
          <w:b/>
          <w:bCs/>
          <w:i/>
          <w:iCs/>
        </w:rPr>
        <w:t>«Естественнонаучный музей»:</w:t>
      </w:r>
      <w:r w:rsidRPr="005654F2">
        <w:rPr>
          <w:rFonts w:ascii="Times New Roman" w:hAnsi="Times New Roman"/>
        </w:rPr>
        <w:t>содержание данного кружка</w:t>
      </w:r>
      <w:r w:rsidRPr="005654F2">
        <w:rPr>
          <w:rFonts w:ascii="Times New Roman" w:hAnsi="Times New Roman"/>
          <w:b/>
          <w:bCs/>
          <w:i/>
          <w:iCs/>
        </w:rPr>
        <w:t xml:space="preserve"> </w:t>
      </w:r>
      <w:r w:rsidRPr="005654F2">
        <w:rPr>
          <w:rFonts w:ascii="Times New Roman" w:hAnsi="Times New Roman"/>
        </w:rPr>
        <w:t>создаѐт условия для развития у школьников интеллектуальных потребностей, познавательных интересов, формирует стремление ребѐнка к размышлению и поиску, вызывает у него чувство уверенности в своих силах, в возможностях своего интеллекта. Во время занятий у детей происходит становление развитых форм самосознания и самоконтроля, у них исчезает боязнь ошибочных шагов, снижается тревожность и необоснованное беспокойство. Содержание может быть использовано для показа обучающимся возможностей применения тех знаний и умений, которыми они овладевают на уроках математики и других предметов: развитие наблюдательности, геометрической зоркости, умения анализировать, догадываться, рассуждать, доказывать, умения решать учебную задачу творчески</w:t>
      </w:r>
    </w:p>
    <w:p w:rsidR="007D20AD" w:rsidRPr="005654F2" w:rsidRDefault="007D20AD" w:rsidP="005654F2">
      <w:pPr>
        <w:pStyle w:val="richfactdown-paragraph"/>
        <w:shd w:val="clear" w:color="auto" w:fill="FFFFFF"/>
        <w:spacing w:before="0" w:beforeAutospacing="0" w:after="0" w:afterAutospacing="0"/>
        <w:rPr>
          <w:color w:val="333333"/>
        </w:rPr>
      </w:pPr>
      <w:r w:rsidRPr="005654F2">
        <w:rPr>
          <w:rStyle w:val="affff7"/>
          <w:rFonts w:eastAsia="Arial"/>
          <w:color w:val="333333"/>
        </w:rPr>
        <w:t>Целями  кружка «Человек и его здоровье» являются:</w:t>
      </w:r>
      <w:r w:rsidRPr="005654F2">
        <w:rPr>
          <w:color w:val="333333"/>
        </w:rPr>
        <w:t>поиск оптимальных средств сохранения и укрепления здоровья учащихся,создание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успех,.научить детей быть здоровыми душой и телом, стремиться творить своё здоровье, применяя знания и умения в согласии с законами природы, законами бытия.</w:t>
      </w:r>
    </w:p>
    <w:p w:rsidR="007D20AD" w:rsidRPr="005654F2" w:rsidRDefault="007D20AD" w:rsidP="005654F2">
      <w:pPr>
        <w:pStyle w:val="Default"/>
        <w:rPr>
          <w:rFonts w:ascii="Times New Roman" w:hAnsi="Times New Roman"/>
        </w:rPr>
      </w:pPr>
    </w:p>
    <w:p w:rsidR="007D20AD" w:rsidRPr="005654F2" w:rsidRDefault="007D20AD" w:rsidP="005654F2">
      <w:pPr>
        <w:pStyle w:val="Default"/>
        <w:rPr>
          <w:rFonts w:ascii="Times New Roman" w:hAnsi="Times New Roman"/>
        </w:rPr>
      </w:pPr>
      <w:r w:rsidRPr="005654F2">
        <w:rPr>
          <w:rFonts w:ascii="Times New Roman" w:hAnsi="Times New Roman"/>
          <w:b/>
          <w:bCs/>
        </w:rPr>
        <w:t xml:space="preserve">5.Занятия,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r w:rsidRPr="005654F2">
        <w:rPr>
          <w:rFonts w:ascii="Times New Roman" w:hAnsi="Times New Roman"/>
        </w:rPr>
        <w:t xml:space="preserve">– секция  </w:t>
      </w:r>
      <w:r w:rsidRPr="005654F2">
        <w:rPr>
          <w:rFonts w:ascii="Times New Roman" w:hAnsi="Times New Roman"/>
          <w:b/>
          <w:bCs/>
          <w:i/>
          <w:iCs/>
        </w:rPr>
        <w:t>«</w:t>
      </w:r>
      <w:r w:rsidRPr="005654F2">
        <w:rPr>
          <w:rFonts w:ascii="Times New Roman" w:hAnsi="Times New Roman"/>
          <w:b/>
          <w:bCs/>
          <w:iCs/>
        </w:rPr>
        <w:t>Волейбол»</w:t>
      </w:r>
      <w:r w:rsidRPr="005654F2">
        <w:rPr>
          <w:rFonts w:ascii="Times New Roman" w:hAnsi="Times New Roman"/>
          <w:b/>
          <w:bCs/>
          <w:i/>
          <w:iCs/>
        </w:rPr>
        <w:t>»</w:t>
      </w:r>
      <w:r w:rsidRPr="005654F2">
        <w:rPr>
          <w:rFonts w:ascii="Times New Roman" w:hAnsi="Times New Roman"/>
          <w:b/>
          <w:bCs/>
        </w:rPr>
        <w:t xml:space="preserve">, секции «Бадминтон», «Бокс» и «Баскетбол» </w:t>
      </w:r>
    </w:p>
    <w:p w:rsidR="007D20AD" w:rsidRPr="005654F2" w:rsidRDefault="007D20AD" w:rsidP="005654F2">
      <w:pPr>
        <w:pStyle w:val="Default"/>
        <w:rPr>
          <w:rFonts w:ascii="Times New Roman" w:hAnsi="Times New Roman"/>
          <w:color w:val="333333"/>
          <w:shd w:val="clear" w:color="auto" w:fill="FFFFFF"/>
        </w:rPr>
      </w:pPr>
      <w:r w:rsidRPr="005654F2">
        <w:rPr>
          <w:rFonts w:ascii="Times New Roman" w:hAnsi="Times New Roman"/>
          <w:b/>
          <w:bCs/>
        </w:rPr>
        <w:t xml:space="preserve">  </w:t>
      </w:r>
      <w:r w:rsidRPr="005654F2">
        <w:rPr>
          <w:rFonts w:ascii="Times New Roman" w:hAnsi="Times New Roman"/>
          <w:b/>
          <w:bCs/>
          <w:color w:val="333333"/>
          <w:shd w:val="clear" w:color="auto" w:fill="FFFFFF"/>
        </w:rPr>
        <w:t>Целью</w:t>
      </w:r>
      <w:r w:rsidRPr="005654F2">
        <w:rPr>
          <w:rFonts w:ascii="Times New Roman" w:hAnsi="Times New Roman"/>
          <w:color w:val="333333"/>
          <w:shd w:val="clear" w:color="auto" w:fill="FFFFFF"/>
        </w:rPr>
        <w:t> занятий </w:t>
      </w:r>
      <w:r w:rsidRPr="005654F2">
        <w:rPr>
          <w:rFonts w:ascii="Times New Roman" w:hAnsi="Times New Roman"/>
          <w:b/>
          <w:bCs/>
          <w:color w:val="333333"/>
          <w:shd w:val="clear" w:color="auto" w:fill="FFFFFF"/>
        </w:rPr>
        <w:t>баскетбольной</w:t>
      </w:r>
      <w:r w:rsidRPr="005654F2">
        <w:rPr>
          <w:rFonts w:ascii="Times New Roman" w:hAnsi="Times New Roman"/>
          <w:color w:val="333333"/>
          <w:shd w:val="clear" w:color="auto" w:fill="FFFFFF"/>
        </w:rPr>
        <w:t> </w:t>
      </w:r>
      <w:r w:rsidRPr="005654F2">
        <w:rPr>
          <w:rFonts w:ascii="Times New Roman" w:hAnsi="Times New Roman"/>
          <w:b/>
          <w:bCs/>
          <w:color w:val="333333"/>
          <w:shd w:val="clear" w:color="auto" w:fill="FFFFFF"/>
        </w:rPr>
        <w:t>секции</w:t>
      </w:r>
      <w:r w:rsidRPr="005654F2">
        <w:rPr>
          <w:rFonts w:ascii="Times New Roman" w:hAnsi="Times New Roman"/>
          <w:color w:val="333333"/>
          <w:shd w:val="clear" w:color="auto" w:fill="FFFFFF"/>
        </w:rPr>
        <w:t> в образовательном учреждении является создание предпосылок для формирования физической культуры занимающихся посредством углубленного освоения способов двигательной деятельности спортивно-рекреационной направленности раздела «</w:t>
      </w:r>
      <w:r w:rsidRPr="005654F2">
        <w:rPr>
          <w:rFonts w:ascii="Times New Roman" w:hAnsi="Times New Roman"/>
          <w:b/>
          <w:bCs/>
          <w:color w:val="333333"/>
          <w:shd w:val="clear" w:color="auto" w:fill="FFFFFF"/>
        </w:rPr>
        <w:t>Баскетбол</w:t>
      </w:r>
      <w:r w:rsidRPr="005654F2">
        <w:rPr>
          <w:rFonts w:ascii="Times New Roman" w:hAnsi="Times New Roman"/>
          <w:color w:val="333333"/>
          <w:shd w:val="clear" w:color="auto" w:fill="FFFFFF"/>
        </w:rPr>
        <w:t>».</w:t>
      </w:r>
    </w:p>
    <w:p w:rsidR="007D20AD" w:rsidRPr="005654F2" w:rsidRDefault="007D20AD" w:rsidP="005654F2">
      <w:pPr>
        <w:pStyle w:val="Default"/>
        <w:rPr>
          <w:rFonts w:ascii="Times New Roman" w:hAnsi="Times New Roman"/>
        </w:rPr>
      </w:pPr>
      <w:r w:rsidRPr="005654F2">
        <w:rPr>
          <w:rFonts w:ascii="Times New Roman" w:hAnsi="Times New Roman"/>
        </w:rPr>
        <w:t xml:space="preserve">Основная цель секции </w:t>
      </w:r>
      <w:r w:rsidRPr="005654F2">
        <w:rPr>
          <w:rFonts w:ascii="Times New Roman" w:hAnsi="Times New Roman"/>
          <w:b/>
        </w:rPr>
        <w:t>«Бокс»</w:t>
      </w:r>
      <w:r w:rsidRPr="005654F2">
        <w:rPr>
          <w:rFonts w:ascii="Times New Roman" w:hAnsi="Times New Roman"/>
        </w:rPr>
        <w:t xml:space="preserve"> -</w:t>
      </w:r>
      <w:r w:rsidRPr="005654F2">
        <w:rPr>
          <w:rFonts w:ascii="Times New Roman" w:hAnsi="Times New Roman"/>
          <w:color w:val="333333"/>
          <w:shd w:val="clear" w:color="auto" w:fill="FFFFFF"/>
        </w:rPr>
        <w:t> утверждение в выборе спортивной специализации бокс и овладение основами техники.</w:t>
      </w:r>
    </w:p>
    <w:p w:rsidR="007D20AD" w:rsidRPr="005654F2" w:rsidRDefault="007D20AD" w:rsidP="005654F2">
      <w:pPr>
        <w:pStyle w:val="Default"/>
        <w:rPr>
          <w:rFonts w:ascii="Times New Roman" w:hAnsi="Times New Roman"/>
          <w:color w:val="333333"/>
          <w:shd w:val="clear" w:color="auto" w:fill="FFFFFF"/>
        </w:rPr>
      </w:pPr>
      <w:r w:rsidRPr="005654F2">
        <w:rPr>
          <w:rFonts w:ascii="Times New Roman" w:hAnsi="Times New Roman"/>
          <w:color w:val="333333"/>
          <w:shd w:val="clear" w:color="auto" w:fill="FFFFFF"/>
        </w:rPr>
        <w:t>.</w:t>
      </w:r>
    </w:p>
    <w:p w:rsidR="007D20AD" w:rsidRPr="005654F2" w:rsidRDefault="007D20AD" w:rsidP="005654F2">
      <w:pPr>
        <w:pStyle w:val="Default"/>
        <w:rPr>
          <w:rFonts w:ascii="Times New Roman" w:hAnsi="Times New Roman"/>
          <w:color w:val="333333"/>
          <w:shd w:val="clear" w:color="auto" w:fill="FFFFFF"/>
        </w:rPr>
      </w:pPr>
      <w:r w:rsidRPr="005654F2">
        <w:rPr>
          <w:rFonts w:ascii="Times New Roman" w:hAnsi="Times New Roman"/>
          <w:color w:val="333333"/>
          <w:shd w:val="clear" w:color="auto" w:fill="FFFFFF"/>
        </w:rPr>
        <w:t>Целью обучения основам игры в </w:t>
      </w:r>
      <w:r w:rsidRPr="005654F2">
        <w:rPr>
          <w:rFonts w:ascii="Times New Roman" w:hAnsi="Times New Roman"/>
          <w:b/>
          <w:bCs/>
          <w:color w:val="333333"/>
          <w:shd w:val="clear" w:color="auto" w:fill="FFFFFF"/>
        </w:rPr>
        <w:t>бадминтон</w:t>
      </w:r>
      <w:r w:rsidRPr="005654F2">
        <w:rPr>
          <w:rFonts w:ascii="Times New Roman" w:hAnsi="Times New Roman"/>
          <w:color w:val="333333"/>
          <w:shd w:val="clear" w:color="auto" w:fill="FFFFFF"/>
        </w:rPr>
        <w:t>, является охрана и укрепление здоровья, повышение уровня физического развития и подготовленности, формирование интереса к спортивным играм учащихся.</w:t>
      </w:r>
    </w:p>
    <w:p w:rsidR="007D20AD" w:rsidRPr="005654F2" w:rsidRDefault="007D20AD" w:rsidP="005654F2">
      <w:pPr>
        <w:pStyle w:val="Default"/>
        <w:rPr>
          <w:rFonts w:ascii="Times New Roman" w:hAnsi="Times New Roman"/>
          <w:color w:val="333333"/>
          <w:shd w:val="clear" w:color="auto" w:fill="FFFFFF"/>
        </w:rPr>
      </w:pPr>
      <w:r w:rsidRPr="005654F2">
        <w:rPr>
          <w:rFonts w:ascii="Times New Roman" w:hAnsi="Times New Roman"/>
        </w:rPr>
        <w:t xml:space="preserve">Целью секции </w:t>
      </w:r>
      <w:r w:rsidRPr="005654F2">
        <w:rPr>
          <w:rFonts w:ascii="Times New Roman" w:hAnsi="Times New Roman"/>
          <w:b/>
        </w:rPr>
        <w:t>«Волейбол</w:t>
      </w:r>
      <w:r w:rsidRPr="005654F2">
        <w:rPr>
          <w:rFonts w:ascii="Times New Roman" w:hAnsi="Times New Roman"/>
        </w:rPr>
        <w:t xml:space="preserve">» в школе  является </w:t>
      </w:r>
      <w:r w:rsidRPr="005654F2">
        <w:rPr>
          <w:rFonts w:ascii="Times New Roman" w:hAnsi="Times New Roman"/>
          <w:color w:val="333333"/>
          <w:shd w:val="clear" w:color="auto" w:fill="FFFFFF"/>
        </w:rPr>
        <w:t>создание условий для развития физических качеств, личностных качеств, овладения способами оздоровления и укрепления организма учащихся посредством занятий </w:t>
      </w:r>
      <w:r w:rsidRPr="005654F2">
        <w:rPr>
          <w:rFonts w:ascii="Times New Roman" w:hAnsi="Times New Roman"/>
          <w:b/>
          <w:bCs/>
          <w:color w:val="333333"/>
          <w:shd w:val="clear" w:color="auto" w:fill="FFFFFF"/>
        </w:rPr>
        <w:t>волейболом</w:t>
      </w:r>
      <w:r w:rsidRPr="005654F2">
        <w:rPr>
          <w:rFonts w:ascii="Times New Roman" w:hAnsi="Times New Roman"/>
          <w:color w:val="333333"/>
          <w:shd w:val="clear" w:color="auto" w:fill="FFFFFF"/>
        </w:rPr>
        <w:t>, выявление и поддержка талантливых и одаренных детей</w:t>
      </w:r>
    </w:p>
    <w:p w:rsidR="007D20AD" w:rsidRPr="005654F2" w:rsidRDefault="007D20AD" w:rsidP="005654F2">
      <w:pPr>
        <w:pStyle w:val="Default"/>
        <w:rPr>
          <w:rFonts w:ascii="Times New Roman" w:hAnsi="Times New Roman"/>
          <w:color w:val="333333"/>
          <w:shd w:val="clear" w:color="auto" w:fill="FFFFFF"/>
        </w:rPr>
      </w:pPr>
    </w:p>
    <w:p w:rsidR="007D20AD" w:rsidRPr="005654F2" w:rsidRDefault="007D20AD" w:rsidP="005654F2">
      <w:pPr>
        <w:shd w:val="clear" w:color="auto" w:fill="FFFFFF"/>
        <w:spacing w:line="240" w:lineRule="auto"/>
        <w:rPr>
          <w:rFonts w:ascii="Times New Roman" w:eastAsia="Times New Roman" w:hAnsi="Times New Roman"/>
          <w:color w:val="333333"/>
          <w:sz w:val="24"/>
          <w:szCs w:val="24"/>
          <w:lang w:val="ru-RU"/>
        </w:rPr>
      </w:pPr>
      <w:r w:rsidRPr="005654F2">
        <w:rPr>
          <w:rFonts w:ascii="Times New Roman" w:hAnsi="Times New Roman"/>
          <w:b/>
          <w:bCs/>
          <w:sz w:val="24"/>
          <w:szCs w:val="24"/>
          <w:lang w:val="ru-RU"/>
        </w:rPr>
        <w:t>Кружок «Школа театра»-</w:t>
      </w:r>
      <w:r w:rsidRPr="005654F2">
        <w:rPr>
          <w:rFonts w:ascii="Times New Roman" w:hAnsi="Times New Roman"/>
          <w:color w:val="333333"/>
          <w:sz w:val="24"/>
          <w:szCs w:val="24"/>
          <w:lang w:val="ru-RU"/>
        </w:rPr>
        <w:t xml:space="preserve"> </w:t>
      </w:r>
      <w:r w:rsidRPr="005654F2">
        <w:rPr>
          <w:rFonts w:ascii="Times New Roman" w:eastAsia="Times New Roman" w:hAnsi="Times New Roman"/>
          <w:color w:val="333333"/>
          <w:sz w:val="24"/>
          <w:szCs w:val="24"/>
          <w:lang w:val="ru-RU"/>
        </w:rPr>
        <w:t>Познакомить учащихся с элементами сценической грамоты, совершенствовать художественный вкус учащихся, воспитывать их нравственные и эстетические чувства, научить чувствовать и ценить красоту, развить творческие способности школьников, их речевую и сценическую культуру, наблюдательность, воображение, эмоциональную отзывчивость</w:t>
      </w:r>
    </w:p>
    <w:p w:rsidR="007D20AD" w:rsidRPr="005654F2" w:rsidRDefault="007D20AD" w:rsidP="005654F2">
      <w:pPr>
        <w:pStyle w:val="Default"/>
        <w:rPr>
          <w:rFonts w:ascii="Times New Roman" w:hAnsi="Times New Roman"/>
        </w:rPr>
      </w:pPr>
    </w:p>
    <w:p w:rsidR="007D20AD" w:rsidRPr="005654F2" w:rsidRDefault="007D20AD" w:rsidP="005654F2">
      <w:pPr>
        <w:pStyle w:val="Default"/>
        <w:rPr>
          <w:rFonts w:ascii="Times New Roman" w:hAnsi="Times New Roman"/>
        </w:rPr>
      </w:pPr>
    </w:p>
    <w:p w:rsidR="007D20AD" w:rsidRPr="005654F2" w:rsidRDefault="007D20AD" w:rsidP="005654F2">
      <w:pPr>
        <w:pStyle w:val="Default"/>
        <w:rPr>
          <w:rFonts w:ascii="Times New Roman" w:hAnsi="Times New Roman"/>
        </w:rPr>
      </w:pPr>
      <w:r w:rsidRPr="005654F2">
        <w:rPr>
          <w:rFonts w:ascii="Times New Roman" w:hAnsi="Times New Roman"/>
          <w:b/>
          <w:bCs/>
        </w:rPr>
        <w:t xml:space="preserve">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 </w:t>
      </w:r>
      <w:r w:rsidRPr="005654F2">
        <w:rPr>
          <w:rFonts w:ascii="Times New Roman" w:hAnsi="Times New Roman"/>
          <w:bCs/>
        </w:rPr>
        <w:t xml:space="preserve"> школьное движение  «Школа волонтера», отряд ЮИД «Перекресток»</w:t>
      </w:r>
      <w:r w:rsidRPr="005654F2">
        <w:rPr>
          <w:rFonts w:ascii="Times New Roman" w:hAnsi="Times New Roman"/>
        </w:rPr>
        <w:t>, юнармейский отряд «Пересвет»</w:t>
      </w:r>
    </w:p>
    <w:p w:rsidR="007D20AD" w:rsidRPr="005654F2" w:rsidRDefault="007D20AD" w:rsidP="005654F2">
      <w:pPr>
        <w:spacing w:line="240" w:lineRule="auto"/>
        <w:rPr>
          <w:rFonts w:ascii="Times New Roman" w:hAnsi="Times New Roman"/>
          <w:b/>
          <w:bCs/>
          <w:sz w:val="24"/>
          <w:szCs w:val="24"/>
          <w:lang w:val="ru-RU"/>
        </w:rPr>
      </w:pPr>
      <w:r w:rsidRPr="005654F2">
        <w:rPr>
          <w:rFonts w:ascii="Times New Roman" w:hAnsi="Times New Roman"/>
          <w:b/>
          <w:bCs/>
          <w:sz w:val="24"/>
          <w:szCs w:val="24"/>
          <w:lang w:val="ru-RU"/>
        </w:rPr>
        <w:t xml:space="preserve"> </w:t>
      </w: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bCs/>
          <w:sz w:val="24"/>
          <w:szCs w:val="24"/>
          <w:lang w:val="ru-RU"/>
        </w:rPr>
        <w:t>Отряды</w:t>
      </w:r>
      <w:r w:rsidRPr="005654F2">
        <w:rPr>
          <w:rFonts w:ascii="Times New Roman" w:hAnsi="Times New Roman"/>
          <w:sz w:val="24"/>
          <w:szCs w:val="24"/>
          <w:lang w:val="ru-RU"/>
        </w:rPr>
        <w:t xml:space="preserve"> </w:t>
      </w:r>
      <w:r w:rsidRPr="005654F2">
        <w:rPr>
          <w:rFonts w:ascii="Times New Roman" w:hAnsi="Times New Roman"/>
          <w:b/>
          <w:bCs/>
          <w:sz w:val="24"/>
          <w:szCs w:val="24"/>
          <w:lang w:val="ru-RU"/>
        </w:rPr>
        <w:t>юных</w:t>
      </w:r>
      <w:r w:rsidRPr="005654F2">
        <w:rPr>
          <w:rFonts w:ascii="Times New Roman" w:hAnsi="Times New Roman"/>
          <w:b/>
          <w:sz w:val="24"/>
          <w:szCs w:val="24"/>
          <w:lang w:val="ru-RU"/>
        </w:rPr>
        <w:t xml:space="preserve"> </w:t>
      </w:r>
      <w:r w:rsidRPr="005654F2">
        <w:rPr>
          <w:rFonts w:ascii="Times New Roman" w:hAnsi="Times New Roman"/>
          <w:b/>
          <w:bCs/>
          <w:sz w:val="24"/>
          <w:szCs w:val="24"/>
          <w:lang w:val="ru-RU"/>
        </w:rPr>
        <w:t>инспекторов</w:t>
      </w:r>
      <w:r w:rsidRPr="005654F2">
        <w:rPr>
          <w:rFonts w:ascii="Times New Roman" w:hAnsi="Times New Roman"/>
          <w:b/>
          <w:sz w:val="24"/>
          <w:szCs w:val="24"/>
          <w:lang w:val="ru-RU"/>
        </w:rPr>
        <w:t xml:space="preserve"> </w:t>
      </w:r>
      <w:r w:rsidRPr="005654F2">
        <w:rPr>
          <w:rFonts w:ascii="Times New Roman" w:hAnsi="Times New Roman"/>
          <w:b/>
          <w:bCs/>
          <w:sz w:val="24"/>
          <w:szCs w:val="24"/>
          <w:lang w:val="ru-RU"/>
        </w:rPr>
        <w:t>движения</w:t>
      </w:r>
      <w:r w:rsidRPr="005654F2">
        <w:rPr>
          <w:rFonts w:ascii="Times New Roman" w:hAnsi="Times New Roman"/>
          <w:b/>
          <w:sz w:val="24"/>
          <w:szCs w:val="24"/>
          <w:lang w:val="ru-RU"/>
        </w:rPr>
        <w:t xml:space="preserve"> «Перекресток»</w:t>
      </w:r>
      <w:r w:rsidRPr="005654F2">
        <w:rPr>
          <w:rFonts w:ascii="Times New Roman" w:hAnsi="Times New Roman"/>
          <w:sz w:val="24"/>
          <w:szCs w:val="24"/>
          <w:lang w:val="ru-RU"/>
        </w:rPr>
        <w:t xml:space="preserve">  рассматриваются как добровольные объединения школьников, которые создаются с </w:t>
      </w:r>
      <w:r w:rsidRPr="005654F2">
        <w:rPr>
          <w:rFonts w:ascii="Times New Roman" w:hAnsi="Times New Roman"/>
          <w:bCs/>
          <w:sz w:val="24"/>
          <w:szCs w:val="24"/>
          <w:lang w:val="ru-RU"/>
        </w:rPr>
        <w:t>целью</w:t>
      </w:r>
      <w:r w:rsidRPr="005654F2">
        <w:rPr>
          <w:rFonts w:ascii="Times New Roman" w:hAnsi="Times New Roman"/>
          <w:sz w:val="24"/>
          <w:szCs w:val="24"/>
          <w:lang w:val="ru-RU"/>
        </w:rPr>
        <w:t xml:space="preserve"> воспитания у них гражданственности, правопослушного поведения на улицах и дорогах, организованности в совместной деятельности, предпрофессиональной ориентации, а также широкого привлечения их к организации пропаганды безопасного поведения на дорогах среди детей дошкольного, младшего и среднего школьного возраста.</w:t>
      </w: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Цели юнармейского движения в школе: </w:t>
      </w:r>
      <w:r w:rsidRPr="005654F2">
        <w:rPr>
          <w:rFonts w:ascii="Times New Roman" w:eastAsia="Times New Roman" w:hAnsi="Times New Roman"/>
          <w:color w:val="333333"/>
          <w:sz w:val="24"/>
          <w:szCs w:val="24"/>
          <w:lang w:val="ru-RU"/>
        </w:rPr>
        <w:t xml:space="preserve"> участие в реализации государственной молодежной политики Российской Федерации, </w:t>
      </w:r>
      <w:r w:rsidRPr="005654F2">
        <w:rPr>
          <w:rFonts w:ascii="Times New Roman" w:eastAsia="Times New Roman" w:hAnsi="Times New Roman"/>
          <w:color w:val="333333"/>
          <w:sz w:val="24"/>
          <w:szCs w:val="24"/>
        </w:rPr>
        <w:t> </w:t>
      </w:r>
      <w:r w:rsidRPr="005654F2">
        <w:rPr>
          <w:rFonts w:ascii="Times New Roman" w:eastAsia="Times New Roman" w:hAnsi="Times New Roman"/>
          <w:b/>
          <w:bCs/>
          <w:color w:val="333333"/>
          <w:sz w:val="24"/>
          <w:szCs w:val="24"/>
          <w:lang w:val="ru-RU"/>
        </w:rPr>
        <w:t>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w:t>
      </w:r>
      <w:r w:rsidRPr="005654F2">
        <w:rPr>
          <w:rFonts w:ascii="Times New Roman" w:eastAsia="Times New Roman" w:hAnsi="Times New Roman"/>
          <w:color w:val="333333"/>
          <w:sz w:val="24"/>
          <w:szCs w:val="24"/>
          <w:lang w:val="ru-RU"/>
        </w:rPr>
        <w:t>.</w:t>
      </w:r>
      <w:r w:rsidRPr="005654F2">
        <w:rPr>
          <w:rFonts w:ascii="Times New Roman" w:hAnsi="Times New Roman"/>
          <w:sz w:val="24"/>
          <w:szCs w:val="24"/>
          <w:lang w:val="ru-RU"/>
        </w:rPr>
        <w:t xml:space="preserve">, </w:t>
      </w:r>
      <w:r w:rsidRPr="005654F2">
        <w:rPr>
          <w:rFonts w:ascii="Times New Roman" w:eastAsia="Times New Roman" w:hAnsi="Times New Roman"/>
          <w:color w:val="333333"/>
          <w:sz w:val="24"/>
          <w:szCs w:val="24"/>
          <w:lang w:val="ru-RU"/>
        </w:rPr>
        <w:t xml:space="preserve"> повышение в обществе авторитета и престижа военной службы.</w:t>
      </w:r>
      <w:r w:rsidRPr="005654F2">
        <w:rPr>
          <w:rFonts w:ascii="Times New Roman" w:hAnsi="Times New Roman"/>
          <w:sz w:val="24"/>
          <w:szCs w:val="24"/>
          <w:lang w:val="ru-RU"/>
        </w:rPr>
        <w:t xml:space="preserve">, </w:t>
      </w:r>
      <w:r w:rsidRPr="005654F2">
        <w:rPr>
          <w:rFonts w:ascii="Times New Roman" w:eastAsia="Times New Roman" w:hAnsi="Times New Roman"/>
          <w:color w:val="333333"/>
          <w:sz w:val="24"/>
          <w:szCs w:val="24"/>
          <w:lang w:val="ru-RU"/>
        </w:rPr>
        <w:t xml:space="preserve"> сохранение и приумножение патриотических традиций.</w:t>
      </w:r>
    </w:p>
    <w:p w:rsidR="007D20AD" w:rsidRPr="005654F2" w:rsidRDefault="007D20AD" w:rsidP="005654F2">
      <w:pPr>
        <w:pStyle w:val="Default"/>
        <w:jc w:val="center"/>
        <w:rPr>
          <w:rFonts w:ascii="Times New Roman" w:hAnsi="Times New Roman"/>
          <w:b/>
          <w:bCs/>
        </w:rPr>
      </w:pPr>
    </w:p>
    <w:p w:rsidR="007D20AD" w:rsidRPr="005654F2" w:rsidRDefault="007D20AD" w:rsidP="005654F2">
      <w:pPr>
        <w:pStyle w:val="Default"/>
        <w:rPr>
          <w:rFonts w:ascii="Times New Roman" w:hAnsi="Times New Roman"/>
          <w:b/>
        </w:rPr>
      </w:pPr>
      <w:r w:rsidRPr="005654F2">
        <w:rPr>
          <w:rFonts w:ascii="Times New Roman" w:hAnsi="Times New Roman"/>
          <w:b/>
          <w:bCs/>
        </w:rPr>
        <w:t>План внеурочной деятельности</w:t>
      </w:r>
      <w:r w:rsidR="005654F2" w:rsidRPr="005654F2">
        <w:rPr>
          <w:rFonts w:ascii="Times New Roman" w:hAnsi="Times New Roman"/>
          <w:b/>
        </w:rPr>
        <w:t xml:space="preserve"> </w:t>
      </w:r>
      <w:r w:rsidR="00D71A72" w:rsidRPr="005654F2">
        <w:rPr>
          <w:rFonts w:ascii="Times New Roman" w:hAnsi="Times New Roman"/>
          <w:b/>
        </w:rPr>
        <w:t xml:space="preserve">ООО </w:t>
      </w:r>
      <w:r w:rsidRPr="005654F2">
        <w:rPr>
          <w:rFonts w:ascii="Times New Roman" w:hAnsi="Times New Roman"/>
          <w:b/>
        </w:rPr>
        <w:t xml:space="preserve"> </w:t>
      </w:r>
      <w:r w:rsidRPr="005654F2">
        <w:rPr>
          <w:rFonts w:ascii="Times New Roman" w:hAnsi="Times New Roman"/>
          <w:b/>
          <w:bCs/>
        </w:rPr>
        <w:t>МКОУ  «Мещовская СОШ»</w:t>
      </w:r>
      <w:r w:rsidR="005654F2" w:rsidRPr="005654F2">
        <w:rPr>
          <w:rFonts w:ascii="Times New Roman" w:hAnsi="Times New Roman"/>
          <w:b/>
          <w:bCs/>
        </w:rPr>
        <w:t xml:space="preserve"> </w:t>
      </w:r>
      <w:r w:rsidRPr="005654F2">
        <w:rPr>
          <w:rFonts w:ascii="Times New Roman" w:hAnsi="Times New Roman"/>
          <w:b/>
        </w:rPr>
        <w:t>2024 – 2025 учебный год</w:t>
      </w:r>
    </w:p>
    <w:tbl>
      <w:tblPr>
        <w:tblStyle w:val="aff1"/>
        <w:tblW w:w="0" w:type="auto"/>
        <w:tblLook w:val="04A0" w:firstRow="1" w:lastRow="0" w:firstColumn="1" w:lastColumn="0" w:noHBand="0" w:noVBand="1"/>
      </w:tblPr>
      <w:tblGrid>
        <w:gridCol w:w="2083"/>
        <w:gridCol w:w="1641"/>
        <w:gridCol w:w="1368"/>
        <w:gridCol w:w="465"/>
        <w:gridCol w:w="464"/>
        <w:gridCol w:w="464"/>
        <w:gridCol w:w="464"/>
        <w:gridCol w:w="464"/>
        <w:gridCol w:w="464"/>
        <w:gridCol w:w="464"/>
        <w:gridCol w:w="464"/>
        <w:gridCol w:w="464"/>
        <w:gridCol w:w="464"/>
        <w:gridCol w:w="689"/>
      </w:tblGrid>
      <w:tr w:rsidR="007D20AD" w:rsidRPr="005654F2" w:rsidTr="005A4651">
        <w:tc>
          <w:tcPr>
            <w:tcW w:w="2484" w:type="dxa"/>
          </w:tcPr>
          <w:p w:rsidR="007D20AD" w:rsidRPr="005654F2" w:rsidRDefault="007D20AD" w:rsidP="005654F2">
            <w:pPr>
              <w:pStyle w:val="Default"/>
              <w:rPr>
                <w:rFonts w:ascii="Times New Roman" w:hAnsi="Times New Roman"/>
              </w:rPr>
            </w:pPr>
            <w:r w:rsidRPr="005654F2">
              <w:rPr>
                <w:rFonts w:ascii="Times New Roman" w:hAnsi="Times New Roman"/>
                <w:b/>
                <w:bCs/>
              </w:rPr>
              <w:t xml:space="preserve">Направления внеурочной деятельности </w:t>
            </w:r>
          </w:p>
          <w:p w:rsidR="007D20AD" w:rsidRPr="005654F2" w:rsidRDefault="007D20AD" w:rsidP="005654F2">
            <w:pPr>
              <w:spacing w:line="240" w:lineRule="auto"/>
              <w:rPr>
                <w:rFonts w:ascii="Times New Roman" w:hAnsi="Times New Roman"/>
                <w:sz w:val="24"/>
                <w:szCs w:val="24"/>
              </w:rPr>
            </w:pPr>
          </w:p>
        </w:tc>
        <w:tc>
          <w:tcPr>
            <w:tcW w:w="1988" w:type="dxa"/>
          </w:tcPr>
          <w:p w:rsidR="007D20AD" w:rsidRPr="005654F2" w:rsidRDefault="007D20AD" w:rsidP="005654F2">
            <w:pPr>
              <w:pStyle w:val="Default"/>
              <w:rPr>
                <w:rFonts w:ascii="Times New Roman" w:hAnsi="Times New Roman"/>
              </w:rPr>
            </w:pPr>
            <w:r w:rsidRPr="005654F2">
              <w:rPr>
                <w:rFonts w:ascii="Times New Roman" w:hAnsi="Times New Roman"/>
                <w:b/>
                <w:bCs/>
              </w:rPr>
              <w:t xml:space="preserve">Название рабочей программы </w:t>
            </w:r>
          </w:p>
        </w:tc>
        <w:tc>
          <w:tcPr>
            <w:tcW w:w="1607" w:type="dxa"/>
          </w:tcPr>
          <w:p w:rsidR="007D20AD" w:rsidRPr="005654F2" w:rsidRDefault="007D20AD" w:rsidP="005654F2">
            <w:pPr>
              <w:pStyle w:val="Default"/>
              <w:rPr>
                <w:rFonts w:ascii="Times New Roman" w:hAnsi="Times New Roman"/>
              </w:rPr>
            </w:pPr>
            <w:r w:rsidRPr="005654F2">
              <w:rPr>
                <w:rFonts w:ascii="Times New Roman" w:hAnsi="Times New Roman"/>
                <w:b/>
                <w:bCs/>
              </w:rPr>
              <w:t xml:space="preserve">Форма организации </w:t>
            </w:r>
          </w:p>
        </w:tc>
        <w:tc>
          <w:tcPr>
            <w:tcW w:w="692"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5а</w:t>
            </w:r>
          </w:p>
        </w:tc>
        <w:tc>
          <w:tcPr>
            <w:tcW w:w="56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5б</w:t>
            </w:r>
          </w:p>
        </w:tc>
        <w:tc>
          <w:tcPr>
            <w:tcW w:w="56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6а</w:t>
            </w:r>
          </w:p>
        </w:tc>
        <w:tc>
          <w:tcPr>
            <w:tcW w:w="708"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6б</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7а</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7б</w:t>
            </w:r>
          </w:p>
        </w:tc>
        <w:tc>
          <w:tcPr>
            <w:tcW w:w="850"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8а</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8б</w:t>
            </w:r>
          </w:p>
        </w:tc>
        <w:tc>
          <w:tcPr>
            <w:tcW w:w="851"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9а</w:t>
            </w:r>
          </w:p>
        </w:tc>
        <w:tc>
          <w:tcPr>
            <w:tcW w:w="811"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9б</w:t>
            </w:r>
          </w:p>
        </w:tc>
        <w:tc>
          <w:tcPr>
            <w:tcW w:w="1534"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итого</w:t>
            </w:r>
          </w:p>
        </w:tc>
      </w:tr>
      <w:tr w:rsidR="007D20AD" w:rsidRPr="005654F2" w:rsidTr="005A4651">
        <w:tc>
          <w:tcPr>
            <w:tcW w:w="2484" w:type="dxa"/>
          </w:tcPr>
          <w:p w:rsidR="007D20AD" w:rsidRPr="005654F2" w:rsidRDefault="007D20AD" w:rsidP="005654F2">
            <w:pPr>
              <w:spacing w:line="240" w:lineRule="auto"/>
              <w:rPr>
                <w:rFonts w:ascii="Times New Roman" w:hAnsi="Times New Roman"/>
                <w:b/>
                <w:sz w:val="24"/>
                <w:szCs w:val="24"/>
                <w:lang w:val="ru-RU"/>
              </w:rPr>
            </w:pPr>
            <w:r w:rsidRPr="005654F2">
              <w:rPr>
                <w:rFonts w:ascii="Times New Roman" w:hAnsi="Times New Roman"/>
                <w:b/>
                <w:sz w:val="24"/>
                <w:szCs w:val="24"/>
                <w:lang w:val="ru-RU"/>
              </w:rPr>
              <w:t>Часть , рекомендуемая для все учащихся</w:t>
            </w:r>
          </w:p>
        </w:tc>
        <w:tc>
          <w:tcPr>
            <w:tcW w:w="1988" w:type="dxa"/>
          </w:tcPr>
          <w:p w:rsidR="007D20AD" w:rsidRPr="005654F2" w:rsidRDefault="007D20AD" w:rsidP="005654F2">
            <w:pPr>
              <w:pStyle w:val="Default"/>
              <w:rPr>
                <w:rFonts w:ascii="Times New Roman" w:hAnsi="Times New Roman"/>
              </w:rPr>
            </w:pPr>
          </w:p>
        </w:tc>
        <w:tc>
          <w:tcPr>
            <w:tcW w:w="1607" w:type="dxa"/>
          </w:tcPr>
          <w:p w:rsidR="007D20AD" w:rsidRPr="005654F2" w:rsidRDefault="007D20AD" w:rsidP="005654F2">
            <w:pPr>
              <w:spacing w:line="240" w:lineRule="auto"/>
              <w:rPr>
                <w:rFonts w:ascii="Times New Roman" w:hAnsi="Times New Roman"/>
                <w:sz w:val="24"/>
                <w:szCs w:val="24"/>
                <w:lang w:val="ru-RU"/>
              </w:rPr>
            </w:pPr>
          </w:p>
        </w:tc>
        <w:tc>
          <w:tcPr>
            <w:tcW w:w="692" w:type="dxa"/>
          </w:tcPr>
          <w:p w:rsidR="007D20AD" w:rsidRPr="005654F2" w:rsidRDefault="007D20AD" w:rsidP="005654F2">
            <w:pPr>
              <w:spacing w:line="240" w:lineRule="auto"/>
              <w:rPr>
                <w:rFonts w:ascii="Times New Roman" w:hAnsi="Times New Roman"/>
                <w:sz w:val="24"/>
                <w:szCs w:val="24"/>
                <w:lang w:val="ru-RU"/>
              </w:rPr>
            </w:pPr>
          </w:p>
        </w:tc>
        <w:tc>
          <w:tcPr>
            <w:tcW w:w="567" w:type="dxa"/>
          </w:tcPr>
          <w:p w:rsidR="007D20AD" w:rsidRPr="005654F2" w:rsidRDefault="007D20AD" w:rsidP="005654F2">
            <w:pPr>
              <w:spacing w:line="240" w:lineRule="auto"/>
              <w:rPr>
                <w:rFonts w:ascii="Times New Roman" w:hAnsi="Times New Roman"/>
                <w:sz w:val="24"/>
                <w:szCs w:val="24"/>
                <w:lang w:val="ru-RU"/>
              </w:rPr>
            </w:pPr>
          </w:p>
        </w:tc>
        <w:tc>
          <w:tcPr>
            <w:tcW w:w="567" w:type="dxa"/>
          </w:tcPr>
          <w:p w:rsidR="007D20AD" w:rsidRPr="005654F2" w:rsidRDefault="007D20AD" w:rsidP="005654F2">
            <w:pPr>
              <w:spacing w:line="240" w:lineRule="auto"/>
              <w:rPr>
                <w:rFonts w:ascii="Times New Roman" w:hAnsi="Times New Roman"/>
                <w:sz w:val="24"/>
                <w:szCs w:val="24"/>
                <w:lang w:val="ru-RU"/>
              </w:rPr>
            </w:pPr>
          </w:p>
        </w:tc>
        <w:tc>
          <w:tcPr>
            <w:tcW w:w="708" w:type="dxa"/>
          </w:tcPr>
          <w:p w:rsidR="007D20AD" w:rsidRPr="005654F2" w:rsidRDefault="007D20AD" w:rsidP="005654F2">
            <w:pPr>
              <w:spacing w:line="240" w:lineRule="auto"/>
              <w:rPr>
                <w:rFonts w:ascii="Times New Roman" w:hAnsi="Times New Roman"/>
                <w:sz w:val="24"/>
                <w:szCs w:val="24"/>
                <w:lang w:val="ru-RU"/>
              </w:rPr>
            </w:pPr>
          </w:p>
        </w:tc>
        <w:tc>
          <w:tcPr>
            <w:tcW w:w="709" w:type="dxa"/>
          </w:tcPr>
          <w:p w:rsidR="007D20AD" w:rsidRPr="005654F2" w:rsidRDefault="007D20AD" w:rsidP="005654F2">
            <w:pPr>
              <w:spacing w:line="240" w:lineRule="auto"/>
              <w:rPr>
                <w:rFonts w:ascii="Times New Roman" w:hAnsi="Times New Roman"/>
                <w:sz w:val="24"/>
                <w:szCs w:val="24"/>
                <w:lang w:val="ru-RU"/>
              </w:rPr>
            </w:pPr>
          </w:p>
        </w:tc>
        <w:tc>
          <w:tcPr>
            <w:tcW w:w="709" w:type="dxa"/>
          </w:tcPr>
          <w:p w:rsidR="007D20AD" w:rsidRPr="005654F2" w:rsidRDefault="007D20AD" w:rsidP="005654F2">
            <w:pPr>
              <w:spacing w:line="240" w:lineRule="auto"/>
              <w:rPr>
                <w:rFonts w:ascii="Times New Roman" w:hAnsi="Times New Roman"/>
                <w:sz w:val="24"/>
                <w:szCs w:val="24"/>
                <w:lang w:val="ru-RU"/>
              </w:rPr>
            </w:pPr>
          </w:p>
        </w:tc>
        <w:tc>
          <w:tcPr>
            <w:tcW w:w="850" w:type="dxa"/>
          </w:tcPr>
          <w:p w:rsidR="007D20AD" w:rsidRPr="005654F2" w:rsidRDefault="007D20AD" w:rsidP="005654F2">
            <w:pPr>
              <w:spacing w:line="240" w:lineRule="auto"/>
              <w:rPr>
                <w:rFonts w:ascii="Times New Roman" w:hAnsi="Times New Roman"/>
                <w:sz w:val="24"/>
                <w:szCs w:val="24"/>
                <w:lang w:val="ru-RU"/>
              </w:rPr>
            </w:pPr>
          </w:p>
        </w:tc>
        <w:tc>
          <w:tcPr>
            <w:tcW w:w="709" w:type="dxa"/>
          </w:tcPr>
          <w:p w:rsidR="007D20AD" w:rsidRPr="005654F2" w:rsidRDefault="007D20AD" w:rsidP="005654F2">
            <w:pPr>
              <w:spacing w:line="240" w:lineRule="auto"/>
              <w:rPr>
                <w:rFonts w:ascii="Times New Roman" w:hAnsi="Times New Roman"/>
                <w:sz w:val="24"/>
                <w:szCs w:val="24"/>
                <w:lang w:val="ru-RU"/>
              </w:rPr>
            </w:pPr>
          </w:p>
        </w:tc>
        <w:tc>
          <w:tcPr>
            <w:tcW w:w="851" w:type="dxa"/>
          </w:tcPr>
          <w:p w:rsidR="007D20AD" w:rsidRPr="005654F2" w:rsidRDefault="007D20AD" w:rsidP="005654F2">
            <w:pPr>
              <w:spacing w:line="240" w:lineRule="auto"/>
              <w:rPr>
                <w:rFonts w:ascii="Times New Roman" w:hAnsi="Times New Roman"/>
                <w:sz w:val="24"/>
                <w:szCs w:val="24"/>
                <w:lang w:val="ru-RU"/>
              </w:rPr>
            </w:pPr>
          </w:p>
        </w:tc>
        <w:tc>
          <w:tcPr>
            <w:tcW w:w="811" w:type="dxa"/>
          </w:tcPr>
          <w:p w:rsidR="007D20AD" w:rsidRPr="005654F2" w:rsidRDefault="007D20AD" w:rsidP="005654F2">
            <w:pPr>
              <w:spacing w:line="240" w:lineRule="auto"/>
              <w:rPr>
                <w:rFonts w:ascii="Times New Roman" w:hAnsi="Times New Roman"/>
                <w:sz w:val="24"/>
                <w:szCs w:val="24"/>
                <w:lang w:val="ru-RU"/>
              </w:rPr>
            </w:pPr>
          </w:p>
        </w:tc>
        <w:tc>
          <w:tcPr>
            <w:tcW w:w="1534" w:type="dxa"/>
          </w:tcPr>
          <w:p w:rsidR="007D20AD" w:rsidRPr="005654F2" w:rsidRDefault="007D20AD" w:rsidP="005654F2">
            <w:pPr>
              <w:spacing w:line="240" w:lineRule="auto"/>
              <w:rPr>
                <w:rFonts w:ascii="Times New Roman" w:hAnsi="Times New Roman"/>
                <w:sz w:val="24"/>
                <w:szCs w:val="24"/>
                <w:lang w:val="ru-RU"/>
              </w:rPr>
            </w:pPr>
          </w:p>
        </w:tc>
      </w:tr>
      <w:tr w:rsidR="007D20AD" w:rsidRPr="005654F2" w:rsidTr="005A4651">
        <w:tc>
          <w:tcPr>
            <w:tcW w:w="2484"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1. Информационно - просветительские занятия патриотической, нравственной и экологической направленности </w:t>
            </w:r>
          </w:p>
          <w:p w:rsidR="007D20AD" w:rsidRPr="005654F2" w:rsidRDefault="007D20AD" w:rsidP="005654F2">
            <w:pPr>
              <w:spacing w:line="240" w:lineRule="auto"/>
              <w:rPr>
                <w:rFonts w:ascii="Times New Roman" w:hAnsi="Times New Roman"/>
                <w:sz w:val="24"/>
                <w:szCs w:val="24"/>
                <w:lang w:val="ru-RU"/>
              </w:rPr>
            </w:pPr>
          </w:p>
        </w:tc>
        <w:tc>
          <w:tcPr>
            <w:tcW w:w="1988"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«Разговор о важном» </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«Семьеведение»</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«Школьный музей»</w:t>
            </w:r>
          </w:p>
        </w:tc>
        <w:tc>
          <w:tcPr>
            <w:tcW w:w="160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классный час</w:t>
            </w:r>
          </w:p>
        </w:tc>
        <w:tc>
          <w:tcPr>
            <w:tcW w:w="692"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56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56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8"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850"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851"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811"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1534"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13</w:t>
            </w:r>
          </w:p>
        </w:tc>
      </w:tr>
      <w:tr w:rsidR="007D20AD" w:rsidRPr="005654F2" w:rsidTr="005A4651">
        <w:tc>
          <w:tcPr>
            <w:tcW w:w="2484"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2.Занятия по формированию функциональной грамотности обучающихся </w:t>
            </w:r>
          </w:p>
          <w:p w:rsidR="007D20AD" w:rsidRPr="005654F2" w:rsidRDefault="007D20AD" w:rsidP="005654F2">
            <w:pPr>
              <w:spacing w:line="240" w:lineRule="auto"/>
              <w:rPr>
                <w:rFonts w:ascii="Times New Roman" w:hAnsi="Times New Roman"/>
                <w:sz w:val="24"/>
                <w:szCs w:val="24"/>
                <w:lang w:val="ru-RU"/>
              </w:rPr>
            </w:pPr>
          </w:p>
        </w:tc>
        <w:tc>
          <w:tcPr>
            <w:tcW w:w="1988"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«Финансовая грамотность»</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«Читательская грамотность»</w:t>
            </w:r>
          </w:p>
          <w:p w:rsidR="007D20AD" w:rsidRPr="005654F2" w:rsidRDefault="007D20AD" w:rsidP="005654F2">
            <w:pPr>
              <w:spacing w:line="240" w:lineRule="auto"/>
              <w:rPr>
                <w:rFonts w:ascii="Times New Roman" w:hAnsi="Times New Roman"/>
                <w:sz w:val="24"/>
                <w:szCs w:val="24"/>
              </w:rPr>
            </w:pPr>
          </w:p>
        </w:tc>
        <w:tc>
          <w:tcPr>
            <w:tcW w:w="1607"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Урок</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 xml:space="preserve">Урок </w:t>
            </w:r>
          </w:p>
          <w:p w:rsidR="007D20AD" w:rsidRPr="005654F2" w:rsidRDefault="007D20AD" w:rsidP="005654F2">
            <w:pPr>
              <w:spacing w:line="240" w:lineRule="auto"/>
              <w:rPr>
                <w:rFonts w:ascii="Times New Roman" w:hAnsi="Times New Roman"/>
                <w:sz w:val="24"/>
                <w:szCs w:val="24"/>
              </w:rPr>
            </w:pPr>
          </w:p>
        </w:tc>
        <w:tc>
          <w:tcPr>
            <w:tcW w:w="692"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56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56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8"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p>
        </w:tc>
        <w:tc>
          <w:tcPr>
            <w:tcW w:w="709" w:type="dxa"/>
          </w:tcPr>
          <w:p w:rsidR="007D20AD" w:rsidRPr="005654F2" w:rsidRDefault="007D20AD" w:rsidP="005654F2">
            <w:pPr>
              <w:spacing w:line="240" w:lineRule="auto"/>
              <w:rPr>
                <w:rFonts w:ascii="Times New Roman" w:hAnsi="Times New Roman"/>
                <w:sz w:val="24"/>
                <w:szCs w:val="24"/>
              </w:rPr>
            </w:pPr>
          </w:p>
        </w:tc>
        <w:tc>
          <w:tcPr>
            <w:tcW w:w="850"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851" w:type="dxa"/>
          </w:tcPr>
          <w:p w:rsidR="007D20AD" w:rsidRPr="005654F2" w:rsidRDefault="007D20AD" w:rsidP="005654F2">
            <w:pPr>
              <w:spacing w:line="240" w:lineRule="auto"/>
              <w:rPr>
                <w:rFonts w:ascii="Times New Roman" w:hAnsi="Times New Roman"/>
                <w:sz w:val="24"/>
                <w:szCs w:val="24"/>
              </w:rPr>
            </w:pPr>
          </w:p>
        </w:tc>
        <w:tc>
          <w:tcPr>
            <w:tcW w:w="811" w:type="dxa"/>
          </w:tcPr>
          <w:p w:rsidR="007D20AD" w:rsidRPr="005654F2" w:rsidRDefault="007D20AD" w:rsidP="005654F2">
            <w:pPr>
              <w:spacing w:line="240" w:lineRule="auto"/>
              <w:rPr>
                <w:rFonts w:ascii="Times New Roman" w:hAnsi="Times New Roman"/>
                <w:sz w:val="24"/>
                <w:szCs w:val="24"/>
              </w:rPr>
            </w:pPr>
          </w:p>
        </w:tc>
        <w:tc>
          <w:tcPr>
            <w:tcW w:w="1534"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8</w:t>
            </w:r>
          </w:p>
        </w:tc>
      </w:tr>
      <w:tr w:rsidR="007D20AD" w:rsidRPr="005654F2" w:rsidTr="005A4651">
        <w:tc>
          <w:tcPr>
            <w:tcW w:w="2484"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3. Занятия, направленные на удовлетворение профориентационных интересов и потребностей обучающихся </w:t>
            </w:r>
          </w:p>
          <w:p w:rsidR="007D20AD" w:rsidRPr="005654F2" w:rsidRDefault="007D20AD" w:rsidP="005654F2">
            <w:pPr>
              <w:pStyle w:val="Default"/>
              <w:rPr>
                <w:rFonts w:ascii="Times New Roman" w:hAnsi="Times New Roman"/>
              </w:rPr>
            </w:pPr>
          </w:p>
        </w:tc>
        <w:tc>
          <w:tcPr>
            <w:tcW w:w="1988" w:type="dxa"/>
          </w:tcPr>
          <w:p w:rsidR="007D20AD" w:rsidRPr="005654F2" w:rsidRDefault="007D20AD" w:rsidP="005654F2">
            <w:pPr>
              <w:pStyle w:val="Default"/>
              <w:rPr>
                <w:rFonts w:ascii="Times New Roman" w:hAnsi="Times New Roman"/>
              </w:rPr>
            </w:pPr>
            <w:r w:rsidRPr="005654F2">
              <w:rPr>
                <w:rFonts w:ascii="Times New Roman" w:hAnsi="Times New Roman"/>
                <w:bCs/>
                <w:iCs/>
              </w:rPr>
              <w:t xml:space="preserve">«Россия мои горизонты», </w:t>
            </w:r>
          </w:p>
          <w:p w:rsidR="007D20AD" w:rsidRPr="005654F2" w:rsidRDefault="007D20AD" w:rsidP="005654F2">
            <w:pPr>
              <w:spacing w:line="240" w:lineRule="auto"/>
              <w:rPr>
                <w:rFonts w:ascii="Times New Roman" w:hAnsi="Times New Roman"/>
                <w:sz w:val="24"/>
                <w:szCs w:val="24"/>
              </w:rPr>
            </w:pPr>
          </w:p>
        </w:tc>
        <w:tc>
          <w:tcPr>
            <w:tcW w:w="1607"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Классный час</w:t>
            </w:r>
          </w:p>
          <w:p w:rsidR="007D20AD" w:rsidRPr="005654F2" w:rsidRDefault="007D20AD" w:rsidP="005654F2">
            <w:pPr>
              <w:spacing w:line="240" w:lineRule="auto"/>
              <w:rPr>
                <w:rFonts w:ascii="Times New Roman" w:hAnsi="Times New Roman"/>
                <w:sz w:val="24"/>
                <w:szCs w:val="24"/>
              </w:rPr>
            </w:pPr>
          </w:p>
        </w:tc>
        <w:tc>
          <w:tcPr>
            <w:tcW w:w="692" w:type="dxa"/>
          </w:tcPr>
          <w:p w:rsidR="007D20AD" w:rsidRPr="005654F2" w:rsidRDefault="007D20AD" w:rsidP="005654F2">
            <w:pPr>
              <w:spacing w:line="240" w:lineRule="auto"/>
              <w:rPr>
                <w:rFonts w:ascii="Times New Roman" w:hAnsi="Times New Roman"/>
                <w:sz w:val="24"/>
                <w:szCs w:val="24"/>
              </w:rPr>
            </w:pPr>
          </w:p>
        </w:tc>
        <w:tc>
          <w:tcPr>
            <w:tcW w:w="567"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tc>
        <w:tc>
          <w:tcPr>
            <w:tcW w:w="56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8"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850"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851"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811"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1534"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8</w:t>
            </w:r>
          </w:p>
        </w:tc>
      </w:tr>
      <w:tr w:rsidR="007D20AD" w:rsidRPr="005654F2" w:rsidTr="005A4651">
        <w:tc>
          <w:tcPr>
            <w:tcW w:w="2484" w:type="dxa"/>
          </w:tcPr>
          <w:p w:rsidR="007D20AD" w:rsidRPr="005654F2" w:rsidRDefault="007D20AD" w:rsidP="005654F2">
            <w:pPr>
              <w:spacing w:line="240" w:lineRule="auto"/>
              <w:rPr>
                <w:rFonts w:ascii="Times New Roman" w:hAnsi="Times New Roman"/>
                <w:b/>
                <w:sz w:val="24"/>
                <w:szCs w:val="24"/>
              </w:rPr>
            </w:pPr>
            <w:r w:rsidRPr="005654F2">
              <w:rPr>
                <w:rFonts w:ascii="Times New Roman" w:hAnsi="Times New Roman"/>
                <w:b/>
                <w:sz w:val="24"/>
                <w:szCs w:val="24"/>
              </w:rPr>
              <w:t>Вариантная часть</w:t>
            </w:r>
          </w:p>
        </w:tc>
        <w:tc>
          <w:tcPr>
            <w:tcW w:w="1988" w:type="dxa"/>
          </w:tcPr>
          <w:p w:rsidR="007D20AD" w:rsidRPr="005654F2" w:rsidRDefault="007D20AD" w:rsidP="005654F2">
            <w:pPr>
              <w:spacing w:line="240" w:lineRule="auto"/>
              <w:rPr>
                <w:rFonts w:ascii="Times New Roman" w:hAnsi="Times New Roman"/>
                <w:sz w:val="24"/>
                <w:szCs w:val="24"/>
              </w:rPr>
            </w:pPr>
          </w:p>
        </w:tc>
        <w:tc>
          <w:tcPr>
            <w:tcW w:w="1607" w:type="dxa"/>
          </w:tcPr>
          <w:p w:rsidR="007D20AD" w:rsidRPr="005654F2" w:rsidRDefault="007D20AD" w:rsidP="005654F2">
            <w:pPr>
              <w:spacing w:line="240" w:lineRule="auto"/>
              <w:rPr>
                <w:rFonts w:ascii="Times New Roman" w:hAnsi="Times New Roman"/>
                <w:sz w:val="24"/>
                <w:szCs w:val="24"/>
              </w:rPr>
            </w:pPr>
          </w:p>
        </w:tc>
        <w:tc>
          <w:tcPr>
            <w:tcW w:w="692" w:type="dxa"/>
          </w:tcPr>
          <w:p w:rsidR="007D20AD" w:rsidRPr="005654F2" w:rsidRDefault="007D20AD" w:rsidP="005654F2">
            <w:pPr>
              <w:spacing w:line="240" w:lineRule="auto"/>
              <w:rPr>
                <w:rFonts w:ascii="Times New Roman" w:hAnsi="Times New Roman"/>
                <w:sz w:val="24"/>
                <w:szCs w:val="24"/>
              </w:rPr>
            </w:pPr>
          </w:p>
        </w:tc>
        <w:tc>
          <w:tcPr>
            <w:tcW w:w="567" w:type="dxa"/>
          </w:tcPr>
          <w:p w:rsidR="007D20AD" w:rsidRPr="005654F2" w:rsidRDefault="007D20AD" w:rsidP="005654F2">
            <w:pPr>
              <w:spacing w:line="240" w:lineRule="auto"/>
              <w:rPr>
                <w:rFonts w:ascii="Times New Roman" w:hAnsi="Times New Roman"/>
                <w:sz w:val="24"/>
                <w:szCs w:val="24"/>
              </w:rPr>
            </w:pPr>
          </w:p>
        </w:tc>
        <w:tc>
          <w:tcPr>
            <w:tcW w:w="567" w:type="dxa"/>
          </w:tcPr>
          <w:p w:rsidR="007D20AD" w:rsidRPr="005654F2" w:rsidRDefault="007D20AD" w:rsidP="005654F2">
            <w:pPr>
              <w:spacing w:line="240" w:lineRule="auto"/>
              <w:rPr>
                <w:rFonts w:ascii="Times New Roman" w:hAnsi="Times New Roman"/>
                <w:sz w:val="24"/>
                <w:szCs w:val="24"/>
              </w:rPr>
            </w:pPr>
          </w:p>
        </w:tc>
        <w:tc>
          <w:tcPr>
            <w:tcW w:w="708" w:type="dxa"/>
          </w:tcPr>
          <w:p w:rsidR="007D20AD" w:rsidRPr="005654F2" w:rsidRDefault="007D20AD" w:rsidP="005654F2">
            <w:pPr>
              <w:spacing w:line="240" w:lineRule="auto"/>
              <w:rPr>
                <w:rFonts w:ascii="Times New Roman" w:hAnsi="Times New Roman"/>
                <w:sz w:val="24"/>
                <w:szCs w:val="24"/>
              </w:rPr>
            </w:pPr>
          </w:p>
        </w:tc>
        <w:tc>
          <w:tcPr>
            <w:tcW w:w="709" w:type="dxa"/>
          </w:tcPr>
          <w:p w:rsidR="007D20AD" w:rsidRPr="005654F2" w:rsidRDefault="007D20AD" w:rsidP="005654F2">
            <w:pPr>
              <w:spacing w:line="240" w:lineRule="auto"/>
              <w:rPr>
                <w:rFonts w:ascii="Times New Roman" w:hAnsi="Times New Roman"/>
                <w:sz w:val="24"/>
                <w:szCs w:val="24"/>
              </w:rPr>
            </w:pPr>
          </w:p>
        </w:tc>
        <w:tc>
          <w:tcPr>
            <w:tcW w:w="709" w:type="dxa"/>
          </w:tcPr>
          <w:p w:rsidR="007D20AD" w:rsidRPr="005654F2" w:rsidRDefault="007D20AD" w:rsidP="005654F2">
            <w:pPr>
              <w:spacing w:line="240" w:lineRule="auto"/>
              <w:rPr>
                <w:rFonts w:ascii="Times New Roman" w:hAnsi="Times New Roman"/>
                <w:sz w:val="24"/>
                <w:szCs w:val="24"/>
              </w:rPr>
            </w:pPr>
          </w:p>
        </w:tc>
        <w:tc>
          <w:tcPr>
            <w:tcW w:w="850" w:type="dxa"/>
          </w:tcPr>
          <w:p w:rsidR="007D20AD" w:rsidRPr="005654F2" w:rsidRDefault="007D20AD" w:rsidP="005654F2">
            <w:pPr>
              <w:spacing w:line="240" w:lineRule="auto"/>
              <w:rPr>
                <w:rFonts w:ascii="Times New Roman" w:hAnsi="Times New Roman"/>
                <w:sz w:val="24"/>
                <w:szCs w:val="24"/>
              </w:rPr>
            </w:pPr>
          </w:p>
        </w:tc>
        <w:tc>
          <w:tcPr>
            <w:tcW w:w="709" w:type="dxa"/>
          </w:tcPr>
          <w:p w:rsidR="007D20AD" w:rsidRPr="005654F2" w:rsidRDefault="007D20AD" w:rsidP="005654F2">
            <w:pPr>
              <w:spacing w:line="240" w:lineRule="auto"/>
              <w:rPr>
                <w:rFonts w:ascii="Times New Roman" w:hAnsi="Times New Roman"/>
                <w:sz w:val="24"/>
                <w:szCs w:val="24"/>
              </w:rPr>
            </w:pPr>
          </w:p>
        </w:tc>
        <w:tc>
          <w:tcPr>
            <w:tcW w:w="851" w:type="dxa"/>
          </w:tcPr>
          <w:p w:rsidR="007D20AD" w:rsidRPr="005654F2" w:rsidRDefault="007D20AD" w:rsidP="005654F2">
            <w:pPr>
              <w:spacing w:line="240" w:lineRule="auto"/>
              <w:rPr>
                <w:rFonts w:ascii="Times New Roman" w:hAnsi="Times New Roman"/>
                <w:sz w:val="24"/>
                <w:szCs w:val="24"/>
              </w:rPr>
            </w:pPr>
          </w:p>
        </w:tc>
        <w:tc>
          <w:tcPr>
            <w:tcW w:w="811" w:type="dxa"/>
          </w:tcPr>
          <w:p w:rsidR="007D20AD" w:rsidRPr="005654F2" w:rsidRDefault="007D20AD" w:rsidP="005654F2">
            <w:pPr>
              <w:spacing w:line="240" w:lineRule="auto"/>
              <w:rPr>
                <w:rFonts w:ascii="Times New Roman" w:hAnsi="Times New Roman"/>
                <w:sz w:val="24"/>
                <w:szCs w:val="24"/>
              </w:rPr>
            </w:pPr>
          </w:p>
        </w:tc>
        <w:tc>
          <w:tcPr>
            <w:tcW w:w="1534" w:type="dxa"/>
          </w:tcPr>
          <w:p w:rsidR="007D20AD" w:rsidRPr="005654F2" w:rsidRDefault="007D20AD" w:rsidP="005654F2">
            <w:pPr>
              <w:spacing w:line="240" w:lineRule="auto"/>
              <w:rPr>
                <w:rFonts w:ascii="Times New Roman" w:hAnsi="Times New Roman"/>
                <w:sz w:val="24"/>
                <w:szCs w:val="24"/>
              </w:rPr>
            </w:pPr>
          </w:p>
        </w:tc>
      </w:tr>
      <w:tr w:rsidR="007D20AD" w:rsidRPr="005654F2" w:rsidTr="005A4651">
        <w:tc>
          <w:tcPr>
            <w:tcW w:w="2484"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Занятия, связанные с реализацией особых интеллектуальных и социокультурных потребностей обучающихся </w:t>
            </w:r>
          </w:p>
          <w:p w:rsidR="007D20AD" w:rsidRPr="005654F2" w:rsidRDefault="007D20AD" w:rsidP="005654F2">
            <w:pPr>
              <w:spacing w:line="240" w:lineRule="auto"/>
              <w:rPr>
                <w:rFonts w:ascii="Times New Roman" w:hAnsi="Times New Roman"/>
                <w:sz w:val="24"/>
                <w:szCs w:val="24"/>
                <w:lang w:val="ru-RU"/>
              </w:rPr>
            </w:pPr>
          </w:p>
        </w:tc>
        <w:tc>
          <w:tcPr>
            <w:tcW w:w="1988" w:type="dxa"/>
          </w:tcPr>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b/>
                <w:bCs/>
                <w:i/>
                <w:iCs/>
                <w:sz w:val="24"/>
                <w:szCs w:val="24"/>
                <w:lang w:val="ru-RU"/>
              </w:rPr>
              <w:t>«</w:t>
            </w:r>
            <w:r w:rsidRPr="005654F2">
              <w:rPr>
                <w:rFonts w:ascii="Times New Roman" w:hAnsi="Times New Roman"/>
                <w:bCs/>
                <w:iCs/>
                <w:sz w:val="24"/>
                <w:szCs w:val="24"/>
                <w:lang w:val="ru-RU"/>
              </w:rPr>
              <w:t>Я-исследователь»</w:t>
            </w:r>
            <w:r w:rsidRPr="005654F2">
              <w:rPr>
                <w:rFonts w:ascii="Times New Roman" w:hAnsi="Times New Roman"/>
                <w:sz w:val="24"/>
                <w:szCs w:val="24"/>
                <w:lang w:val="ru-RU"/>
              </w:rPr>
              <w:t>, «Живая биология»,</w:t>
            </w: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«Физика вокруг нас»</w:t>
            </w: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 «Знатоки химии», </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«Юнкор»</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«Роботы и мы», </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 xml:space="preserve">«Академия робототехники», </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«Новый уровень в робототехнике»</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«Малая компьютерная академия»</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«Графический дизайн»</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w:t>
            </w:r>
            <w:r w:rsidRPr="005654F2">
              <w:rPr>
                <w:rFonts w:ascii="Times New Roman" w:hAnsi="Times New Roman"/>
                <w:sz w:val="24"/>
                <w:szCs w:val="24"/>
              </w:rPr>
              <w:t>Digitai</w:t>
            </w:r>
            <w:r w:rsidRPr="005654F2">
              <w:rPr>
                <w:rFonts w:ascii="Times New Roman" w:hAnsi="Times New Roman"/>
                <w:sz w:val="24"/>
                <w:szCs w:val="24"/>
                <w:lang w:val="ru-RU"/>
              </w:rPr>
              <w:t>-</w:t>
            </w:r>
            <w:r w:rsidRPr="005654F2">
              <w:rPr>
                <w:rFonts w:ascii="Times New Roman" w:hAnsi="Times New Roman"/>
                <w:sz w:val="24"/>
                <w:szCs w:val="24"/>
              </w:rPr>
              <w:t>art</w:t>
            </w:r>
            <w:r w:rsidRPr="005654F2">
              <w:rPr>
                <w:rFonts w:ascii="Times New Roman" w:hAnsi="Times New Roman"/>
                <w:sz w:val="24"/>
                <w:szCs w:val="24"/>
                <w:lang w:val="ru-RU"/>
              </w:rPr>
              <w:t>: рисование на планшете»</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«Естественно</w:t>
            </w: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научный музей»</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«Человек и его здоровье»</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tc>
        <w:tc>
          <w:tcPr>
            <w:tcW w:w="1607" w:type="dxa"/>
          </w:tcPr>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Кружок</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кружок</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tc>
        <w:tc>
          <w:tcPr>
            <w:tcW w:w="692"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tc>
        <w:tc>
          <w:tcPr>
            <w:tcW w:w="567"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tc>
        <w:tc>
          <w:tcPr>
            <w:tcW w:w="567"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tc>
        <w:tc>
          <w:tcPr>
            <w:tcW w:w="708"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tc>
        <w:tc>
          <w:tcPr>
            <w:tcW w:w="709"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tc>
        <w:tc>
          <w:tcPr>
            <w:tcW w:w="709"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tc>
        <w:tc>
          <w:tcPr>
            <w:tcW w:w="850"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tc>
        <w:tc>
          <w:tcPr>
            <w:tcW w:w="851"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tc>
        <w:tc>
          <w:tcPr>
            <w:tcW w:w="811"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tc>
        <w:tc>
          <w:tcPr>
            <w:tcW w:w="1534"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4</w:t>
            </w: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2</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2</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3</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tc>
      </w:tr>
      <w:tr w:rsidR="007D20AD" w:rsidRPr="005654F2" w:rsidTr="005A4651">
        <w:tc>
          <w:tcPr>
            <w:tcW w:w="2484"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7D20AD" w:rsidRPr="005654F2" w:rsidRDefault="007D20AD" w:rsidP="005654F2">
            <w:pPr>
              <w:pStyle w:val="Default"/>
              <w:rPr>
                <w:rFonts w:ascii="Times New Roman" w:hAnsi="Times New Roman"/>
              </w:rPr>
            </w:pPr>
          </w:p>
        </w:tc>
        <w:tc>
          <w:tcPr>
            <w:tcW w:w="1988" w:type="dxa"/>
          </w:tcPr>
          <w:p w:rsidR="007D20AD" w:rsidRPr="005654F2" w:rsidRDefault="007D20AD" w:rsidP="005654F2">
            <w:pPr>
              <w:spacing w:line="240" w:lineRule="auto"/>
              <w:rPr>
                <w:rFonts w:ascii="Times New Roman" w:hAnsi="Times New Roman"/>
                <w:bCs/>
                <w:sz w:val="24"/>
                <w:szCs w:val="24"/>
                <w:lang w:val="ru-RU"/>
              </w:rPr>
            </w:pPr>
            <w:r w:rsidRPr="005654F2">
              <w:rPr>
                <w:rFonts w:ascii="Times New Roman" w:hAnsi="Times New Roman"/>
                <w:sz w:val="24"/>
                <w:szCs w:val="24"/>
                <w:lang w:val="ru-RU"/>
              </w:rPr>
              <w:t xml:space="preserve"> </w:t>
            </w:r>
            <w:r w:rsidRPr="005654F2">
              <w:rPr>
                <w:rFonts w:ascii="Times New Roman" w:hAnsi="Times New Roman"/>
                <w:bCs/>
                <w:i/>
                <w:iCs/>
                <w:sz w:val="24"/>
                <w:szCs w:val="24"/>
                <w:lang w:val="ru-RU"/>
              </w:rPr>
              <w:t>«Бадминтон»</w:t>
            </w:r>
          </w:p>
          <w:p w:rsidR="007D20AD" w:rsidRPr="005654F2" w:rsidRDefault="007D20AD" w:rsidP="005654F2">
            <w:pPr>
              <w:spacing w:line="240" w:lineRule="auto"/>
              <w:rPr>
                <w:rFonts w:ascii="Times New Roman" w:hAnsi="Times New Roman"/>
                <w:bCs/>
                <w:sz w:val="24"/>
                <w:szCs w:val="24"/>
                <w:lang w:val="ru-RU"/>
              </w:rPr>
            </w:pPr>
          </w:p>
          <w:p w:rsidR="007D20AD" w:rsidRPr="005654F2" w:rsidRDefault="007D20AD" w:rsidP="005654F2">
            <w:pPr>
              <w:spacing w:line="240" w:lineRule="auto"/>
              <w:rPr>
                <w:rFonts w:ascii="Times New Roman" w:hAnsi="Times New Roman"/>
                <w:bCs/>
                <w:sz w:val="24"/>
                <w:szCs w:val="24"/>
                <w:lang w:val="ru-RU"/>
              </w:rPr>
            </w:pPr>
            <w:r w:rsidRPr="005654F2">
              <w:rPr>
                <w:rFonts w:ascii="Times New Roman" w:hAnsi="Times New Roman"/>
                <w:bCs/>
                <w:sz w:val="24"/>
                <w:szCs w:val="24"/>
                <w:lang w:val="ru-RU"/>
              </w:rPr>
              <w:t xml:space="preserve">«Бокс» </w:t>
            </w:r>
          </w:p>
          <w:p w:rsidR="007D20AD" w:rsidRPr="005654F2" w:rsidRDefault="007D20AD" w:rsidP="005654F2">
            <w:pPr>
              <w:spacing w:line="240" w:lineRule="auto"/>
              <w:rPr>
                <w:rFonts w:ascii="Times New Roman" w:hAnsi="Times New Roman"/>
                <w:bCs/>
                <w:sz w:val="24"/>
                <w:szCs w:val="24"/>
                <w:lang w:val="ru-RU"/>
              </w:rPr>
            </w:pPr>
          </w:p>
          <w:p w:rsidR="007D20AD" w:rsidRPr="005654F2" w:rsidRDefault="007D20AD" w:rsidP="005654F2">
            <w:pPr>
              <w:spacing w:line="240" w:lineRule="auto"/>
              <w:rPr>
                <w:rFonts w:ascii="Times New Roman" w:hAnsi="Times New Roman"/>
                <w:bCs/>
                <w:sz w:val="24"/>
                <w:szCs w:val="24"/>
                <w:lang w:val="ru-RU"/>
              </w:rPr>
            </w:pPr>
            <w:r w:rsidRPr="005654F2">
              <w:rPr>
                <w:rFonts w:ascii="Times New Roman" w:hAnsi="Times New Roman"/>
                <w:bCs/>
                <w:sz w:val="24"/>
                <w:szCs w:val="24"/>
                <w:lang w:val="ru-RU"/>
              </w:rPr>
              <w:t>«Баскетбол»</w:t>
            </w:r>
          </w:p>
          <w:p w:rsidR="007D20AD" w:rsidRPr="005654F2" w:rsidRDefault="007D20AD" w:rsidP="005654F2">
            <w:pPr>
              <w:spacing w:line="240" w:lineRule="auto"/>
              <w:rPr>
                <w:rFonts w:ascii="Times New Roman" w:hAnsi="Times New Roman"/>
                <w:bCs/>
                <w:sz w:val="24"/>
                <w:szCs w:val="24"/>
                <w:lang w:val="ru-RU"/>
              </w:rPr>
            </w:pPr>
            <w:r w:rsidRPr="005654F2">
              <w:rPr>
                <w:rFonts w:ascii="Times New Roman" w:hAnsi="Times New Roman"/>
                <w:bCs/>
                <w:sz w:val="24"/>
                <w:szCs w:val="24"/>
                <w:lang w:val="ru-RU"/>
              </w:rPr>
              <w:t>«Волейбол»</w:t>
            </w:r>
          </w:p>
          <w:p w:rsidR="007D20AD" w:rsidRPr="005654F2" w:rsidRDefault="007D20AD" w:rsidP="005654F2">
            <w:pPr>
              <w:spacing w:line="240" w:lineRule="auto"/>
              <w:rPr>
                <w:rFonts w:ascii="Times New Roman" w:hAnsi="Times New Roman"/>
                <w:bCs/>
                <w:sz w:val="24"/>
                <w:szCs w:val="24"/>
                <w:lang w:val="ru-RU"/>
              </w:rPr>
            </w:pPr>
          </w:p>
          <w:p w:rsidR="007D20AD" w:rsidRPr="005654F2" w:rsidRDefault="007D20AD" w:rsidP="005654F2">
            <w:pPr>
              <w:spacing w:line="240" w:lineRule="auto"/>
              <w:rPr>
                <w:rFonts w:ascii="Times New Roman" w:hAnsi="Times New Roman"/>
                <w:bCs/>
                <w:sz w:val="24"/>
                <w:szCs w:val="24"/>
                <w:lang w:val="ru-RU"/>
              </w:rPr>
            </w:pPr>
          </w:p>
          <w:p w:rsidR="007D20AD" w:rsidRPr="005654F2" w:rsidRDefault="007D20AD" w:rsidP="005654F2">
            <w:pPr>
              <w:spacing w:line="240" w:lineRule="auto"/>
              <w:rPr>
                <w:rFonts w:ascii="Times New Roman" w:hAnsi="Times New Roman"/>
                <w:bCs/>
                <w:sz w:val="24"/>
                <w:szCs w:val="24"/>
                <w:lang w:val="ru-RU"/>
              </w:rPr>
            </w:pPr>
          </w:p>
          <w:p w:rsidR="007D20AD" w:rsidRPr="005654F2" w:rsidRDefault="007D20AD" w:rsidP="005654F2">
            <w:pPr>
              <w:spacing w:line="240" w:lineRule="auto"/>
              <w:rPr>
                <w:rFonts w:ascii="Times New Roman" w:hAnsi="Times New Roman"/>
                <w:bCs/>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bCs/>
                <w:sz w:val="24"/>
                <w:szCs w:val="24"/>
                <w:lang w:val="ru-RU"/>
              </w:rPr>
              <w:t>«Школа театра»</w:t>
            </w:r>
          </w:p>
        </w:tc>
        <w:tc>
          <w:tcPr>
            <w:tcW w:w="160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Секция</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Секция</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секция</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кружок</w:t>
            </w:r>
          </w:p>
          <w:p w:rsidR="007D20AD" w:rsidRPr="005654F2" w:rsidRDefault="007D20AD" w:rsidP="005654F2">
            <w:pPr>
              <w:spacing w:line="240" w:lineRule="auto"/>
              <w:rPr>
                <w:rFonts w:ascii="Times New Roman" w:hAnsi="Times New Roman"/>
                <w:sz w:val="24"/>
                <w:szCs w:val="24"/>
              </w:rPr>
            </w:pPr>
          </w:p>
        </w:tc>
        <w:tc>
          <w:tcPr>
            <w:tcW w:w="692"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tc>
        <w:tc>
          <w:tcPr>
            <w:tcW w:w="567"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tc>
        <w:tc>
          <w:tcPr>
            <w:tcW w:w="56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tc>
        <w:tc>
          <w:tcPr>
            <w:tcW w:w="708" w:type="dxa"/>
          </w:tcPr>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tc>
        <w:tc>
          <w:tcPr>
            <w:tcW w:w="850"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tc>
        <w:tc>
          <w:tcPr>
            <w:tcW w:w="851"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811"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0,5</w:t>
            </w: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p w:rsidR="007D20AD" w:rsidRPr="005654F2" w:rsidRDefault="007D20AD" w:rsidP="005654F2">
            <w:pPr>
              <w:spacing w:line="240" w:lineRule="auto"/>
              <w:rPr>
                <w:rFonts w:ascii="Times New Roman" w:hAnsi="Times New Roman"/>
                <w:sz w:val="24"/>
                <w:szCs w:val="24"/>
              </w:rPr>
            </w:pPr>
          </w:p>
        </w:tc>
        <w:tc>
          <w:tcPr>
            <w:tcW w:w="1534"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4</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3</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4</w:t>
            </w: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2</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r>
      <w:tr w:rsidR="007D20AD" w:rsidRPr="005654F2" w:rsidTr="005A4651">
        <w:tc>
          <w:tcPr>
            <w:tcW w:w="2484" w:type="dxa"/>
          </w:tcPr>
          <w:p w:rsidR="007D20AD" w:rsidRPr="005654F2" w:rsidRDefault="007D20AD" w:rsidP="005654F2">
            <w:pPr>
              <w:pStyle w:val="Default"/>
              <w:rPr>
                <w:rFonts w:ascii="Times New Roman" w:hAnsi="Times New Roman"/>
              </w:rPr>
            </w:pPr>
            <w:r w:rsidRPr="005654F2">
              <w:rPr>
                <w:rFonts w:ascii="Times New Roman" w:hAnsi="Times New Roman"/>
              </w:rPr>
              <w:t xml:space="preserve">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p w:rsidR="007D20AD" w:rsidRPr="005654F2" w:rsidRDefault="007D20AD" w:rsidP="005654F2">
            <w:pPr>
              <w:pStyle w:val="Default"/>
              <w:rPr>
                <w:rFonts w:ascii="Times New Roman" w:hAnsi="Times New Roman"/>
              </w:rPr>
            </w:pPr>
          </w:p>
        </w:tc>
        <w:tc>
          <w:tcPr>
            <w:tcW w:w="1988" w:type="dxa"/>
          </w:tcPr>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По планам классного руководителя</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Отряд «ЮИД»</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Отряд юнармии «Пересвет»</w:t>
            </w:r>
          </w:p>
          <w:p w:rsidR="007D20AD" w:rsidRPr="005654F2" w:rsidRDefault="007D20AD" w:rsidP="005654F2">
            <w:pPr>
              <w:spacing w:line="240" w:lineRule="auto"/>
              <w:rPr>
                <w:rFonts w:ascii="Times New Roman" w:hAnsi="Times New Roman"/>
                <w:sz w:val="24"/>
                <w:szCs w:val="24"/>
              </w:rPr>
            </w:pPr>
          </w:p>
          <w:p w:rsidR="007D20AD" w:rsidRPr="005654F2" w:rsidRDefault="007D20AD" w:rsidP="005654F2">
            <w:pPr>
              <w:spacing w:line="240" w:lineRule="auto"/>
              <w:rPr>
                <w:rFonts w:ascii="Times New Roman" w:hAnsi="Times New Roman"/>
                <w:sz w:val="24"/>
                <w:szCs w:val="24"/>
              </w:rPr>
            </w:pPr>
          </w:p>
        </w:tc>
        <w:tc>
          <w:tcPr>
            <w:tcW w:w="1607" w:type="dxa"/>
          </w:tcPr>
          <w:p w:rsidR="007D20AD" w:rsidRPr="005654F2" w:rsidRDefault="007D20AD"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кл. часы, экскурсии, походы и т.д.</w:t>
            </w:r>
          </w:p>
          <w:p w:rsidR="007D20AD" w:rsidRPr="005654F2" w:rsidRDefault="007D20AD" w:rsidP="005654F2">
            <w:pPr>
              <w:spacing w:line="240" w:lineRule="auto"/>
              <w:rPr>
                <w:rFonts w:ascii="Times New Roman" w:hAnsi="Times New Roman"/>
                <w:sz w:val="24"/>
                <w:szCs w:val="24"/>
                <w:lang w:val="ru-RU"/>
              </w:rPr>
            </w:pPr>
          </w:p>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Реализация проектов РДДМ</w:t>
            </w:r>
          </w:p>
        </w:tc>
        <w:tc>
          <w:tcPr>
            <w:tcW w:w="692"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56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567"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8"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850"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709"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851"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811"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1</w:t>
            </w:r>
          </w:p>
        </w:tc>
        <w:tc>
          <w:tcPr>
            <w:tcW w:w="1534" w:type="dxa"/>
          </w:tcPr>
          <w:p w:rsidR="007D20AD" w:rsidRPr="005654F2" w:rsidRDefault="007D20AD" w:rsidP="005654F2">
            <w:pPr>
              <w:spacing w:line="240" w:lineRule="auto"/>
              <w:rPr>
                <w:rFonts w:ascii="Times New Roman" w:hAnsi="Times New Roman"/>
                <w:sz w:val="24"/>
                <w:szCs w:val="24"/>
              </w:rPr>
            </w:pPr>
            <w:r w:rsidRPr="005654F2">
              <w:rPr>
                <w:rFonts w:ascii="Times New Roman" w:hAnsi="Times New Roman"/>
                <w:sz w:val="24"/>
                <w:szCs w:val="24"/>
              </w:rPr>
              <w:t>8</w:t>
            </w:r>
          </w:p>
        </w:tc>
      </w:tr>
    </w:tbl>
    <w:p w:rsidR="00D71A72" w:rsidRPr="005654F2" w:rsidRDefault="00D71A72" w:rsidP="005654F2">
      <w:pPr>
        <w:spacing w:after="0" w:line="240" w:lineRule="auto"/>
        <w:jc w:val="both"/>
        <w:rPr>
          <w:rFonts w:ascii="Times New Roman" w:eastAsia="SchoolBookSanPin" w:hAnsi="Times New Roman"/>
          <w:sz w:val="24"/>
          <w:szCs w:val="24"/>
          <w:lang w:val="ru-RU"/>
        </w:rPr>
      </w:pPr>
    </w:p>
    <w:bookmarkEnd w:id="3"/>
    <w:p w:rsidR="00EB28F0" w:rsidRPr="005654F2" w:rsidRDefault="00EB28F0" w:rsidP="005654F2">
      <w:pPr>
        <w:spacing w:after="0" w:line="240" w:lineRule="auto"/>
        <w:jc w:val="both"/>
        <w:rPr>
          <w:rFonts w:ascii="Times New Roman" w:eastAsia="SchoolBookSanPin" w:hAnsi="Times New Roman"/>
          <w:sz w:val="24"/>
          <w:szCs w:val="24"/>
          <w:lang w:val="ru-RU"/>
        </w:rPr>
      </w:pPr>
    </w:p>
    <w:tbl>
      <w:tblPr>
        <w:tblStyle w:val="aff1"/>
        <w:tblW w:w="17824" w:type="dxa"/>
        <w:tblLook w:val="04A0" w:firstRow="1" w:lastRow="0" w:firstColumn="1" w:lastColumn="0" w:noHBand="0" w:noVBand="1"/>
      </w:tblPr>
      <w:tblGrid>
        <w:gridCol w:w="2472"/>
        <w:gridCol w:w="425"/>
        <w:gridCol w:w="413"/>
        <w:gridCol w:w="545"/>
        <w:gridCol w:w="547"/>
        <w:gridCol w:w="211"/>
        <w:gridCol w:w="64"/>
        <w:gridCol w:w="136"/>
        <w:gridCol w:w="1972"/>
        <w:gridCol w:w="2487"/>
        <w:gridCol w:w="2823"/>
        <w:gridCol w:w="2836"/>
        <w:gridCol w:w="2893"/>
      </w:tblGrid>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jc w:val="center"/>
              <w:rPr>
                <w:rFonts w:ascii="Times New Roman" w:hAnsi="Times New Roman"/>
                <w:b/>
                <w:sz w:val="24"/>
                <w:szCs w:val="24"/>
                <w:lang w:val="ru-RU"/>
              </w:rPr>
            </w:pPr>
            <w:r w:rsidRPr="005654F2">
              <w:rPr>
                <w:rFonts w:ascii="Times New Roman" w:hAnsi="Times New Roman"/>
                <w:b/>
                <w:sz w:val="24"/>
                <w:szCs w:val="24"/>
                <w:lang w:val="ru-RU"/>
              </w:rPr>
              <w:t xml:space="preserve">КАЛЕНДАРНЫЙ ПЛАН ВОСПИТАТЕЛЬНОЙ РАБОТЫ </w:t>
            </w:r>
          </w:p>
          <w:p w:rsidR="00D71A72" w:rsidRPr="005654F2" w:rsidRDefault="00D71A72" w:rsidP="005654F2">
            <w:pPr>
              <w:pStyle w:val="a9"/>
              <w:adjustRightInd w:val="0"/>
              <w:spacing w:line="240" w:lineRule="auto"/>
              <w:ind w:left="0" w:right="-1"/>
              <w:jc w:val="center"/>
              <w:rPr>
                <w:rFonts w:ascii="Times New Roman" w:hAnsi="Times New Roman"/>
                <w:b/>
                <w:sz w:val="24"/>
                <w:szCs w:val="24"/>
                <w:lang w:val="ru-RU"/>
              </w:rPr>
            </w:pPr>
            <w:r w:rsidRPr="005654F2">
              <w:rPr>
                <w:rFonts w:ascii="Times New Roman" w:hAnsi="Times New Roman"/>
                <w:b/>
                <w:sz w:val="24"/>
                <w:szCs w:val="24"/>
                <w:lang w:val="ru-RU"/>
              </w:rPr>
              <w:t>МКОУ «Мещовская средняя общеобразовательная школа»</w:t>
            </w:r>
          </w:p>
          <w:p w:rsidR="00D71A72" w:rsidRPr="005654F2" w:rsidRDefault="00D71A72" w:rsidP="005654F2">
            <w:pPr>
              <w:pStyle w:val="a9"/>
              <w:adjustRightInd w:val="0"/>
              <w:spacing w:line="240" w:lineRule="auto"/>
              <w:ind w:left="0" w:right="-1"/>
              <w:rPr>
                <w:rFonts w:ascii="Times New Roman" w:hAnsi="Times New Roman"/>
                <w:b/>
                <w:sz w:val="24"/>
                <w:szCs w:val="24"/>
              </w:rPr>
            </w:pPr>
            <w:r w:rsidRPr="005654F2">
              <w:rPr>
                <w:rFonts w:ascii="Times New Roman" w:hAnsi="Times New Roman"/>
                <w:b/>
                <w:sz w:val="24"/>
                <w:szCs w:val="24"/>
                <w:lang w:val="ru-RU"/>
              </w:rPr>
              <w:t xml:space="preserve">                                           </w:t>
            </w:r>
            <w:r w:rsidRPr="005654F2">
              <w:rPr>
                <w:rFonts w:ascii="Times New Roman" w:hAnsi="Times New Roman"/>
                <w:b/>
                <w:sz w:val="24"/>
                <w:szCs w:val="24"/>
              </w:rPr>
              <w:t>на 2024-2025 учебный год</w:t>
            </w:r>
          </w:p>
        </w:tc>
      </w:tr>
      <w:tr w:rsidR="00D71A72" w:rsidRPr="005654F2" w:rsidTr="005A4651">
        <w:trPr>
          <w:gridAfter w:val="3"/>
          <w:wAfter w:w="8552" w:type="dxa"/>
        </w:trPr>
        <w:tc>
          <w:tcPr>
            <w:tcW w:w="2472" w:type="dxa"/>
          </w:tcPr>
          <w:p w:rsidR="00D71A72" w:rsidRPr="005654F2" w:rsidRDefault="00D71A72" w:rsidP="005654F2">
            <w:pPr>
              <w:spacing w:line="240" w:lineRule="auto"/>
              <w:ind w:right="-1"/>
              <w:rPr>
                <w:rFonts w:ascii="Times New Roman" w:eastAsia="№Е" w:hAnsi="Times New Roman"/>
                <w:b/>
                <w:color w:val="000000"/>
                <w:sz w:val="24"/>
                <w:szCs w:val="24"/>
              </w:rPr>
            </w:pPr>
          </w:p>
          <w:p w:rsidR="00D71A72" w:rsidRPr="005654F2" w:rsidRDefault="00D71A72" w:rsidP="005654F2">
            <w:pPr>
              <w:spacing w:line="240" w:lineRule="auto"/>
              <w:ind w:right="-1"/>
              <w:jc w:val="center"/>
              <w:rPr>
                <w:rFonts w:ascii="Times New Roman" w:eastAsia="№Е" w:hAnsi="Times New Roman"/>
                <w:b/>
                <w:color w:val="000000"/>
                <w:sz w:val="24"/>
                <w:szCs w:val="24"/>
              </w:rPr>
            </w:pPr>
            <w:r w:rsidRPr="005654F2">
              <w:rPr>
                <w:rFonts w:ascii="Times New Roman" w:eastAsia="№Е" w:hAnsi="Times New Roman"/>
                <w:b/>
                <w:sz w:val="24"/>
                <w:szCs w:val="24"/>
              </w:rPr>
              <w:t>Дела, события, мероприятия</w:t>
            </w:r>
          </w:p>
        </w:tc>
        <w:tc>
          <w:tcPr>
            <w:tcW w:w="2141" w:type="dxa"/>
            <w:gridSpan w:val="5"/>
          </w:tcPr>
          <w:p w:rsidR="00D71A72" w:rsidRPr="005654F2" w:rsidRDefault="00D71A72" w:rsidP="005654F2">
            <w:pPr>
              <w:spacing w:line="240" w:lineRule="auto"/>
              <w:ind w:right="-1"/>
              <w:jc w:val="center"/>
              <w:rPr>
                <w:rFonts w:ascii="Times New Roman" w:eastAsia="№Е" w:hAnsi="Times New Roman"/>
                <w:b/>
                <w:color w:val="000000"/>
                <w:sz w:val="24"/>
                <w:szCs w:val="24"/>
              </w:rPr>
            </w:pPr>
          </w:p>
          <w:p w:rsidR="00D71A72" w:rsidRPr="005654F2" w:rsidRDefault="00D71A72" w:rsidP="005654F2">
            <w:pPr>
              <w:spacing w:line="240" w:lineRule="auto"/>
              <w:ind w:right="-1"/>
              <w:jc w:val="center"/>
              <w:rPr>
                <w:rFonts w:ascii="Times New Roman" w:eastAsia="№Е" w:hAnsi="Times New Roman"/>
                <w:b/>
                <w:color w:val="000000"/>
                <w:sz w:val="24"/>
                <w:szCs w:val="24"/>
              </w:rPr>
            </w:pPr>
            <w:r w:rsidRPr="005654F2">
              <w:rPr>
                <w:rFonts w:ascii="Times New Roman" w:eastAsia="№Е" w:hAnsi="Times New Roman"/>
                <w:b/>
                <w:color w:val="000000"/>
                <w:sz w:val="24"/>
                <w:szCs w:val="24"/>
              </w:rPr>
              <w:t xml:space="preserve">Классы </w:t>
            </w:r>
          </w:p>
        </w:tc>
        <w:tc>
          <w:tcPr>
            <w:tcW w:w="2172" w:type="dxa"/>
            <w:gridSpan w:val="3"/>
          </w:tcPr>
          <w:p w:rsidR="00D71A72" w:rsidRPr="005654F2" w:rsidRDefault="00D71A72" w:rsidP="005654F2">
            <w:pPr>
              <w:spacing w:line="240" w:lineRule="auto"/>
              <w:ind w:right="-1"/>
              <w:jc w:val="center"/>
              <w:rPr>
                <w:rFonts w:ascii="Times New Roman" w:eastAsia="№Е" w:hAnsi="Times New Roman"/>
                <w:b/>
                <w:color w:val="000000"/>
                <w:sz w:val="24"/>
                <w:szCs w:val="24"/>
              </w:rPr>
            </w:pPr>
          </w:p>
          <w:p w:rsidR="00D71A72" w:rsidRPr="005654F2" w:rsidRDefault="00D71A72" w:rsidP="005654F2">
            <w:pPr>
              <w:spacing w:line="240" w:lineRule="auto"/>
              <w:ind w:right="-1"/>
              <w:jc w:val="center"/>
              <w:rPr>
                <w:rFonts w:ascii="Times New Roman" w:eastAsia="№Е" w:hAnsi="Times New Roman"/>
                <w:b/>
                <w:color w:val="000000"/>
                <w:sz w:val="24"/>
                <w:szCs w:val="24"/>
              </w:rPr>
            </w:pPr>
            <w:r w:rsidRPr="005654F2">
              <w:rPr>
                <w:rFonts w:ascii="Times New Roman" w:eastAsia="№Е" w:hAnsi="Times New Roman"/>
                <w:b/>
                <w:color w:val="000000"/>
                <w:sz w:val="24"/>
                <w:szCs w:val="24"/>
              </w:rPr>
              <w:t>сроки</w:t>
            </w:r>
          </w:p>
        </w:tc>
        <w:tc>
          <w:tcPr>
            <w:tcW w:w="2487" w:type="dxa"/>
          </w:tcPr>
          <w:p w:rsidR="00D71A72" w:rsidRPr="005654F2" w:rsidRDefault="00D71A72" w:rsidP="005654F2">
            <w:pPr>
              <w:spacing w:line="240" w:lineRule="auto"/>
              <w:ind w:right="-1"/>
              <w:jc w:val="center"/>
              <w:rPr>
                <w:rFonts w:ascii="Times New Roman" w:eastAsia="№Е" w:hAnsi="Times New Roman"/>
                <w:b/>
                <w:color w:val="000000"/>
                <w:sz w:val="24"/>
                <w:szCs w:val="24"/>
              </w:rPr>
            </w:pPr>
          </w:p>
          <w:p w:rsidR="00D71A72" w:rsidRPr="005654F2" w:rsidRDefault="00D71A72" w:rsidP="005654F2">
            <w:pPr>
              <w:spacing w:line="240" w:lineRule="auto"/>
              <w:ind w:right="-1"/>
              <w:jc w:val="center"/>
              <w:rPr>
                <w:rFonts w:ascii="Times New Roman" w:eastAsia="№Е" w:hAnsi="Times New Roman"/>
                <w:b/>
                <w:color w:val="000000"/>
                <w:sz w:val="24"/>
                <w:szCs w:val="24"/>
              </w:rPr>
            </w:pPr>
            <w:r w:rsidRPr="005654F2">
              <w:rPr>
                <w:rFonts w:ascii="Times New Roman" w:eastAsia="№Е" w:hAnsi="Times New Roman"/>
                <w:b/>
                <w:color w:val="000000"/>
                <w:sz w:val="24"/>
                <w:szCs w:val="24"/>
              </w:rPr>
              <w:t>Ответственные</w:t>
            </w:r>
          </w:p>
        </w:tc>
      </w:tr>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1. Модуль «Урочная деятельность»</w:t>
            </w:r>
          </w:p>
        </w:tc>
      </w:tr>
      <w:tr w:rsidR="00D71A72" w:rsidRPr="005654F2" w:rsidTr="005A4651">
        <w:trPr>
          <w:gridAfter w:val="3"/>
          <w:wAfter w:w="8552" w:type="dxa"/>
        </w:trPr>
        <w:tc>
          <w:tcPr>
            <w:tcW w:w="2472" w:type="dxa"/>
          </w:tcPr>
          <w:p w:rsidR="00D71A72" w:rsidRPr="005654F2" w:rsidRDefault="00D71A72" w:rsidP="005654F2">
            <w:pPr>
              <w:spacing w:line="240" w:lineRule="auto"/>
              <w:ind w:right="-1"/>
              <w:jc w:val="center"/>
              <w:rPr>
                <w:rFonts w:ascii="Times New Roman" w:eastAsia="№Е" w:hAnsi="Times New Roman"/>
                <w:sz w:val="24"/>
                <w:szCs w:val="24"/>
                <w:lang w:val="ru-RU"/>
              </w:rPr>
            </w:pPr>
            <w:r w:rsidRPr="005654F2">
              <w:rPr>
                <w:rFonts w:ascii="Times New Roman" w:hAnsi="Times New Roman"/>
                <w:sz w:val="24"/>
                <w:szCs w:val="24"/>
                <w:lang w:val="ru-RU"/>
              </w:rPr>
              <w:t xml:space="preserve">Учебные занятия по расписанию </w:t>
            </w:r>
            <w:r w:rsidRPr="005654F2">
              <w:rPr>
                <w:rFonts w:ascii="Times New Roman" w:eastAsia="№Е" w:hAnsi="Times New Roman"/>
                <w:sz w:val="24"/>
                <w:szCs w:val="24"/>
                <w:lang w:val="ru-RU"/>
              </w:rPr>
              <w:t xml:space="preserve">(согласно  индивидуальным по </w:t>
            </w:r>
            <w:r w:rsidRPr="005654F2">
              <w:rPr>
                <w:rFonts w:ascii="Times New Roman" w:eastAsia="№Е" w:hAnsi="Times New Roman"/>
                <w:color w:val="000000"/>
                <w:sz w:val="24"/>
                <w:szCs w:val="24"/>
                <w:lang w:val="ru-RU"/>
              </w:rPr>
              <w:t>планам работы учителей-предметников</w:t>
            </w:r>
            <w:r w:rsidRPr="005654F2">
              <w:rPr>
                <w:rFonts w:ascii="Times New Roman" w:eastAsia="№Е" w:hAnsi="Times New Roman"/>
                <w:sz w:val="24"/>
                <w:szCs w:val="24"/>
                <w:lang w:val="ru-RU"/>
              </w:rPr>
              <w:t>)</w:t>
            </w: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tc>
        <w:tc>
          <w:tcPr>
            <w:tcW w:w="2141" w:type="dxa"/>
            <w:gridSpan w:val="5"/>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1-11</w:t>
            </w:r>
          </w:p>
        </w:tc>
        <w:tc>
          <w:tcPr>
            <w:tcW w:w="2172"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В течение года</w:t>
            </w: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Зам. Директора по УЧ</w:t>
            </w:r>
          </w:p>
        </w:tc>
      </w:tr>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jc w:val="center"/>
              <w:rPr>
                <w:rFonts w:ascii="Times New Roman" w:hAnsi="Times New Roman"/>
                <w:sz w:val="24"/>
                <w:szCs w:val="24"/>
              </w:rPr>
            </w:pPr>
            <w:r w:rsidRPr="005654F2">
              <w:rPr>
                <w:rFonts w:ascii="Times New Roman" w:hAnsi="Times New Roman"/>
                <w:sz w:val="24"/>
                <w:szCs w:val="24"/>
              </w:rPr>
              <w:t>2. Внеурочная деятельность</w:t>
            </w:r>
          </w:p>
        </w:tc>
      </w:tr>
      <w:tr w:rsidR="00D71A72" w:rsidRPr="005654F2" w:rsidTr="005A4651">
        <w:trPr>
          <w:gridAfter w:val="3"/>
          <w:wAfter w:w="8552" w:type="dxa"/>
        </w:trPr>
        <w:tc>
          <w:tcPr>
            <w:tcW w:w="2472" w:type="dxa"/>
          </w:tcPr>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b/>
                <w:sz w:val="24"/>
                <w:szCs w:val="24"/>
                <w:lang w:val="ru-RU"/>
              </w:rPr>
              <w:t xml:space="preserve">информационно-просветительские занятия патриотической, нравственной и экологической направленности </w:t>
            </w:r>
            <w:r w:rsidRPr="005654F2">
              <w:rPr>
                <w:rFonts w:ascii="Times New Roman" w:hAnsi="Times New Roman"/>
                <w:sz w:val="24"/>
                <w:szCs w:val="24"/>
                <w:lang w:val="ru-RU"/>
              </w:rPr>
              <w:t>«Разговор о важном»</w:t>
            </w:r>
          </w:p>
        </w:tc>
        <w:tc>
          <w:tcPr>
            <w:tcW w:w="2141" w:type="dxa"/>
            <w:gridSpan w:val="5"/>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1-11</w:t>
            </w:r>
          </w:p>
        </w:tc>
        <w:tc>
          <w:tcPr>
            <w:tcW w:w="2172"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Каждый понедельник</w:t>
            </w: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Кл. руководители</w:t>
            </w:r>
          </w:p>
        </w:tc>
      </w:tr>
      <w:tr w:rsidR="00D71A72" w:rsidRPr="005654F2" w:rsidTr="005A4651">
        <w:trPr>
          <w:gridAfter w:val="3"/>
          <w:wAfter w:w="8552" w:type="dxa"/>
        </w:trPr>
        <w:tc>
          <w:tcPr>
            <w:tcW w:w="2472" w:type="dxa"/>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 xml:space="preserve">«Робототехника» </w:t>
            </w:r>
          </w:p>
        </w:tc>
        <w:tc>
          <w:tcPr>
            <w:tcW w:w="2141" w:type="dxa"/>
            <w:gridSpan w:val="5"/>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5-11</w:t>
            </w:r>
          </w:p>
        </w:tc>
        <w:tc>
          <w:tcPr>
            <w:tcW w:w="2172"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По расписанию</w:t>
            </w: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руководитель кружка</w:t>
            </w:r>
          </w:p>
        </w:tc>
      </w:tr>
      <w:tr w:rsidR="00D71A72" w:rsidRPr="005654F2" w:rsidTr="005A4651">
        <w:trPr>
          <w:gridAfter w:val="3"/>
          <w:wAfter w:w="8552" w:type="dxa"/>
        </w:trPr>
        <w:tc>
          <w:tcPr>
            <w:tcW w:w="2472" w:type="dxa"/>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«Компьютерный дизайн»</w:t>
            </w:r>
          </w:p>
        </w:tc>
        <w:tc>
          <w:tcPr>
            <w:tcW w:w="2141" w:type="dxa"/>
            <w:gridSpan w:val="5"/>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5-11</w:t>
            </w:r>
          </w:p>
        </w:tc>
        <w:tc>
          <w:tcPr>
            <w:tcW w:w="2172"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руководитель кружка</w:t>
            </w:r>
          </w:p>
        </w:tc>
      </w:tr>
      <w:tr w:rsidR="00D71A72" w:rsidRPr="005654F2" w:rsidTr="005A4651">
        <w:trPr>
          <w:gridAfter w:val="3"/>
          <w:wAfter w:w="8552" w:type="dxa"/>
        </w:trPr>
        <w:tc>
          <w:tcPr>
            <w:tcW w:w="2472" w:type="dxa"/>
          </w:tcPr>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sz w:val="24"/>
                <w:szCs w:val="24"/>
                <w:lang w:val="ru-RU"/>
              </w:rPr>
              <w:t>занятия по формированию функциональной грамотности обучающихся (в том числе финансовой грамотности</w:t>
            </w:r>
          </w:p>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sz w:val="24"/>
                <w:szCs w:val="24"/>
                <w:lang w:val="ru-RU"/>
              </w:rPr>
              <w:t>«Азбука финансавой грамотности»</w:t>
            </w:r>
          </w:p>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sz w:val="24"/>
                <w:szCs w:val="24"/>
                <w:lang w:val="ru-RU"/>
              </w:rPr>
              <w:t>«Финансовая грамотность»,</w:t>
            </w:r>
          </w:p>
        </w:tc>
        <w:tc>
          <w:tcPr>
            <w:tcW w:w="2141" w:type="dxa"/>
            <w:gridSpan w:val="5"/>
          </w:tcPr>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sz w:val="24"/>
                <w:szCs w:val="24"/>
                <w:lang w:val="ru-RU"/>
              </w:rPr>
              <w:t xml:space="preserve"> </w:t>
            </w: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tc>
        <w:tc>
          <w:tcPr>
            <w:tcW w:w="2172"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По расписанию</w:t>
            </w: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руководитель кружка</w:t>
            </w:r>
          </w:p>
        </w:tc>
      </w:tr>
      <w:tr w:rsidR="00D71A72" w:rsidRPr="005654F2" w:rsidTr="005A4651">
        <w:trPr>
          <w:gridAfter w:val="3"/>
          <w:wAfter w:w="8552" w:type="dxa"/>
        </w:trPr>
        <w:tc>
          <w:tcPr>
            <w:tcW w:w="2472" w:type="dxa"/>
          </w:tcPr>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sz w:val="24"/>
                <w:szCs w:val="24"/>
                <w:lang w:val="ru-RU"/>
              </w:rPr>
              <w:t xml:space="preserve">занятия, направленные на удовлетворение профориентационных интересов и потребностей обучающихся </w:t>
            </w:r>
          </w:p>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sz w:val="24"/>
                <w:szCs w:val="24"/>
                <w:lang w:val="ru-RU"/>
              </w:rPr>
              <w:t>«Россия-страна горизонтов» (профминимум)</w:t>
            </w:r>
          </w:p>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sz w:val="24"/>
                <w:szCs w:val="24"/>
                <w:lang w:val="ru-RU"/>
              </w:rPr>
              <w:t>«Мир профессий»</w:t>
            </w:r>
          </w:p>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«Введение в мир профессий»</w:t>
            </w:r>
          </w:p>
        </w:tc>
        <w:tc>
          <w:tcPr>
            <w:tcW w:w="2141" w:type="dxa"/>
            <w:gridSpan w:val="5"/>
          </w:tcPr>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1-11</w:t>
            </w:r>
          </w:p>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2172"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По расписанию</w:t>
            </w: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руководитель кружка</w:t>
            </w:r>
          </w:p>
        </w:tc>
      </w:tr>
      <w:tr w:rsidR="00D71A72" w:rsidRPr="005654F2" w:rsidTr="005A4651">
        <w:trPr>
          <w:gridAfter w:val="3"/>
          <w:wAfter w:w="8552" w:type="dxa"/>
        </w:trPr>
        <w:tc>
          <w:tcPr>
            <w:tcW w:w="2472" w:type="dxa"/>
          </w:tcPr>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sz w:val="24"/>
                <w:szCs w:val="24"/>
                <w:lang w:val="ru-RU"/>
              </w:rPr>
              <w:t>Занятия связанные с реализацией особых интеллектуальных и социокультурных потребностей обучающихся</w:t>
            </w:r>
          </w:p>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sz w:val="24"/>
                <w:szCs w:val="24"/>
                <w:lang w:val="ru-RU"/>
              </w:rPr>
              <w:t>Предметные кружки по математике, русскому языку, физики, химии, биологии и т.д.</w:t>
            </w:r>
          </w:p>
        </w:tc>
        <w:tc>
          <w:tcPr>
            <w:tcW w:w="2141" w:type="dxa"/>
            <w:gridSpan w:val="5"/>
          </w:tcPr>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tc>
        <w:tc>
          <w:tcPr>
            <w:tcW w:w="2172"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lang w:val="ru-RU"/>
              </w:rPr>
            </w:pP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lang w:val="ru-RU"/>
              </w:rPr>
            </w:pPr>
          </w:p>
        </w:tc>
      </w:tr>
      <w:tr w:rsidR="00D71A72" w:rsidRPr="005654F2" w:rsidTr="005A4651">
        <w:trPr>
          <w:gridAfter w:val="3"/>
          <w:wAfter w:w="8552" w:type="dxa"/>
        </w:trPr>
        <w:tc>
          <w:tcPr>
            <w:tcW w:w="2472" w:type="dxa"/>
          </w:tcPr>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sz w:val="24"/>
                <w:szCs w:val="24"/>
                <w:lang w:val="ru-RU"/>
              </w:rPr>
              <w:t>Занятия направленные на удовлетворение интересов и потребностей обучающихся в творческом и физическом развитии</w:t>
            </w:r>
          </w:p>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«Теремок»</w:t>
            </w:r>
          </w:p>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«Школа театра»</w:t>
            </w:r>
          </w:p>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2141" w:type="dxa"/>
            <w:gridSpan w:val="5"/>
          </w:tcPr>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2172"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p>
        </w:tc>
      </w:tr>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3. Модуль « Классное руководство»</w:t>
            </w:r>
          </w:p>
        </w:tc>
      </w:tr>
      <w:tr w:rsidR="00D71A72" w:rsidRPr="005654F2" w:rsidTr="005A4651">
        <w:trPr>
          <w:gridAfter w:val="3"/>
          <w:wAfter w:w="8552" w:type="dxa"/>
        </w:trPr>
        <w:tc>
          <w:tcPr>
            <w:tcW w:w="2472" w:type="dxa"/>
          </w:tcPr>
          <w:p w:rsidR="00D71A72" w:rsidRPr="005654F2" w:rsidRDefault="00D71A72" w:rsidP="005654F2">
            <w:pPr>
              <w:spacing w:line="240" w:lineRule="auto"/>
              <w:ind w:right="-1"/>
              <w:jc w:val="center"/>
              <w:rPr>
                <w:rFonts w:ascii="Times New Roman" w:eastAsia="№Е" w:hAnsi="Times New Roman"/>
                <w:color w:val="000000"/>
                <w:sz w:val="24"/>
                <w:szCs w:val="24"/>
                <w:lang w:val="ru-RU"/>
              </w:rPr>
            </w:pPr>
            <w:r w:rsidRPr="005654F2">
              <w:rPr>
                <w:rFonts w:ascii="Times New Roman" w:eastAsia="№Е" w:hAnsi="Times New Roman"/>
                <w:sz w:val="24"/>
                <w:szCs w:val="24"/>
                <w:lang w:val="ru-RU"/>
              </w:rPr>
              <w:t xml:space="preserve">Согласно  индивидуальным по </w:t>
            </w:r>
            <w:r w:rsidRPr="005654F2">
              <w:rPr>
                <w:rFonts w:ascii="Times New Roman" w:eastAsia="№Е" w:hAnsi="Times New Roman"/>
                <w:color w:val="000000"/>
                <w:sz w:val="24"/>
                <w:szCs w:val="24"/>
                <w:lang w:val="ru-RU"/>
              </w:rPr>
              <w:t>планам работы</w:t>
            </w:r>
          </w:p>
          <w:p w:rsidR="00D71A72" w:rsidRPr="005654F2" w:rsidRDefault="00D71A72" w:rsidP="005654F2">
            <w:pPr>
              <w:pStyle w:val="a9"/>
              <w:adjustRightInd w:val="0"/>
              <w:spacing w:line="240" w:lineRule="auto"/>
              <w:ind w:left="0" w:right="-1"/>
              <w:rPr>
                <w:rFonts w:ascii="Times New Roman" w:hAnsi="Times New Roman"/>
                <w:sz w:val="24"/>
                <w:szCs w:val="24"/>
                <w:lang w:val="ru-RU"/>
              </w:rPr>
            </w:pPr>
            <w:r w:rsidRPr="005654F2">
              <w:rPr>
                <w:rFonts w:ascii="Times New Roman" w:hAnsi="Times New Roman"/>
                <w:color w:val="000000"/>
                <w:sz w:val="24"/>
                <w:szCs w:val="24"/>
                <w:lang w:val="ru-RU"/>
              </w:rPr>
              <w:t>классных руководителей</w:t>
            </w:r>
          </w:p>
        </w:tc>
        <w:tc>
          <w:tcPr>
            <w:tcW w:w="2141" w:type="dxa"/>
            <w:gridSpan w:val="5"/>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1-11</w:t>
            </w:r>
          </w:p>
        </w:tc>
        <w:tc>
          <w:tcPr>
            <w:tcW w:w="2172"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В течение года</w:t>
            </w: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Зам. Директора по ВР</w:t>
            </w:r>
          </w:p>
        </w:tc>
      </w:tr>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4.  Модуль «Основные школьные дела»</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ind w:right="-1"/>
              <w:rPr>
                <w:rFonts w:ascii="Times New Roman" w:eastAsia="№Е" w:hAnsi="Times New Roman"/>
                <w:color w:val="000000"/>
                <w:sz w:val="24"/>
                <w:szCs w:val="24"/>
              </w:rPr>
            </w:pPr>
            <w:r w:rsidRPr="005654F2">
              <w:rPr>
                <w:rFonts w:ascii="Times New Roman" w:hAnsi="Times New Roman"/>
                <w:color w:val="000000"/>
                <w:sz w:val="24"/>
                <w:szCs w:val="24"/>
              </w:rPr>
              <w:t>Торжественная линейка «Первый звонок»</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1.09.24</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ind w:right="-1"/>
              <w:rPr>
                <w:rFonts w:ascii="Times New Roman" w:eastAsia="№Е" w:hAnsi="Times New Roman"/>
                <w:color w:val="000000"/>
                <w:sz w:val="24"/>
                <w:szCs w:val="24"/>
              </w:rPr>
            </w:pPr>
            <w:r w:rsidRPr="005654F2">
              <w:rPr>
                <w:rFonts w:ascii="Times New Roman" w:hAnsi="Times New Roman"/>
                <w:bCs/>
                <w:sz w:val="24"/>
                <w:szCs w:val="24"/>
              </w:rPr>
              <w:t>«Посвящение в первоклассники».</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1-4</w:t>
            </w:r>
          </w:p>
        </w:tc>
        <w:tc>
          <w:tcPr>
            <w:tcW w:w="1972" w:type="dxa"/>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ind w:right="-1"/>
              <w:rPr>
                <w:rFonts w:ascii="Times New Roman" w:hAnsi="Times New Roman"/>
                <w:bCs/>
                <w:sz w:val="24"/>
                <w:szCs w:val="24"/>
              </w:rPr>
            </w:pPr>
            <w:r w:rsidRPr="005654F2">
              <w:rPr>
                <w:rFonts w:ascii="Times New Roman" w:hAnsi="Times New Roman"/>
                <w:sz w:val="24"/>
                <w:szCs w:val="24"/>
              </w:rPr>
              <w:t xml:space="preserve">Фотоконкурс «Мои летние каникулы» </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1-7</w:t>
            </w:r>
          </w:p>
        </w:tc>
        <w:tc>
          <w:tcPr>
            <w:tcW w:w="1972" w:type="dxa"/>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hAnsi="Times New Roman"/>
                <w:sz w:val="24"/>
                <w:szCs w:val="24"/>
              </w:rPr>
              <w:t>Конкурс - выставка «Урожай -2024»</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hAnsi="Times New Roman"/>
                <w:sz w:val="24"/>
                <w:szCs w:val="24"/>
              </w:rPr>
              <w:t>Осенний День Здоровья</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Учитель физкультуры</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eastAsia="№Е" w:hAnsi="Times New Roman"/>
                <w:sz w:val="24"/>
                <w:szCs w:val="24"/>
                <w:lang w:val="ru-RU"/>
              </w:rPr>
            </w:pPr>
            <w:r w:rsidRPr="005654F2">
              <w:rPr>
                <w:rFonts w:ascii="Times New Roman" w:hAnsi="Times New Roman"/>
                <w:sz w:val="24"/>
                <w:szCs w:val="24"/>
                <w:lang w:val="ru-RU"/>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958" w:type="dxa"/>
            <w:gridSpan w:val="4"/>
          </w:tcPr>
          <w:p w:rsidR="00D71A72" w:rsidRPr="005654F2" w:rsidRDefault="00D71A72" w:rsidP="005654F2">
            <w:pPr>
              <w:spacing w:line="240" w:lineRule="auto"/>
              <w:ind w:right="-1"/>
              <w:jc w:val="center"/>
              <w:rPr>
                <w:rFonts w:ascii="Times New Roman" w:eastAsia="№Е" w:hAnsi="Times New Roman"/>
                <w:sz w:val="24"/>
                <w:szCs w:val="24"/>
              </w:rPr>
            </w:pPr>
            <w:r w:rsidRPr="005654F2">
              <w:rPr>
                <w:rFonts w:ascii="Times New Roman" w:eastAsia="№Е" w:hAnsi="Times New Roman"/>
                <w:sz w:val="24"/>
                <w:szCs w:val="24"/>
              </w:rPr>
              <w:t>1-11</w:t>
            </w:r>
          </w:p>
        </w:tc>
        <w:tc>
          <w:tcPr>
            <w:tcW w:w="1972" w:type="dxa"/>
          </w:tcPr>
          <w:p w:rsidR="00D71A72" w:rsidRPr="005654F2" w:rsidRDefault="00D71A72" w:rsidP="005654F2">
            <w:pPr>
              <w:spacing w:line="240" w:lineRule="auto"/>
              <w:ind w:firstLine="851"/>
              <w:rPr>
                <w:rFonts w:ascii="Times New Roman" w:eastAsia="№Е" w:hAnsi="Times New Roman"/>
                <w:sz w:val="24"/>
                <w:szCs w:val="24"/>
              </w:rPr>
            </w:pPr>
            <w:r w:rsidRPr="005654F2">
              <w:rPr>
                <w:rFonts w:ascii="Times New Roman" w:eastAsia="№Е" w:hAnsi="Times New Roman"/>
                <w:sz w:val="24"/>
                <w:szCs w:val="24"/>
              </w:rPr>
              <w:t>октябрь</w:t>
            </w:r>
          </w:p>
        </w:tc>
        <w:tc>
          <w:tcPr>
            <w:tcW w:w="2487" w:type="dxa"/>
          </w:tcPr>
          <w:p w:rsidR="00D71A72" w:rsidRPr="005654F2" w:rsidRDefault="00D71A72" w:rsidP="005654F2">
            <w:pPr>
              <w:spacing w:line="240" w:lineRule="auto"/>
              <w:rPr>
                <w:rFonts w:ascii="Times New Roman" w:eastAsia="Batang" w:hAnsi="Times New Roman"/>
                <w:sz w:val="24"/>
                <w:szCs w:val="24"/>
              </w:rPr>
            </w:pPr>
            <w:r w:rsidRPr="005654F2">
              <w:rPr>
                <w:rFonts w:ascii="Times New Roman" w:eastAsia="Batang" w:hAnsi="Times New Roman"/>
                <w:sz w:val="24"/>
                <w:szCs w:val="24"/>
              </w:rPr>
              <w:t xml:space="preserve">Заместитель директора по ВР </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КТД «Все начинается с семьи »</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ноябрь</w:t>
            </w:r>
          </w:p>
        </w:tc>
        <w:tc>
          <w:tcPr>
            <w:tcW w:w="2487" w:type="dxa"/>
          </w:tcPr>
          <w:p w:rsidR="00D71A72" w:rsidRPr="005654F2" w:rsidRDefault="00D71A72" w:rsidP="005654F2">
            <w:pPr>
              <w:spacing w:line="240" w:lineRule="auto"/>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Мероприятия месячника взаимодействия семьи и школы:</w:t>
            </w:r>
            <w:r w:rsidRPr="005654F2">
              <w:rPr>
                <w:rFonts w:ascii="Times New Roman" w:eastAsia="Arial Unicode MS" w:hAnsi="Times New Roman"/>
                <w:sz w:val="24"/>
                <w:szCs w:val="24"/>
                <w:lang w:val="ru-RU"/>
              </w:rPr>
              <w:t xml:space="preserve"> беседы, общешкольное родительское собрание</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ноябрь</w:t>
            </w:r>
          </w:p>
        </w:tc>
        <w:tc>
          <w:tcPr>
            <w:tcW w:w="2487" w:type="dxa"/>
          </w:tcPr>
          <w:p w:rsidR="00D71A72" w:rsidRPr="005654F2" w:rsidRDefault="00D71A72" w:rsidP="005654F2">
            <w:pPr>
              <w:spacing w:line="240" w:lineRule="auto"/>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День правовой защиты детей. Анкетирование учащихся.</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ноябрь</w:t>
            </w:r>
          </w:p>
        </w:tc>
        <w:tc>
          <w:tcPr>
            <w:tcW w:w="2487" w:type="dxa"/>
          </w:tcPr>
          <w:p w:rsidR="00D71A72" w:rsidRPr="005654F2" w:rsidRDefault="00D71A72" w:rsidP="005654F2">
            <w:pPr>
              <w:spacing w:line="240" w:lineRule="auto"/>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 директора по ВР, 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rPr>
            </w:pPr>
            <w:r w:rsidRPr="005654F2">
              <w:rPr>
                <w:rFonts w:ascii="Times New Roman" w:hAnsi="Times New Roman"/>
                <w:sz w:val="24"/>
                <w:szCs w:val="24"/>
              </w:rPr>
              <w:t>Мероприятия ко   «Дню Конституции»</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декабрь</w:t>
            </w:r>
          </w:p>
        </w:tc>
        <w:tc>
          <w:tcPr>
            <w:tcW w:w="2487" w:type="dxa"/>
          </w:tcPr>
          <w:p w:rsidR="00D71A72" w:rsidRPr="005654F2" w:rsidRDefault="00D71A72" w:rsidP="005654F2">
            <w:pPr>
              <w:spacing w:line="240" w:lineRule="auto"/>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color w:val="000000"/>
                <w:sz w:val="24"/>
                <w:szCs w:val="24"/>
                <w:lang w:val="ru-RU"/>
              </w:rPr>
            </w:pPr>
            <w:r w:rsidRPr="005654F2">
              <w:rPr>
                <w:rFonts w:ascii="Times New Roman" w:hAnsi="Times New Roman"/>
                <w:color w:val="000000"/>
                <w:sz w:val="24"/>
                <w:szCs w:val="24"/>
                <w:lang w:val="ru-RU"/>
              </w:rPr>
              <w:t xml:space="preserve"> КТД «Зимняя фантазия»: украшение кабинетов, оформление окон, конкурс рисунков, поделок, утренники.</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декабрь</w:t>
            </w:r>
          </w:p>
        </w:tc>
        <w:tc>
          <w:tcPr>
            <w:tcW w:w="2487" w:type="dxa"/>
          </w:tcPr>
          <w:p w:rsidR="00D71A72" w:rsidRPr="005654F2" w:rsidRDefault="00D71A72" w:rsidP="005654F2">
            <w:pPr>
              <w:spacing w:line="240" w:lineRule="auto"/>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color w:val="000000"/>
                <w:sz w:val="24"/>
                <w:szCs w:val="24"/>
              </w:rPr>
            </w:pPr>
            <w:r w:rsidRPr="005654F2">
              <w:rPr>
                <w:rFonts w:ascii="Times New Roman" w:hAnsi="Times New Roman"/>
                <w:color w:val="000000"/>
                <w:sz w:val="24"/>
                <w:szCs w:val="24"/>
              </w:rPr>
              <w:t>Конкурс агитбригад «Азбука дорог»</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1-4</w:t>
            </w:r>
          </w:p>
        </w:tc>
        <w:tc>
          <w:tcPr>
            <w:tcW w:w="1972" w:type="dxa"/>
          </w:tcPr>
          <w:p w:rsidR="00D71A72" w:rsidRPr="005654F2" w:rsidRDefault="00D71A72" w:rsidP="005654F2">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декабрь</w:t>
            </w:r>
          </w:p>
        </w:tc>
        <w:tc>
          <w:tcPr>
            <w:tcW w:w="2487" w:type="dxa"/>
          </w:tcPr>
          <w:p w:rsidR="00D71A72" w:rsidRPr="005654F2" w:rsidRDefault="00D71A72" w:rsidP="005654F2">
            <w:pPr>
              <w:spacing w:line="240" w:lineRule="auto"/>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rPr>
            </w:pPr>
            <w:r w:rsidRPr="005654F2">
              <w:rPr>
                <w:rFonts w:ascii="Times New Roman" w:hAnsi="Times New Roman"/>
                <w:sz w:val="24"/>
                <w:szCs w:val="24"/>
              </w:rPr>
              <w:t>Зимняя неделя здоровья</w:t>
            </w:r>
          </w:p>
          <w:p w:rsidR="00D71A72" w:rsidRPr="005654F2" w:rsidRDefault="00D71A72" w:rsidP="005654F2">
            <w:pPr>
              <w:spacing w:line="240" w:lineRule="auto"/>
              <w:rPr>
                <w:rFonts w:ascii="Times New Roman" w:hAnsi="Times New Roman"/>
                <w:sz w:val="24"/>
                <w:szCs w:val="24"/>
              </w:rPr>
            </w:pP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 xml:space="preserve">январь </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Учитель физкультуры</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Мероприятия месячника гражданского и патриотического воспитания: смотр «Строя и песни», конкурс рисунков «Слава армии»,</w:t>
            </w:r>
          </w:p>
          <w:p w:rsidR="00D71A72" w:rsidRPr="005654F2" w:rsidRDefault="00D71A72" w:rsidP="005654F2">
            <w:pPr>
              <w:spacing w:line="240" w:lineRule="auto"/>
              <w:rPr>
                <w:rFonts w:ascii="Times New Roman" w:hAnsi="Times New Roman"/>
                <w:sz w:val="24"/>
                <w:szCs w:val="24"/>
              </w:rPr>
            </w:pPr>
            <w:r w:rsidRPr="005654F2">
              <w:rPr>
                <w:rFonts w:ascii="Times New Roman" w:hAnsi="Times New Roman"/>
                <w:sz w:val="24"/>
                <w:szCs w:val="24"/>
              </w:rPr>
              <w:t>Уроки мужества.</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1-8</w:t>
            </w: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февраль</w:t>
            </w:r>
          </w:p>
        </w:tc>
        <w:tc>
          <w:tcPr>
            <w:tcW w:w="2487" w:type="dxa"/>
          </w:tcPr>
          <w:p w:rsidR="00D71A72" w:rsidRPr="005654F2" w:rsidRDefault="00D71A72" w:rsidP="005654F2">
            <w:pPr>
              <w:spacing w:line="240" w:lineRule="auto"/>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 учитель физкультуры</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8 Марта в школе: конкурс рисунков, акция по поздравлению мам, бабушек, девочек, утренники</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март</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rPr>
            </w:pPr>
            <w:r w:rsidRPr="005654F2">
              <w:rPr>
                <w:rFonts w:ascii="Times New Roman" w:hAnsi="Times New Roman"/>
                <w:sz w:val="24"/>
                <w:szCs w:val="24"/>
                <w:lang w:val="ru-RU"/>
              </w:rPr>
              <w:t xml:space="preserve">Мероприятия месячника нравственного воспитания «Спешите делать добрые дела». </w:t>
            </w:r>
            <w:r w:rsidRPr="005654F2">
              <w:rPr>
                <w:rFonts w:ascii="Times New Roman" w:hAnsi="Times New Roman"/>
                <w:sz w:val="24"/>
                <w:szCs w:val="24"/>
              </w:rPr>
              <w:t>Весенняя неделя добра</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апрель</w:t>
            </w:r>
          </w:p>
        </w:tc>
        <w:tc>
          <w:tcPr>
            <w:tcW w:w="2487" w:type="dxa"/>
          </w:tcPr>
          <w:p w:rsidR="00D71A72" w:rsidRPr="005654F2" w:rsidRDefault="00D71A72" w:rsidP="005654F2">
            <w:pPr>
              <w:spacing w:line="240" w:lineRule="auto"/>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 руководитель отряда ВОЛОНТЕР</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День космонавтики: конкурс рисунков, космические уроки</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1-8</w:t>
            </w: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апрель</w:t>
            </w:r>
          </w:p>
        </w:tc>
        <w:tc>
          <w:tcPr>
            <w:tcW w:w="2487" w:type="dxa"/>
          </w:tcPr>
          <w:p w:rsidR="00D71A72" w:rsidRPr="005654F2" w:rsidRDefault="00D71A72" w:rsidP="005654F2">
            <w:pPr>
              <w:spacing w:line="240" w:lineRule="auto"/>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 xml:space="preserve"> классные руководители, учитель физики и астрономии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rPr>
            </w:pPr>
            <w:r w:rsidRPr="005654F2">
              <w:rPr>
                <w:rFonts w:ascii="Times New Roman" w:hAnsi="Times New Roman"/>
                <w:sz w:val="24"/>
                <w:szCs w:val="24"/>
              </w:rPr>
              <w:t>Экологическая акция «Чистый город»</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апрель</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rPr>
            </w:pPr>
            <w:r w:rsidRPr="005654F2">
              <w:rPr>
                <w:rFonts w:ascii="Times New Roman" w:hAnsi="Times New Roman"/>
                <w:color w:val="1C1C1C"/>
                <w:sz w:val="24"/>
                <w:szCs w:val="24"/>
              </w:rPr>
              <w:t>Итоговая выставка детского творчества</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1-8</w:t>
            </w:r>
          </w:p>
        </w:tc>
        <w:tc>
          <w:tcPr>
            <w:tcW w:w="1972" w:type="dxa"/>
          </w:tcPr>
          <w:p w:rsidR="00D71A72" w:rsidRPr="005654F2" w:rsidRDefault="00D71A72" w:rsidP="005654F2">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апрель</w:t>
            </w:r>
          </w:p>
        </w:tc>
        <w:tc>
          <w:tcPr>
            <w:tcW w:w="2487" w:type="dxa"/>
          </w:tcPr>
          <w:p w:rsidR="00D71A72" w:rsidRPr="005654F2" w:rsidRDefault="00D71A72" w:rsidP="005654F2">
            <w:pPr>
              <w:spacing w:line="240" w:lineRule="auto"/>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руководители кружков, 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color w:val="1C1C1C"/>
                <w:sz w:val="24"/>
                <w:szCs w:val="24"/>
                <w:lang w:val="ru-RU"/>
              </w:rPr>
            </w:pPr>
            <w:r w:rsidRPr="005654F2">
              <w:rPr>
                <w:rFonts w:ascii="Times New Roman" w:hAnsi="Times New Roman"/>
                <w:color w:val="1C1C1C"/>
                <w:sz w:val="24"/>
                <w:szCs w:val="24"/>
                <w:lang w:val="ru-RU"/>
              </w:rPr>
              <w:t xml:space="preserve">День Победы: акции «Бессмертный полк», «С праздником, ветеран!», </w:t>
            </w:r>
          </w:p>
          <w:p w:rsidR="00D71A72" w:rsidRPr="005654F2" w:rsidRDefault="00D71A72" w:rsidP="005654F2">
            <w:pPr>
              <w:spacing w:line="240" w:lineRule="auto"/>
              <w:rPr>
                <w:rFonts w:ascii="Times New Roman" w:hAnsi="Times New Roman"/>
                <w:color w:val="1C1C1C"/>
                <w:sz w:val="24"/>
                <w:szCs w:val="24"/>
                <w:lang w:val="ru-RU"/>
              </w:rPr>
            </w:pPr>
            <w:r w:rsidRPr="005654F2">
              <w:rPr>
                <w:rFonts w:ascii="Times New Roman" w:hAnsi="Times New Roman"/>
                <w:color w:val="1C1C1C"/>
                <w:sz w:val="24"/>
                <w:szCs w:val="24"/>
                <w:lang w:val="ru-RU"/>
              </w:rPr>
              <w:t xml:space="preserve"> </w:t>
            </w:r>
            <w:r w:rsidRPr="005654F2">
              <w:rPr>
                <w:rFonts w:ascii="Times New Roman" w:hAnsi="Times New Roman"/>
                <w:sz w:val="24"/>
                <w:szCs w:val="24"/>
                <w:lang w:val="ru-RU"/>
              </w:rPr>
              <w:t>проект «Окна Победы»</w:t>
            </w:r>
          </w:p>
          <w:p w:rsidR="00D71A72" w:rsidRPr="005654F2" w:rsidRDefault="00D71A72" w:rsidP="005654F2">
            <w:pPr>
              <w:spacing w:line="240" w:lineRule="auto"/>
              <w:rPr>
                <w:rFonts w:ascii="Times New Roman" w:hAnsi="Times New Roman"/>
                <w:color w:val="1C1C1C"/>
                <w:sz w:val="24"/>
                <w:szCs w:val="24"/>
                <w:lang w:val="ru-RU"/>
              </w:rPr>
            </w:pPr>
            <w:r w:rsidRPr="005654F2">
              <w:rPr>
                <w:rFonts w:ascii="Times New Roman" w:hAnsi="Times New Roman"/>
                <w:color w:val="1C1C1C"/>
                <w:sz w:val="24"/>
                <w:szCs w:val="24"/>
                <w:lang w:val="ru-RU"/>
              </w:rPr>
              <w:t>Конкурс патриотической песни «Родина моя Россия»</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color w:val="1C1C1C"/>
                <w:sz w:val="24"/>
                <w:szCs w:val="24"/>
              </w:rPr>
            </w:pPr>
            <w:r w:rsidRPr="005654F2">
              <w:rPr>
                <w:rFonts w:ascii="Times New Roman" w:hAnsi="Times New Roman"/>
                <w:color w:val="1C1C1C"/>
                <w:sz w:val="24"/>
                <w:szCs w:val="24"/>
              </w:rPr>
              <w:t>Военно-спортивная игра «Зарница»</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 xml:space="preserve">5-9 </w:t>
            </w:r>
          </w:p>
        </w:tc>
        <w:tc>
          <w:tcPr>
            <w:tcW w:w="1972" w:type="dxa"/>
          </w:tcPr>
          <w:p w:rsidR="00D71A72" w:rsidRPr="005654F2" w:rsidRDefault="00D71A72" w:rsidP="005654F2">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Руководитель отряда ЮНАРМИЯ</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hAnsi="Times New Roman"/>
                <w:color w:val="000000"/>
                <w:sz w:val="24"/>
                <w:szCs w:val="24"/>
              </w:rPr>
              <w:t>Торжественная линейка «Последний звонок»</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rPr>
            </w:pP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hAnsi="Times New Roman"/>
                <w:sz w:val="24"/>
                <w:szCs w:val="24"/>
              </w:rPr>
            </w:pP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p>
        </w:tc>
      </w:tr>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5. Модуль « Внешкольные мероприятия»</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ind w:right="-1"/>
              <w:rPr>
                <w:rFonts w:ascii="Times New Roman" w:eastAsia="№Е" w:hAnsi="Times New Roman"/>
                <w:color w:val="000000"/>
                <w:sz w:val="24"/>
                <w:szCs w:val="24"/>
                <w:lang w:val="ru-RU"/>
              </w:rPr>
            </w:pPr>
            <w:r w:rsidRPr="005654F2">
              <w:rPr>
                <w:rFonts w:ascii="Times New Roman" w:eastAsia="№Е" w:hAnsi="Times New Roman"/>
                <w:color w:val="000000"/>
                <w:sz w:val="24"/>
                <w:szCs w:val="24"/>
                <w:lang w:val="ru-RU"/>
              </w:rPr>
              <w:t>Посещение выездных представлений театров в РДК</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 xml:space="preserve">Классные руководители </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ind w:right="-1"/>
              <w:rPr>
                <w:rFonts w:ascii="Times New Roman" w:eastAsia="№Е" w:hAnsi="Times New Roman"/>
                <w:color w:val="000000"/>
                <w:sz w:val="24"/>
                <w:szCs w:val="24"/>
                <w:lang w:val="ru-RU"/>
              </w:rPr>
            </w:pPr>
            <w:r w:rsidRPr="005654F2">
              <w:rPr>
                <w:rFonts w:ascii="Times New Roman" w:eastAsia="№Е" w:hAnsi="Times New Roman"/>
                <w:color w:val="000000"/>
                <w:sz w:val="24"/>
                <w:szCs w:val="24"/>
                <w:lang w:val="ru-RU"/>
              </w:rPr>
              <w:t>Участие в мероприятиях  РДК, музыкальной школы, Центра «Воспитание» и т.д.</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ind w:right="-1"/>
              <w:rPr>
                <w:rFonts w:ascii="Times New Roman" w:eastAsia="№Е" w:hAnsi="Times New Roman"/>
                <w:color w:val="000000"/>
                <w:sz w:val="24"/>
                <w:szCs w:val="24"/>
                <w:lang w:val="ru-RU"/>
              </w:rPr>
            </w:pPr>
            <w:r w:rsidRPr="005654F2">
              <w:rPr>
                <w:rFonts w:ascii="Times New Roman" w:hAnsi="Times New Roman"/>
                <w:sz w:val="24"/>
                <w:szCs w:val="24"/>
                <w:lang w:val="ru-RU"/>
              </w:rPr>
              <w:t>Экскурсии в школьный музей, музей  «Трех цариц»</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По плану кл.рук.</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Руководитель музея</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ind w:right="-1"/>
              <w:rPr>
                <w:rFonts w:ascii="Times New Roman" w:eastAsia="№Е" w:hAnsi="Times New Roman"/>
                <w:color w:val="000000"/>
                <w:sz w:val="24"/>
                <w:szCs w:val="24"/>
              </w:rPr>
            </w:pPr>
            <w:r w:rsidRPr="005654F2">
              <w:rPr>
                <w:rFonts w:ascii="Times New Roman" w:eastAsia="№Е" w:hAnsi="Times New Roman"/>
                <w:color w:val="000000"/>
                <w:sz w:val="24"/>
                <w:szCs w:val="24"/>
              </w:rPr>
              <w:t>Сезонные экскурсии в природу</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По плану кл.рук.</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ind w:right="-1"/>
              <w:rPr>
                <w:rFonts w:ascii="Times New Roman" w:eastAsia="№Е" w:hAnsi="Times New Roman"/>
                <w:color w:val="000000"/>
                <w:sz w:val="24"/>
                <w:szCs w:val="24"/>
                <w:lang w:val="ru-RU"/>
              </w:rPr>
            </w:pPr>
            <w:r w:rsidRPr="005654F2">
              <w:rPr>
                <w:rFonts w:ascii="Times New Roman" w:hAnsi="Times New Roman"/>
                <w:sz w:val="24"/>
                <w:szCs w:val="24"/>
                <w:lang w:val="ru-RU"/>
              </w:rPr>
              <w:t>Поездки на представления в драматический театр, на киносеансы в кинотеатр</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По плану кл.рук.</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ind w:right="-1"/>
              <w:rPr>
                <w:rFonts w:ascii="Times New Roman" w:hAnsi="Times New Roman"/>
                <w:sz w:val="24"/>
                <w:szCs w:val="24"/>
                <w:lang w:val="ru-RU"/>
              </w:rPr>
            </w:pPr>
            <w:r w:rsidRPr="005654F2">
              <w:rPr>
                <w:rFonts w:ascii="Times New Roman" w:hAnsi="Times New Roman"/>
                <w:sz w:val="24"/>
                <w:szCs w:val="24"/>
                <w:lang w:val="ru-RU"/>
              </w:rPr>
              <w:t>Экскурсии в музеи, пожарную часть, предприятия области</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1-7</w:t>
            </w:r>
          </w:p>
        </w:tc>
        <w:tc>
          <w:tcPr>
            <w:tcW w:w="1972" w:type="dxa"/>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По плану кл.рук.</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spacing w:line="240" w:lineRule="auto"/>
              <w:rPr>
                <w:rFonts w:ascii="Times New Roman" w:eastAsia="№Е" w:hAnsi="Times New Roman"/>
                <w:color w:val="000000"/>
                <w:sz w:val="24"/>
                <w:szCs w:val="24"/>
                <w:lang w:val="ru-RU"/>
              </w:rPr>
            </w:pPr>
            <w:r w:rsidRPr="005654F2">
              <w:rPr>
                <w:rFonts w:ascii="Times New Roman" w:hAnsi="Times New Roman"/>
                <w:sz w:val="24"/>
                <w:szCs w:val="24"/>
                <w:lang w:val="ru-RU"/>
              </w:rPr>
              <w:t>Туристические походы «В поход за здоровьем»</w:t>
            </w:r>
          </w:p>
        </w:tc>
        <w:tc>
          <w:tcPr>
            <w:tcW w:w="958"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D71A72" w:rsidRPr="005654F2" w:rsidRDefault="00D71A72" w:rsidP="005654F2">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 xml:space="preserve">  Классные руководители</w:t>
            </w:r>
          </w:p>
        </w:tc>
      </w:tr>
      <w:tr w:rsidR="00D71A72" w:rsidRPr="005654F2" w:rsidTr="005A4651">
        <w:trPr>
          <w:gridAfter w:val="3"/>
          <w:wAfter w:w="8552" w:type="dxa"/>
        </w:trPr>
        <w:tc>
          <w:tcPr>
            <w:tcW w:w="3855" w:type="dxa"/>
            <w:gridSpan w:val="4"/>
          </w:tcPr>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958" w:type="dxa"/>
            <w:gridSpan w:val="4"/>
          </w:tcPr>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1972" w:type="dxa"/>
          </w:tcPr>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p>
        </w:tc>
      </w:tr>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jc w:val="center"/>
              <w:rPr>
                <w:rFonts w:ascii="Times New Roman" w:hAnsi="Times New Roman"/>
                <w:b/>
                <w:sz w:val="24"/>
                <w:szCs w:val="24"/>
                <w:lang w:val="ru-RU"/>
              </w:rPr>
            </w:pPr>
            <w:r w:rsidRPr="005654F2">
              <w:rPr>
                <w:rFonts w:ascii="Times New Roman" w:hAnsi="Times New Roman"/>
                <w:b/>
                <w:sz w:val="24"/>
                <w:szCs w:val="24"/>
                <w:lang w:val="ru-RU"/>
              </w:rPr>
              <w:t>6. Модуль « Организация предметно-пространственной среды»</w:t>
            </w:r>
          </w:p>
        </w:tc>
      </w:tr>
      <w:tr w:rsidR="00D71A72" w:rsidRPr="005654F2" w:rsidTr="005A4651">
        <w:trPr>
          <w:gridAfter w:val="3"/>
          <w:wAfter w:w="8552" w:type="dxa"/>
        </w:trPr>
        <w:tc>
          <w:tcPr>
            <w:tcW w:w="2897" w:type="dxa"/>
            <w:gridSpan w:val="2"/>
          </w:tcPr>
          <w:p w:rsidR="00D71A72" w:rsidRPr="005654F2" w:rsidRDefault="00D71A72" w:rsidP="005654F2">
            <w:pPr>
              <w:spacing w:line="240" w:lineRule="auto"/>
              <w:ind w:right="-1"/>
              <w:rPr>
                <w:rFonts w:ascii="Times New Roman" w:eastAsia="№Е" w:hAnsi="Times New Roman"/>
                <w:color w:val="000000"/>
                <w:sz w:val="24"/>
                <w:szCs w:val="24"/>
                <w:lang w:val="ru-RU"/>
              </w:rPr>
            </w:pPr>
            <w:r w:rsidRPr="005654F2">
              <w:rPr>
                <w:rFonts w:ascii="Times New Roman" w:hAnsi="Times New Roman"/>
                <w:sz w:val="24"/>
                <w:szCs w:val="24"/>
                <w:lang w:val="ru-RU"/>
              </w:rPr>
              <w:t>Выставки рисунков, фотографий творческих работ, посвященных событиям и памятным датам</w:t>
            </w:r>
          </w:p>
        </w:tc>
        <w:tc>
          <w:tcPr>
            <w:tcW w:w="1505"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383"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Кл. руководители</w:t>
            </w:r>
          </w:p>
        </w:tc>
      </w:tr>
      <w:tr w:rsidR="00D71A72" w:rsidRPr="005654F2" w:rsidTr="005A4651">
        <w:trPr>
          <w:gridAfter w:val="3"/>
          <w:wAfter w:w="8552" w:type="dxa"/>
        </w:trPr>
        <w:tc>
          <w:tcPr>
            <w:tcW w:w="2897" w:type="dxa"/>
            <w:gridSpan w:val="2"/>
          </w:tcPr>
          <w:p w:rsidR="00D71A72" w:rsidRPr="005654F2" w:rsidRDefault="00D71A72" w:rsidP="005654F2">
            <w:pPr>
              <w:spacing w:line="240" w:lineRule="auto"/>
              <w:ind w:left="-142" w:right="566" w:firstLine="142"/>
              <w:rPr>
                <w:rFonts w:ascii="Times New Roman" w:hAnsi="Times New Roman"/>
                <w:sz w:val="24"/>
                <w:szCs w:val="24"/>
              </w:rPr>
            </w:pPr>
            <w:r w:rsidRPr="005654F2">
              <w:rPr>
                <w:rFonts w:ascii="Times New Roman" w:hAnsi="Times New Roman"/>
                <w:sz w:val="24"/>
                <w:szCs w:val="24"/>
              </w:rPr>
              <w:t>Оформление классных уголков</w:t>
            </w:r>
          </w:p>
          <w:p w:rsidR="00D71A72" w:rsidRPr="005654F2" w:rsidRDefault="00D71A72" w:rsidP="005654F2">
            <w:pPr>
              <w:spacing w:line="240" w:lineRule="auto"/>
              <w:ind w:right="-1"/>
              <w:rPr>
                <w:rFonts w:ascii="Times New Roman" w:eastAsia="№Е" w:hAnsi="Times New Roman"/>
                <w:color w:val="000000"/>
                <w:sz w:val="24"/>
                <w:szCs w:val="24"/>
              </w:rPr>
            </w:pPr>
            <w:r w:rsidRPr="005654F2">
              <w:rPr>
                <w:rFonts w:ascii="Times New Roman" w:hAnsi="Times New Roman"/>
                <w:sz w:val="24"/>
                <w:szCs w:val="24"/>
              </w:rPr>
              <w:t xml:space="preserve"> </w:t>
            </w:r>
          </w:p>
        </w:tc>
        <w:tc>
          <w:tcPr>
            <w:tcW w:w="1505"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383"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2897" w:type="dxa"/>
            <w:gridSpan w:val="2"/>
          </w:tcPr>
          <w:p w:rsidR="00D71A72" w:rsidRPr="005654F2" w:rsidRDefault="00D71A72" w:rsidP="005654F2">
            <w:pPr>
              <w:spacing w:line="240" w:lineRule="auto"/>
              <w:rPr>
                <w:rFonts w:ascii="Times New Roman" w:eastAsia="№Е" w:hAnsi="Times New Roman"/>
                <w:color w:val="000000"/>
                <w:sz w:val="24"/>
                <w:szCs w:val="24"/>
                <w:lang w:val="ru-RU"/>
              </w:rPr>
            </w:pPr>
            <w:r w:rsidRPr="005654F2">
              <w:rPr>
                <w:rFonts w:ascii="Times New Roman" w:hAnsi="Times New Roman"/>
                <w:sz w:val="24"/>
                <w:szCs w:val="24"/>
                <w:lang w:val="ru-RU"/>
              </w:rPr>
              <w:t>Трудовые десанты по уборке территории школы</w:t>
            </w:r>
          </w:p>
        </w:tc>
        <w:tc>
          <w:tcPr>
            <w:tcW w:w="1505"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383" w:type="dxa"/>
            <w:gridSpan w:val="4"/>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2897" w:type="dxa"/>
            <w:gridSpan w:val="2"/>
          </w:tcPr>
          <w:p w:rsidR="00D71A72" w:rsidRPr="005654F2" w:rsidRDefault="00D71A72"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Трудовой десант по озеленению школьных клумб</w:t>
            </w:r>
          </w:p>
        </w:tc>
        <w:tc>
          <w:tcPr>
            <w:tcW w:w="1505"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383" w:type="dxa"/>
            <w:gridSpan w:val="4"/>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Сентябрь, апрель</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2897" w:type="dxa"/>
            <w:gridSpan w:val="2"/>
          </w:tcPr>
          <w:p w:rsidR="00D71A72" w:rsidRPr="005654F2" w:rsidRDefault="00D71A72"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Праздничное украшение кабинетов, окон кабинета</w:t>
            </w:r>
          </w:p>
        </w:tc>
        <w:tc>
          <w:tcPr>
            <w:tcW w:w="1505"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383" w:type="dxa"/>
            <w:gridSpan w:val="4"/>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2897" w:type="dxa"/>
            <w:gridSpan w:val="2"/>
          </w:tcPr>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1505"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2383" w:type="dxa"/>
            <w:gridSpan w:val="4"/>
          </w:tcPr>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p>
        </w:tc>
      </w:tr>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7. Модуль «Взаимодействие с родителями»</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ind w:right="-1"/>
              <w:rPr>
                <w:rFonts w:ascii="Times New Roman" w:eastAsia="№Е" w:hAnsi="Times New Roman"/>
                <w:color w:val="000000"/>
                <w:sz w:val="24"/>
                <w:szCs w:val="24"/>
                <w:lang w:val="ru-RU"/>
              </w:rPr>
            </w:pPr>
            <w:r w:rsidRPr="005654F2">
              <w:rPr>
                <w:rFonts w:ascii="Times New Roman" w:hAnsi="Times New Roman"/>
                <w:sz w:val="24"/>
                <w:szCs w:val="24"/>
                <w:lang w:val="ru-RU"/>
              </w:rPr>
              <w:t xml:space="preserve">Участие родителей в проведении общешкольных, классных мероприятий: «Дне открытых дверей, </w:t>
            </w:r>
            <w:r w:rsidRPr="005654F2">
              <w:rPr>
                <w:rFonts w:ascii="Times New Roman" w:hAnsi="Times New Roman"/>
                <w:color w:val="1C1C1C"/>
                <w:sz w:val="24"/>
                <w:szCs w:val="24"/>
                <w:lang w:val="ru-RU"/>
              </w:rPr>
              <w:t xml:space="preserve"> «Бессмертный полк», </w:t>
            </w:r>
            <w:r w:rsidRPr="005654F2">
              <w:rPr>
                <w:rFonts w:ascii="Times New Roman" w:hAnsi="Times New Roman"/>
                <w:sz w:val="24"/>
                <w:szCs w:val="24"/>
                <w:lang w:val="ru-RU"/>
              </w:rPr>
              <w:t xml:space="preserve"> </w:t>
            </w:r>
            <w:r w:rsidRPr="005654F2">
              <w:rPr>
                <w:rFonts w:ascii="Times New Roman" w:eastAsia="Arial Unicode MS" w:hAnsi="Times New Roman"/>
                <w:sz w:val="24"/>
                <w:szCs w:val="24"/>
                <w:lang w:val="ru-RU"/>
              </w:rPr>
              <w:t>новогодний праздник, КТД,</w:t>
            </w:r>
            <w:r w:rsidRPr="005654F2">
              <w:rPr>
                <w:rFonts w:ascii="Times New Roman" w:hAnsi="Times New Roman"/>
                <w:sz w:val="24"/>
                <w:szCs w:val="24"/>
                <w:lang w:val="ru-RU"/>
              </w:rPr>
              <w:t xml:space="preserve"> классные «огоньки» и др.</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ind w:right="-1"/>
              <w:rPr>
                <w:rFonts w:ascii="Times New Roman" w:eastAsia="№Е" w:hAnsi="Times New Roman"/>
                <w:color w:val="000000"/>
                <w:sz w:val="24"/>
                <w:szCs w:val="24"/>
              </w:rPr>
            </w:pPr>
            <w:r w:rsidRPr="005654F2">
              <w:rPr>
                <w:rFonts w:ascii="Times New Roman" w:hAnsi="Times New Roman"/>
                <w:sz w:val="24"/>
                <w:szCs w:val="24"/>
              </w:rPr>
              <w:t>Общешкольное родительское собрание</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Октябрь, март</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ind w:right="-1"/>
              <w:rPr>
                <w:rFonts w:ascii="Times New Roman" w:hAnsi="Times New Roman"/>
                <w:sz w:val="24"/>
                <w:szCs w:val="24"/>
                <w:lang w:val="ru-RU"/>
              </w:rPr>
            </w:pPr>
            <w:r w:rsidRPr="005654F2">
              <w:rPr>
                <w:rFonts w:ascii="Times New Roman" w:hAnsi="Times New Roman"/>
                <w:sz w:val="24"/>
                <w:szCs w:val="24"/>
                <w:lang w:val="ru-RU"/>
              </w:rPr>
              <w:t>Педагогическое просвещение родителей по вопросам воспитания детей</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 раз/четверть</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ind w:right="-1"/>
              <w:rPr>
                <w:rFonts w:ascii="Times New Roman" w:hAnsi="Times New Roman"/>
                <w:sz w:val="24"/>
                <w:szCs w:val="24"/>
                <w:lang w:val="ru-RU"/>
              </w:rPr>
            </w:pPr>
            <w:r w:rsidRPr="005654F2">
              <w:rPr>
                <w:rFonts w:ascii="Times New Roman" w:hAnsi="Times New Roman"/>
                <w:sz w:val="24"/>
                <w:szCs w:val="24"/>
                <w:lang w:val="ru-RU"/>
              </w:rPr>
              <w:t>Информационное оповещение через школьный сайт</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 xml:space="preserve"> Директор школы</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hAnsi="Times New Roman"/>
                <w:sz w:val="24"/>
                <w:szCs w:val="24"/>
              </w:rPr>
              <w:t>Индивидуальные консультации</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310" w:type="dxa"/>
            <w:gridSpan w:val="3"/>
          </w:tcPr>
          <w:p w:rsidR="00D71A72" w:rsidRPr="005654F2" w:rsidRDefault="00D71A72" w:rsidP="005654F2">
            <w:pPr>
              <w:pStyle w:val="ParaAttribute3"/>
              <w:wordWrap/>
              <w:jc w:val="left"/>
              <w:rPr>
                <w:spacing w:val="-6"/>
                <w:sz w:val="24"/>
                <w:szCs w:val="24"/>
              </w:rPr>
            </w:pPr>
            <w:r w:rsidRPr="005654F2">
              <w:rPr>
                <w:spacing w:val="-6"/>
                <w:sz w:val="24"/>
                <w:szCs w:val="24"/>
              </w:rPr>
              <w:t xml:space="preserve">Работа Совета профилактики с </w:t>
            </w:r>
          </w:p>
          <w:p w:rsidR="00D71A72" w:rsidRPr="005654F2" w:rsidRDefault="00D71A72" w:rsidP="005654F2">
            <w:pPr>
              <w:pStyle w:val="ParaAttribute3"/>
              <w:wordWrap/>
              <w:jc w:val="left"/>
              <w:rPr>
                <w:spacing w:val="-6"/>
                <w:sz w:val="24"/>
                <w:szCs w:val="24"/>
              </w:rPr>
            </w:pPr>
            <w:r w:rsidRPr="005654F2">
              <w:rPr>
                <w:spacing w:val="-6"/>
                <w:sz w:val="24"/>
                <w:szCs w:val="24"/>
              </w:rPr>
              <w:t>неблагополучными  семьями  по вопросам воспитания, обучения детей</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08" w:type="dxa"/>
            <w:gridSpan w:val="2"/>
          </w:tcPr>
          <w:p w:rsidR="00D71A72" w:rsidRPr="005654F2" w:rsidRDefault="00D71A72" w:rsidP="005654F2">
            <w:pPr>
              <w:spacing w:line="240" w:lineRule="auto"/>
              <w:rPr>
                <w:rFonts w:ascii="Times New Roman" w:hAnsi="Times New Roman"/>
                <w:color w:val="000000"/>
                <w:sz w:val="24"/>
                <w:szCs w:val="24"/>
              </w:rPr>
            </w:pPr>
            <w:r w:rsidRPr="005654F2">
              <w:rPr>
                <w:rFonts w:ascii="Times New Roman" w:hAnsi="Times New Roman"/>
                <w:color w:val="000000"/>
                <w:sz w:val="24"/>
                <w:szCs w:val="24"/>
              </w:rPr>
              <w:t>По плану Совета</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Председатель Совета</w:t>
            </w:r>
          </w:p>
        </w:tc>
      </w:tr>
      <w:tr w:rsidR="00D71A72" w:rsidRPr="005654F2" w:rsidTr="005A4651">
        <w:trPr>
          <w:gridAfter w:val="3"/>
          <w:wAfter w:w="8552" w:type="dxa"/>
        </w:trPr>
        <w:tc>
          <w:tcPr>
            <w:tcW w:w="3310"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1367" w:type="dxa"/>
            <w:gridSpan w:val="4"/>
          </w:tcPr>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2108" w:type="dxa"/>
            <w:gridSpan w:val="2"/>
          </w:tcPr>
          <w:p w:rsidR="00D71A72" w:rsidRPr="005654F2" w:rsidRDefault="00D71A72" w:rsidP="005654F2">
            <w:pPr>
              <w:pStyle w:val="a9"/>
              <w:adjustRightInd w:val="0"/>
              <w:spacing w:line="240" w:lineRule="auto"/>
              <w:ind w:left="0" w:right="-1"/>
              <w:rPr>
                <w:rFonts w:ascii="Times New Roman" w:hAnsi="Times New Roman"/>
                <w:sz w:val="24"/>
                <w:szCs w:val="24"/>
              </w:rPr>
            </w:pP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p>
        </w:tc>
      </w:tr>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8. Модуль «Самоуправление»</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ind w:right="-1"/>
              <w:rPr>
                <w:rFonts w:ascii="Times New Roman" w:eastAsia="№Е" w:hAnsi="Times New Roman"/>
                <w:color w:val="000000"/>
                <w:sz w:val="24"/>
                <w:szCs w:val="24"/>
                <w:lang w:val="ru-RU"/>
              </w:rPr>
            </w:pPr>
            <w:r w:rsidRPr="005654F2">
              <w:rPr>
                <w:rFonts w:ascii="Times New Roman" w:hAnsi="Times New Roman"/>
                <w:color w:val="000000"/>
                <w:sz w:val="24"/>
                <w:szCs w:val="24"/>
                <w:lang w:val="ru-RU"/>
              </w:rPr>
              <w:t>Выборы лидеров, активов  классов, распределение обязанностей.</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D71A72" w:rsidRPr="005654F2" w:rsidRDefault="00D71A72" w:rsidP="005654F2">
            <w:pPr>
              <w:spacing w:line="240" w:lineRule="auto"/>
              <w:ind w:right="-1"/>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ind w:right="-1"/>
              <w:rPr>
                <w:rFonts w:ascii="Times New Roman" w:hAnsi="Times New Roman"/>
                <w:color w:val="000000"/>
                <w:sz w:val="24"/>
                <w:szCs w:val="24"/>
                <w:lang w:val="ru-RU"/>
              </w:rPr>
            </w:pPr>
            <w:r w:rsidRPr="005654F2">
              <w:rPr>
                <w:rFonts w:ascii="Times New Roman" w:hAnsi="Times New Roman"/>
                <w:sz w:val="24"/>
                <w:szCs w:val="24"/>
                <w:lang w:val="ru-RU"/>
              </w:rPr>
              <w:t>Общешкольное выборное собрание учащихся: выдвижение кандидатур от классов в  Совет обучающихся школы, голосование и т.п.</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9-11</w:t>
            </w:r>
          </w:p>
        </w:tc>
        <w:tc>
          <w:tcPr>
            <w:tcW w:w="2108" w:type="dxa"/>
            <w:gridSpan w:val="2"/>
          </w:tcPr>
          <w:p w:rsidR="00D71A72" w:rsidRPr="005654F2" w:rsidRDefault="00D71A72" w:rsidP="005654F2">
            <w:pPr>
              <w:spacing w:line="240" w:lineRule="auto"/>
              <w:ind w:right="-1"/>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w:t>
            </w:r>
          </w:p>
          <w:p w:rsidR="00D71A72" w:rsidRPr="005654F2" w:rsidRDefault="00D71A72" w:rsidP="005654F2">
            <w:pPr>
              <w:spacing w:line="240" w:lineRule="auto"/>
              <w:ind w:right="-1"/>
              <w:jc w:val="center"/>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Советник директора  по вопросам воспитания</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ind w:right="-1"/>
              <w:rPr>
                <w:rFonts w:ascii="Times New Roman" w:hAnsi="Times New Roman"/>
                <w:sz w:val="24"/>
                <w:szCs w:val="24"/>
              </w:rPr>
            </w:pPr>
            <w:r w:rsidRPr="005654F2">
              <w:rPr>
                <w:rFonts w:ascii="Times New Roman" w:hAnsi="Times New Roman"/>
                <w:sz w:val="24"/>
                <w:szCs w:val="24"/>
              </w:rPr>
              <w:t>Конкурс «Символика моей школы»</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5-11</w:t>
            </w:r>
          </w:p>
        </w:tc>
        <w:tc>
          <w:tcPr>
            <w:tcW w:w="2108" w:type="dxa"/>
            <w:gridSpan w:val="2"/>
          </w:tcPr>
          <w:p w:rsidR="00D71A72" w:rsidRPr="005654F2" w:rsidRDefault="00D71A72" w:rsidP="005654F2">
            <w:pPr>
              <w:spacing w:line="240" w:lineRule="auto"/>
              <w:ind w:right="-1"/>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ind w:right="-1"/>
              <w:jc w:val="center"/>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w:t>
            </w:r>
          </w:p>
          <w:p w:rsidR="00D71A72" w:rsidRPr="005654F2" w:rsidRDefault="00D71A72" w:rsidP="005654F2">
            <w:pPr>
              <w:spacing w:line="240" w:lineRule="auto"/>
              <w:ind w:right="-1"/>
              <w:jc w:val="center"/>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Советник директора  по вопросам воспитания</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rPr>
                <w:rFonts w:ascii="Times New Roman" w:eastAsia="№Е" w:hAnsi="Times New Roman"/>
                <w:color w:val="000000"/>
                <w:sz w:val="24"/>
                <w:szCs w:val="24"/>
                <w:lang w:val="ru-RU"/>
              </w:rPr>
            </w:pPr>
            <w:r w:rsidRPr="005654F2">
              <w:rPr>
                <w:rFonts w:ascii="Times New Roman" w:eastAsia="№Е" w:hAnsi="Times New Roman"/>
                <w:color w:val="000000"/>
                <w:sz w:val="24"/>
                <w:szCs w:val="24"/>
                <w:lang w:val="ru-RU"/>
              </w:rPr>
              <w:t>Работа в соответствии с обязанностями</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Отчет перед классом о проведенной работе</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5-11</w:t>
            </w:r>
          </w:p>
        </w:tc>
        <w:tc>
          <w:tcPr>
            <w:tcW w:w="2108" w:type="dxa"/>
            <w:gridSpan w:val="2"/>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ind w:right="-1"/>
              <w:rPr>
                <w:rFonts w:ascii="Times New Roman" w:hAnsi="Times New Roman"/>
                <w:color w:val="000000"/>
                <w:sz w:val="24"/>
                <w:szCs w:val="24"/>
              </w:rPr>
            </w:pPr>
            <w:r w:rsidRPr="005654F2">
              <w:rPr>
                <w:rFonts w:ascii="Times New Roman" w:hAnsi="Times New Roman"/>
                <w:sz w:val="24"/>
                <w:szCs w:val="24"/>
              </w:rPr>
              <w:t>Трудовая акция «Школьный двор»</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08" w:type="dxa"/>
            <w:gridSpan w:val="2"/>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октябрь, апрель</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ind w:right="-1"/>
              <w:rPr>
                <w:rFonts w:ascii="Times New Roman" w:hAnsi="Times New Roman"/>
                <w:sz w:val="24"/>
                <w:szCs w:val="24"/>
                <w:lang w:val="ru-RU"/>
              </w:rPr>
            </w:pPr>
            <w:r w:rsidRPr="005654F2">
              <w:rPr>
                <w:rFonts w:ascii="Times New Roman" w:hAnsi="Times New Roman"/>
                <w:sz w:val="24"/>
                <w:szCs w:val="24"/>
                <w:lang w:val="ru-RU"/>
              </w:rPr>
              <w:t>Весенняя Неделя Добра (ряд мероприятий, осуществляемых каждым классом и волонтерским движением школы:  «Чистый город», «Памяти павших»,  «О сердца к сердцу», «Посади дерево», «Помощь пожилому человеку на приусадебном участке», «Здоровая перемена» и др.)</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08" w:type="dxa"/>
            <w:gridSpan w:val="2"/>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Руководитель движения «ВОЛОНТЕР»</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ind w:right="-1"/>
              <w:rPr>
                <w:rFonts w:ascii="Times New Roman" w:hAnsi="Times New Roman"/>
                <w:sz w:val="24"/>
                <w:szCs w:val="24"/>
                <w:lang w:val="ru-RU"/>
              </w:rPr>
            </w:pPr>
            <w:r w:rsidRPr="005654F2">
              <w:rPr>
                <w:rFonts w:ascii="Times New Roman" w:hAnsi="Times New Roman"/>
                <w:sz w:val="24"/>
                <w:szCs w:val="24"/>
                <w:lang w:val="ru-RU"/>
              </w:rPr>
              <w:t>Участие в проектах и мероприятиях ЮНАРМИИ</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08" w:type="dxa"/>
            <w:gridSpan w:val="2"/>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Руководитель отряда юнармии «Пересвет»</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rPr>
                <w:rFonts w:ascii="Times New Roman" w:eastAsia="№Е" w:hAnsi="Times New Roman"/>
                <w:color w:val="000000"/>
                <w:sz w:val="24"/>
                <w:szCs w:val="24"/>
                <w:lang w:val="ru-RU"/>
              </w:rPr>
            </w:pPr>
            <w:r w:rsidRPr="005654F2">
              <w:rPr>
                <w:rFonts w:ascii="Times New Roman" w:eastAsia="№Е" w:hAnsi="Times New Roman"/>
                <w:color w:val="000000"/>
                <w:sz w:val="24"/>
                <w:szCs w:val="24"/>
                <w:lang w:val="ru-RU"/>
              </w:rPr>
              <w:t>Участие в проектах и акциях РДШ</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08" w:type="dxa"/>
            <w:gridSpan w:val="2"/>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Руководитель движения РДШ</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Участие в мероприятиях ЮИД</w:t>
            </w:r>
          </w:p>
        </w:tc>
        <w:tc>
          <w:tcPr>
            <w:tcW w:w="1367" w:type="dxa"/>
            <w:gridSpan w:val="4"/>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 xml:space="preserve">5-9 </w:t>
            </w:r>
          </w:p>
        </w:tc>
        <w:tc>
          <w:tcPr>
            <w:tcW w:w="2108" w:type="dxa"/>
            <w:gridSpan w:val="2"/>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 xml:space="preserve">в течение года </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 xml:space="preserve">Руководитель отряда  ЮИД </w:t>
            </w:r>
          </w:p>
        </w:tc>
      </w:tr>
      <w:tr w:rsidR="00D71A72" w:rsidRPr="005654F2" w:rsidTr="005A4651">
        <w:tc>
          <w:tcPr>
            <w:tcW w:w="9272" w:type="dxa"/>
            <w:gridSpan w:val="10"/>
          </w:tcPr>
          <w:p w:rsidR="00D71A72" w:rsidRPr="005654F2" w:rsidRDefault="00D71A72" w:rsidP="005654F2">
            <w:pPr>
              <w:spacing w:line="240" w:lineRule="auto"/>
              <w:jc w:val="center"/>
              <w:rPr>
                <w:rFonts w:ascii="Times New Roman" w:hAnsi="Times New Roman"/>
                <w:b/>
                <w:sz w:val="24"/>
                <w:szCs w:val="24"/>
              </w:rPr>
            </w:pPr>
            <w:r w:rsidRPr="005654F2">
              <w:rPr>
                <w:rFonts w:ascii="Times New Roman" w:hAnsi="Times New Roman"/>
                <w:b/>
                <w:sz w:val="24"/>
                <w:szCs w:val="24"/>
              </w:rPr>
              <w:t>9. Модуль «Профилактика и безопасность»</w:t>
            </w:r>
          </w:p>
        </w:tc>
        <w:tc>
          <w:tcPr>
            <w:tcW w:w="2823" w:type="dxa"/>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836" w:type="dxa"/>
          </w:tcPr>
          <w:p w:rsidR="00D71A72" w:rsidRPr="005654F2" w:rsidRDefault="00D71A72" w:rsidP="005654F2">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893"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ind w:right="-1"/>
              <w:rPr>
                <w:rFonts w:ascii="Times New Roman" w:hAnsi="Times New Roman"/>
                <w:color w:val="000000"/>
                <w:sz w:val="24"/>
                <w:szCs w:val="24"/>
                <w:lang w:val="ru-RU"/>
              </w:rPr>
            </w:pPr>
            <w:r w:rsidRPr="005654F2">
              <w:rPr>
                <w:rFonts w:ascii="Times New Roman" w:hAnsi="Times New Roman"/>
                <w:sz w:val="24"/>
                <w:szCs w:val="24"/>
                <w:lang w:val="ru-RU"/>
              </w:rPr>
              <w:t>Мероприятия месячников безопасности  и гражданской защиты детей (по профилактике ДТТ, пожарной безопасности, экстремизма, терроризма, безопасности в сети Интернет,  разработка   схемы-маршрута «Дом-школа-дом», учебно-тренировочная  эвакуация учащихся из здания)</w:t>
            </w:r>
          </w:p>
        </w:tc>
        <w:tc>
          <w:tcPr>
            <w:tcW w:w="1303"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72"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 учитель ОБЖ</w:t>
            </w: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rPr>
                <w:rFonts w:ascii="Times New Roman" w:eastAsia="№Е" w:hAnsi="Times New Roman"/>
                <w:color w:val="000000"/>
                <w:sz w:val="24"/>
                <w:szCs w:val="24"/>
                <w:lang w:val="ru-RU"/>
              </w:rPr>
            </w:pPr>
            <w:r w:rsidRPr="005654F2">
              <w:rPr>
                <w:rFonts w:ascii="Times New Roman" w:hAnsi="Times New Roman"/>
                <w:sz w:val="24"/>
                <w:szCs w:val="24"/>
                <w:lang w:val="ru-RU"/>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303"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72" w:type="dxa"/>
            <w:gridSpan w:val="3"/>
          </w:tcPr>
          <w:p w:rsidR="00D71A72" w:rsidRPr="005654F2" w:rsidRDefault="00D71A72" w:rsidP="005654F2">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октябрь</w:t>
            </w:r>
          </w:p>
        </w:tc>
        <w:tc>
          <w:tcPr>
            <w:tcW w:w="2487" w:type="dxa"/>
          </w:tcPr>
          <w:p w:rsidR="00D71A72" w:rsidRPr="005654F2" w:rsidRDefault="00D71A72" w:rsidP="005654F2">
            <w:pPr>
              <w:spacing w:line="240" w:lineRule="auto"/>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w:t>
            </w:r>
          </w:p>
        </w:tc>
      </w:tr>
      <w:tr w:rsidR="00D71A72" w:rsidRPr="005654F2" w:rsidTr="005A4651">
        <w:trPr>
          <w:gridAfter w:val="3"/>
          <w:wAfter w:w="8552" w:type="dxa"/>
        </w:trPr>
        <w:tc>
          <w:tcPr>
            <w:tcW w:w="3310" w:type="dxa"/>
            <w:gridSpan w:val="3"/>
          </w:tcPr>
          <w:p w:rsidR="00D71A72" w:rsidRPr="005654F2" w:rsidRDefault="00D71A72" w:rsidP="005654F2">
            <w:pPr>
              <w:pStyle w:val="ParaAttribute3"/>
              <w:wordWrap/>
              <w:jc w:val="left"/>
              <w:rPr>
                <w:spacing w:val="-6"/>
                <w:sz w:val="24"/>
                <w:szCs w:val="24"/>
              </w:rPr>
            </w:pPr>
            <w:r w:rsidRPr="005654F2">
              <w:rPr>
                <w:spacing w:val="-6"/>
                <w:sz w:val="24"/>
                <w:szCs w:val="24"/>
              </w:rPr>
              <w:t xml:space="preserve">Работа Совета профилактики с </w:t>
            </w:r>
          </w:p>
          <w:p w:rsidR="00D71A72" w:rsidRPr="005654F2" w:rsidRDefault="00D71A72" w:rsidP="005654F2">
            <w:pPr>
              <w:pStyle w:val="ParaAttribute3"/>
              <w:wordWrap/>
              <w:jc w:val="left"/>
              <w:rPr>
                <w:spacing w:val="-6"/>
                <w:sz w:val="24"/>
                <w:szCs w:val="24"/>
              </w:rPr>
            </w:pPr>
            <w:r w:rsidRPr="005654F2">
              <w:rPr>
                <w:spacing w:val="-6"/>
                <w:sz w:val="24"/>
                <w:szCs w:val="24"/>
              </w:rPr>
              <w:t>неблагополучными  семьями  по вопросам воспитания, обучения детей</w:t>
            </w:r>
          </w:p>
        </w:tc>
        <w:tc>
          <w:tcPr>
            <w:tcW w:w="1303"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72" w:type="dxa"/>
            <w:gridSpan w:val="3"/>
          </w:tcPr>
          <w:p w:rsidR="00D71A72" w:rsidRPr="005654F2" w:rsidRDefault="00D71A72" w:rsidP="005654F2">
            <w:pPr>
              <w:spacing w:line="240" w:lineRule="auto"/>
              <w:rPr>
                <w:rFonts w:ascii="Times New Roman" w:hAnsi="Times New Roman"/>
                <w:color w:val="000000"/>
                <w:sz w:val="24"/>
                <w:szCs w:val="24"/>
              </w:rPr>
            </w:pPr>
            <w:r w:rsidRPr="005654F2">
              <w:rPr>
                <w:rFonts w:ascii="Times New Roman" w:hAnsi="Times New Roman"/>
                <w:color w:val="000000"/>
                <w:sz w:val="24"/>
                <w:szCs w:val="24"/>
              </w:rPr>
              <w:t>По плану Совета</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Председатель Совета</w:t>
            </w:r>
          </w:p>
        </w:tc>
      </w:tr>
      <w:tr w:rsidR="00D71A72" w:rsidRPr="005654F2" w:rsidTr="005A4651">
        <w:trPr>
          <w:gridAfter w:val="3"/>
          <w:wAfter w:w="8552" w:type="dxa"/>
        </w:trPr>
        <w:tc>
          <w:tcPr>
            <w:tcW w:w="3310" w:type="dxa"/>
            <w:gridSpan w:val="3"/>
          </w:tcPr>
          <w:p w:rsidR="00D71A72" w:rsidRPr="005654F2" w:rsidRDefault="00D71A72" w:rsidP="005654F2">
            <w:pPr>
              <w:pStyle w:val="ParaAttribute3"/>
              <w:wordWrap/>
              <w:jc w:val="left"/>
              <w:rPr>
                <w:spacing w:val="-6"/>
                <w:sz w:val="24"/>
                <w:szCs w:val="24"/>
              </w:rPr>
            </w:pPr>
            <w:r w:rsidRPr="005654F2">
              <w:rPr>
                <w:spacing w:val="-6"/>
                <w:sz w:val="24"/>
                <w:szCs w:val="24"/>
              </w:rPr>
              <w:t>Участие во Всероссийском уроке ОБЖ, акциях и т.д.</w:t>
            </w:r>
          </w:p>
        </w:tc>
        <w:tc>
          <w:tcPr>
            <w:tcW w:w="1303"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72" w:type="dxa"/>
            <w:gridSpan w:val="3"/>
          </w:tcPr>
          <w:p w:rsidR="00D71A72" w:rsidRPr="005654F2" w:rsidRDefault="00D71A72" w:rsidP="005654F2">
            <w:pPr>
              <w:spacing w:line="240" w:lineRule="auto"/>
              <w:rPr>
                <w:rFonts w:ascii="Times New Roman" w:hAnsi="Times New Roman"/>
                <w:color w:val="000000"/>
                <w:sz w:val="24"/>
                <w:szCs w:val="24"/>
              </w:rPr>
            </w:pPr>
            <w:r w:rsidRPr="005654F2">
              <w:rPr>
                <w:rFonts w:ascii="Times New Roman" w:hAnsi="Times New Roman"/>
                <w:color w:val="000000"/>
                <w:sz w:val="24"/>
                <w:szCs w:val="24"/>
              </w:rPr>
              <w:t>В течение года</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 Директора по ВР</w:t>
            </w:r>
          </w:p>
        </w:tc>
      </w:tr>
      <w:tr w:rsidR="00D71A72" w:rsidRPr="005654F2" w:rsidTr="005A4651">
        <w:trPr>
          <w:gridAfter w:val="3"/>
          <w:wAfter w:w="8552" w:type="dxa"/>
        </w:trPr>
        <w:tc>
          <w:tcPr>
            <w:tcW w:w="3310" w:type="dxa"/>
            <w:gridSpan w:val="3"/>
          </w:tcPr>
          <w:p w:rsidR="00D71A72" w:rsidRPr="005654F2" w:rsidRDefault="00D71A72" w:rsidP="005654F2">
            <w:pPr>
              <w:pStyle w:val="ParaAttribute3"/>
              <w:wordWrap/>
              <w:jc w:val="left"/>
              <w:rPr>
                <w:spacing w:val="-6"/>
                <w:sz w:val="24"/>
                <w:szCs w:val="24"/>
              </w:rPr>
            </w:pPr>
            <w:r w:rsidRPr="005654F2">
              <w:rPr>
                <w:spacing w:val="-6"/>
                <w:sz w:val="24"/>
                <w:szCs w:val="24"/>
              </w:rPr>
              <w:t xml:space="preserve">Участие в социологических тестированиях разного направления </w:t>
            </w:r>
          </w:p>
        </w:tc>
        <w:tc>
          <w:tcPr>
            <w:tcW w:w="1303"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7-11</w:t>
            </w:r>
          </w:p>
        </w:tc>
        <w:tc>
          <w:tcPr>
            <w:tcW w:w="2172" w:type="dxa"/>
            <w:gridSpan w:val="3"/>
          </w:tcPr>
          <w:p w:rsidR="00D71A72" w:rsidRPr="005654F2" w:rsidRDefault="00D71A72" w:rsidP="005654F2">
            <w:pPr>
              <w:spacing w:line="240" w:lineRule="auto"/>
              <w:rPr>
                <w:rFonts w:ascii="Times New Roman" w:hAnsi="Times New Roman"/>
                <w:color w:val="000000"/>
                <w:sz w:val="24"/>
                <w:szCs w:val="24"/>
              </w:rPr>
            </w:pPr>
            <w:r w:rsidRPr="005654F2">
              <w:rPr>
                <w:rFonts w:ascii="Times New Roman" w:hAnsi="Times New Roman"/>
                <w:color w:val="000000"/>
                <w:sz w:val="24"/>
                <w:szCs w:val="24"/>
              </w:rPr>
              <w:t>В течение года</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 Директора по ВР</w:t>
            </w:r>
          </w:p>
        </w:tc>
      </w:tr>
      <w:tr w:rsidR="00D71A72" w:rsidRPr="005654F2" w:rsidTr="005A4651">
        <w:trPr>
          <w:gridAfter w:val="3"/>
          <w:wAfter w:w="8552" w:type="dxa"/>
        </w:trPr>
        <w:tc>
          <w:tcPr>
            <w:tcW w:w="3310" w:type="dxa"/>
            <w:gridSpan w:val="3"/>
          </w:tcPr>
          <w:p w:rsidR="00D71A72" w:rsidRPr="005654F2" w:rsidRDefault="00D71A72" w:rsidP="005654F2">
            <w:pPr>
              <w:pStyle w:val="ParaAttribute3"/>
              <w:wordWrap/>
              <w:jc w:val="left"/>
              <w:rPr>
                <w:spacing w:val="-6"/>
                <w:sz w:val="24"/>
                <w:szCs w:val="24"/>
              </w:rPr>
            </w:pPr>
            <w:r w:rsidRPr="005654F2">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w:t>
            </w:r>
          </w:p>
        </w:tc>
        <w:tc>
          <w:tcPr>
            <w:tcW w:w="1303"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72" w:type="dxa"/>
            <w:gridSpan w:val="3"/>
          </w:tcPr>
          <w:p w:rsidR="00D71A72" w:rsidRPr="005654F2" w:rsidRDefault="00D71A72" w:rsidP="005654F2">
            <w:pPr>
              <w:spacing w:line="240" w:lineRule="auto"/>
              <w:rPr>
                <w:rFonts w:ascii="Times New Roman" w:hAnsi="Times New Roman"/>
                <w:color w:val="000000"/>
                <w:sz w:val="24"/>
                <w:szCs w:val="24"/>
              </w:rPr>
            </w:pPr>
            <w:r w:rsidRPr="005654F2">
              <w:rPr>
                <w:rFonts w:ascii="Times New Roman" w:hAnsi="Times New Roman"/>
                <w:color w:val="000000"/>
                <w:sz w:val="24"/>
                <w:szCs w:val="24"/>
              </w:rPr>
              <w:t>В течение года</w:t>
            </w:r>
          </w:p>
        </w:tc>
        <w:tc>
          <w:tcPr>
            <w:tcW w:w="2487" w:type="dxa"/>
          </w:tcPr>
          <w:p w:rsidR="00D71A72" w:rsidRPr="005654F2" w:rsidRDefault="00D71A72" w:rsidP="005654F2">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 Директора по ВР</w:t>
            </w:r>
          </w:p>
        </w:tc>
      </w:tr>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10. Модуль «Социальное партнёрство»</w:t>
            </w:r>
          </w:p>
          <w:p w:rsidR="00D71A72" w:rsidRPr="005654F2" w:rsidRDefault="00D71A72" w:rsidP="005654F2">
            <w:pPr>
              <w:pStyle w:val="a9"/>
              <w:adjustRightInd w:val="0"/>
              <w:spacing w:line="240" w:lineRule="auto"/>
              <w:ind w:left="0" w:right="-1"/>
              <w:jc w:val="center"/>
              <w:rPr>
                <w:rFonts w:ascii="Times New Roman" w:hAnsi="Times New Roman"/>
                <w:b/>
                <w:sz w:val="24"/>
                <w:szCs w:val="24"/>
              </w:rPr>
            </w:pPr>
          </w:p>
        </w:tc>
      </w:tr>
      <w:tr w:rsidR="00D71A72" w:rsidRPr="005654F2" w:rsidTr="005A4651">
        <w:trPr>
          <w:gridAfter w:val="3"/>
          <w:wAfter w:w="8552" w:type="dxa"/>
        </w:trPr>
        <w:tc>
          <w:tcPr>
            <w:tcW w:w="3310" w:type="dxa"/>
            <w:gridSpan w:val="3"/>
          </w:tcPr>
          <w:p w:rsidR="00D71A72" w:rsidRPr="005654F2" w:rsidRDefault="00D71A72" w:rsidP="005654F2">
            <w:pPr>
              <w:spacing w:line="240" w:lineRule="auto"/>
              <w:rPr>
                <w:rFonts w:ascii="Times New Roman" w:hAnsi="Times New Roman"/>
                <w:sz w:val="24"/>
                <w:szCs w:val="24"/>
                <w:lang w:val="ru-RU"/>
              </w:rPr>
            </w:pPr>
            <w:r w:rsidRPr="005654F2">
              <w:rPr>
                <w:rFonts w:ascii="Times New Roman" w:hAnsi="Times New Roman"/>
                <w:sz w:val="24"/>
                <w:szCs w:val="24"/>
                <w:lang w:val="ru-RU"/>
              </w:rPr>
              <w:t>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D71A72" w:rsidRPr="005654F2" w:rsidRDefault="00D71A72" w:rsidP="005654F2">
            <w:pPr>
              <w:pStyle w:val="a9"/>
              <w:adjustRightInd w:val="0"/>
              <w:spacing w:line="240" w:lineRule="auto"/>
              <w:ind w:left="0" w:right="-1"/>
              <w:rPr>
                <w:rFonts w:ascii="Times New Roman" w:hAnsi="Times New Roman"/>
                <w:sz w:val="24"/>
                <w:szCs w:val="24"/>
                <w:lang w:val="ru-RU"/>
              </w:rPr>
            </w:pPr>
          </w:p>
        </w:tc>
        <w:tc>
          <w:tcPr>
            <w:tcW w:w="1303"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1-11</w:t>
            </w:r>
          </w:p>
        </w:tc>
        <w:tc>
          <w:tcPr>
            <w:tcW w:w="2172" w:type="dxa"/>
            <w:gridSpan w:val="3"/>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В течение года</w:t>
            </w:r>
          </w:p>
        </w:tc>
        <w:tc>
          <w:tcPr>
            <w:tcW w:w="2487" w:type="dxa"/>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Зам. Директора по ВР</w:t>
            </w:r>
          </w:p>
        </w:tc>
      </w:tr>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rPr>
                <w:rFonts w:ascii="Times New Roman" w:hAnsi="Times New Roman"/>
                <w:sz w:val="24"/>
                <w:szCs w:val="24"/>
              </w:rPr>
            </w:pPr>
            <w:r w:rsidRPr="005654F2">
              <w:rPr>
                <w:rFonts w:ascii="Times New Roman" w:hAnsi="Times New Roman"/>
                <w:sz w:val="24"/>
                <w:szCs w:val="24"/>
              </w:rPr>
              <w:t>11. Профориентация</w:t>
            </w:r>
          </w:p>
        </w:tc>
      </w:tr>
      <w:tr w:rsidR="00D71A72" w:rsidRPr="005654F2" w:rsidTr="005A4651">
        <w:trPr>
          <w:gridAfter w:val="3"/>
          <w:wAfter w:w="8552" w:type="dxa"/>
        </w:trPr>
        <w:tc>
          <w:tcPr>
            <w:tcW w:w="3310" w:type="dxa"/>
            <w:gridSpan w:val="3"/>
          </w:tcPr>
          <w:p w:rsidR="00D71A72" w:rsidRPr="005654F2" w:rsidRDefault="00D71A72" w:rsidP="005654F2">
            <w:pPr>
              <w:pStyle w:val="ParaAttribute5"/>
              <w:wordWrap/>
              <w:rPr>
                <w:color w:val="000000"/>
                <w:sz w:val="24"/>
                <w:szCs w:val="24"/>
              </w:rPr>
            </w:pPr>
            <w:r w:rsidRPr="005654F2">
              <w:rPr>
                <w:color w:val="000000"/>
                <w:sz w:val="24"/>
                <w:szCs w:val="24"/>
              </w:rPr>
              <w:t>Месячник профориентаций в школе:</w:t>
            </w:r>
          </w:p>
          <w:p w:rsidR="00D71A72" w:rsidRPr="005654F2" w:rsidRDefault="00D71A72" w:rsidP="005654F2">
            <w:pPr>
              <w:pStyle w:val="ParaAttribute5"/>
              <w:wordWrap/>
              <w:jc w:val="left"/>
              <w:rPr>
                <w:color w:val="000000"/>
                <w:sz w:val="24"/>
                <w:szCs w:val="24"/>
              </w:rPr>
            </w:pPr>
            <w:r w:rsidRPr="005654F2">
              <w:rPr>
                <w:color w:val="000000"/>
                <w:sz w:val="24"/>
                <w:szCs w:val="24"/>
              </w:rPr>
              <w:t>- конкурс рисунков, проект «Профессии моих родителей», викторина «Все профессии важны – выбирай на вкус!», беседы</w:t>
            </w:r>
          </w:p>
        </w:tc>
        <w:tc>
          <w:tcPr>
            <w:tcW w:w="1303"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1-4</w:t>
            </w:r>
          </w:p>
        </w:tc>
        <w:tc>
          <w:tcPr>
            <w:tcW w:w="2172"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январь</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D71A72" w:rsidRPr="005654F2" w:rsidTr="005A4651">
        <w:trPr>
          <w:gridAfter w:val="3"/>
          <w:wAfter w:w="8552" w:type="dxa"/>
        </w:trPr>
        <w:tc>
          <w:tcPr>
            <w:tcW w:w="3310" w:type="dxa"/>
            <w:gridSpan w:val="3"/>
          </w:tcPr>
          <w:p w:rsidR="00D71A72" w:rsidRPr="005654F2" w:rsidRDefault="00D71A72" w:rsidP="005654F2">
            <w:pPr>
              <w:pStyle w:val="ParaAttribute5"/>
              <w:wordWrap/>
              <w:jc w:val="left"/>
              <w:rPr>
                <w:color w:val="000000"/>
                <w:sz w:val="24"/>
                <w:szCs w:val="24"/>
              </w:rPr>
            </w:pPr>
            <w:r w:rsidRPr="005654F2">
              <w:rPr>
                <w:sz w:val="24"/>
                <w:szCs w:val="24"/>
              </w:rPr>
              <w:t>Мероприятия месячника профориентации в школе «Мир профессий». Конкурс рисунков, профориентационная игра, просмотр презентаций, диагностика.</w:t>
            </w:r>
          </w:p>
          <w:p w:rsidR="00D71A72" w:rsidRPr="005654F2" w:rsidRDefault="00D71A72" w:rsidP="005654F2">
            <w:pPr>
              <w:pStyle w:val="ParaAttribute5"/>
              <w:wordWrap/>
              <w:jc w:val="left"/>
              <w:rPr>
                <w:color w:val="000000"/>
                <w:sz w:val="24"/>
                <w:szCs w:val="24"/>
              </w:rPr>
            </w:pPr>
          </w:p>
        </w:tc>
        <w:tc>
          <w:tcPr>
            <w:tcW w:w="1303"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72"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январь</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Заместитель директора по ВР, классные руководители</w:t>
            </w:r>
          </w:p>
        </w:tc>
      </w:tr>
      <w:tr w:rsidR="00D71A72" w:rsidRPr="005654F2" w:rsidTr="005A4651">
        <w:trPr>
          <w:gridAfter w:val="3"/>
          <w:wAfter w:w="8552" w:type="dxa"/>
        </w:trPr>
        <w:tc>
          <w:tcPr>
            <w:tcW w:w="3310" w:type="dxa"/>
            <w:gridSpan w:val="3"/>
          </w:tcPr>
          <w:p w:rsidR="00D71A72" w:rsidRPr="005654F2" w:rsidRDefault="00D71A72" w:rsidP="005654F2">
            <w:pPr>
              <w:pStyle w:val="ParaAttribute5"/>
              <w:wordWrap/>
              <w:rPr>
                <w:color w:val="000000"/>
                <w:sz w:val="24"/>
                <w:szCs w:val="24"/>
              </w:rPr>
            </w:pPr>
            <w:r w:rsidRPr="005654F2">
              <w:rPr>
                <w:color w:val="000000"/>
                <w:sz w:val="24"/>
                <w:szCs w:val="24"/>
              </w:rPr>
              <w:t>Участие в профориентационном проекте «Билет в будущее»</w:t>
            </w:r>
          </w:p>
        </w:tc>
        <w:tc>
          <w:tcPr>
            <w:tcW w:w="1303"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6-9</w:t>
            </w:r>
          </w:p>
        </w:tc>
        <w:tc>
          <w:tcPr>
            <w:tcW w:w="2172"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lang w:val="ru-RU"/>
              </w:rPr>
            </w:pPr>
            <w:r w:rsidRPr="005654F2">
              <w:rPr>
                <w:rFonts w:ascii="Times New Roman" w:eastAsia="Batang" w:hAnsi="Times New Roman"/>
                <w:color w:val="000000"/>
                <w:sz w:val="24"/>
                <w:szCs w:val="24"/>
                <w:lang w:val="ru-RU"/>
              </w:rPr>
              <w:t>Ответственный за профориентационную работу в школе</w:t>
            </w:r>
          </w:p>
        </w:tc>
      </w:tr>
      <w:tr w:rsidR="00D71A72" w:rsidRPr="005654F2" w:rsidTr="005A4651">
        <w:trPr>
          <w:gridAfter w:val="3"/>
          <w:wAfter w:w="8552" w:type="dxa"/>
        </w:trPr>
        <w:tc>
          <w:tcPr>
            <w:tcW w:w="3310" w:type="dxa"/>
            <w:gridSpan w:val="3"/>
          </w:tcPr>
          <w:p w:rsidR="00D71A72" w:rsidRPr="005654F2" w:rsidRDefault="00D71A72" w:rsidP="005654F2">
            <w:pPr>
              <w:pStyle w:val="ParaAttribute5"/>
              <w:wordWrap/>
              <w:rPr>
                <w:color w:val="000000"/>
                <w:sz w:val="24"/>
                <w:szCs w:val="24"/>
              </w:rPr>
            </w:pPr>
            <w:r w:rsidRPr="005654F2">
              <w:rPr>
                <w:color w:val="000000"/>
                <w:sz w:val="24"/>
                <w:szCs w:val="24"/>
              </w:rPr>
              <w:t>Реализация профминимума «Россия- страна горизонтов»</w:t>
            </w:r>
          </w:p>
        </w:tc>
        <w:tc>
          <w:tcPr>
            <w:tcW w:w="1303"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lang w:val="ru-RU"/>
              </w:rPr>
            </w:pPr>
          </w:p>
        </w:tc>
        <w:tc>
          <w:tcPr>
            <w:tcW w:w="2172" w:type="dxa"/>
            <w:gridSpan w:val="3"/>
          </w:tcPr>
          <w:p w:rsidR="00D71A72" w:rsidRPr="005654F2" w:rsidRDefault="00D71A72" w:rsidP="005654F2">
            <w:pPr>
              <w:spacing w:line="240" w:lineRule="auto"/>
              <w:ind w:right="-1"/>
              <w:jc w:val="center"/>
              <w:rPr>
                <w:rFonts w:ascii="Times New Roman" w:eastAsia="№Е" w:hAnsi="Times New Roman"/>
                <w:color w:val="000000"/>
                <w:sz w:val="24"/>
                <w:szCs w:val="24"/>
                <w:lang w:val="ru-RU"/>
              </w:rPr>
            </w:pPr>
          </w:p>
        </w:tc>
        <w:tc>
          <w:tcPr>
            <w:tcW w:w="2487" w:type="dxa"/>
          </w:tcPr>
          <w:p w:rsidR="00D71A72" w:rsidRPr="005654F2" w:rsidRDefault="00D71A72" w:rsidP="005654F2">
            <w:pPr>
              <w:spacing w:line="240" w:lineRule="auto"/>
              <w:ind w:right="-1"/>
              <w:rPr>
                <w:rFonts w:ascii="Times New Roman" w:eastAsia="Batang" w:hAnsi="Times New Roman"/>
                <w:color w:val="000000"/>
                <w:sz w:val="24"/>
                <w:szCs w:val="24"/>
                <w:lang w:val="ru-RU"/>
              </w:rPr>
            </w:pPr>
          </w:p>
        </w:tc>
      </w:tr>
      <w:tr w:rsidR="00D71A72" w:rsidRPr="005654F2" w:rsidTr="005A4651">
        <w:trPr>
          <w:gridAfter w:val="3"/>
          <w:wAfter w:w="8552" w:type="dxa"/>
        </w:trPr>
        <w:tc>
          <w:tcPr>
            <w:tcW w:w="9272" w:type="dxa"/>
            <w:gridSpan w:val="10"/>
          </w:tcPr>
          <w:p w:rsidR="00D71A72" w:rsidRPr="005654F2" w:rsidRDefault="00D71A72" w:rsidP="005654F2">
            <w:pPr>
              <w:pStyle w:val="a9"/>
              <w:adjustRightInd w:val="0"/>
              <w:spacing w:line="240" w:lineRule="auto"/>
              <w:ind w:left="0" w:right="-1"/>
              <w:rPr>
                <w:rFonts w:ascii="Times New Roman" w:hAnsi="Times New Roman"/>
                <w:sz w:val="24"/>
                <w:szCs w:val="24"/>
                <w:lang w:val="ru-RU"/>
              </w:rPr>
            </w:pPr>
          </w:p>
        </w:tc>
      </w:tr>
    </w:tbl>
    <w:p w:rsidR="00EB28F0" w:rsidRPr="005654F2" w:rsidRDefault="00EB28F0" w:rsidP="005654F2">
      <w:pPr>
        <w:spacing w:after="0" w:line="240" w:lineRule="auto"/>
        <w:ind w:left="709"/>
        <w:jc w:val="both"/>
        <w:rPr>
          <w:rFonts w:ascii="Times New Roman" w:eastAsia="SchoolBookSanPin" w:hAnsi="Times New Roman"/>
          <w:sz w:val="24"/>
          <w:szCs w:val="24"/>
          <w:lang w:val="ru-RU"/>
        </w:rPr>
      </w:pPr>
    </w:p>
    <w:sectPr w:rsidR="00EB28F0" w:rsidRPr="005654F2" w:rsidSect="008B648F">
      <w:headerReference w:type="default" r:id="rId9"/>
      <w:footerReference w:type="even" r:id="rId10"/>
      <w:footerReference w:type="default" r:id="rId11"/>
      <w:footerReference w:type="first" r:id="rId12"/>
      <w:pgSz w:w="11907" w:h="16840"/>
      <w:pgMar w:top="567" w:right="567" w:bottom="1276" w:left="56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6BA" w:rsidRDefault="006966BA">
      <w:pPr>
        <w:spacing w:after="0" w:line="240" w:lineRule="auto"/>
      </w:pPr>
      <w:r>
        <w:separator/>
      </w:r>
    </w:p>
  </w:endnote>
  <w:endnote w:type="continuationSeparator" w:id="0">
    <w:p w:rsidR="006966BA" w:rsidRDefault="00696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Wingdings 3"/>
    <w:charset w:val="00"/>
    <w:family w:val="auto"/>
    <w:pitch w:val="default"/>
  </w:font>
  <w:font w:name="SchoolBookSanPin">
    <w:altName w:val="Wingdings 3"/>
    <w:charset w:val="00"/>
    <w:family w:val="auto"/>
    <w:pitch w:val="default"/>
  </w:font>
  <w:font w:name="Cambria">
    <w:panose1 w:val="02040503050406030204"/>
    <w:charset w:val="CC"/>
    <w:family w:val="roman"/>
    <w:pitch w:val="variable"/>
    <w:sig w:usb0="E00006FF" w:usb1="420024FF" w:usb2="02000000" w:usb3="00000000" w:csb0="0000019F" w:csb1="00000000"/>
  </w:font>
  <w:font w:name="Minion Pro">
    <w:altName w:val="Wingdings 3"/>
    <w:charset w:val="00"/>
    <w:family w:val="auto"/>
    <w:pitch w:val="default"/>
  </w:font>
  <w:font w:name="SchoolBookSanPin-Bold">
    <w:charset w:val="00"/>
    <w:family w:val="auto"/>
    <w:pitch w:val="default"/>
  </w:font>
  <w:font w:name="SchoolBookSanPin-Regular">
    <w:altName w:val="Wingdings 3"/>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font>
  <w:font w:name="TimesNewRomanPSMT">
    <w:altName w:val="Wingdings 3"/>
    <w:charset w:val="00"/>
    <w:family w:val="auto"/>
    <w:pitch w:val="default"/>
  </w:font>
  <w:font w:name="SymbolMT">
    <w:charset w:val="00"/>
    <w:family w:val="auto"/>
    <w:pitch w:val="default"/>
  </w:font>
  <w:font w:name="PiGraphA">
    <w:altName w:val="Wingdings 3"/>
    <w:charset w:val="00"/>
    <w:family w:val="auto"/>
    <w:pitch w:val="default"/>
  </w:font>
  <w:font w:name="OfficinaSansExtraBoldITC-Reg">
    <w:charset w:val="00"/>
    <w:family w:val="auto"/>
    <w:pitch w:val="default"/>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font>
  <w:font w:name="MS Mincho">
    <w:altName w:val="ＭＳ 明朝"/>
    <w:panose1 w:val="02020609040205080304"/>
    <w:charset w:val="80"/>
    <w:family w:val="roman"/>
    <w:notTrueType/>
    <w:pitch w:val="fixed"/>
    <w:sig w:usb0="00000000" w:usb1="08070000" w:usb2="00000010" w:usb3="00000000" w:csb0="00020000" w:csb1="00000000"/>
  </w:font>
  <w:font w:name="SchoolBookC">
    <w:charset w:val="00"/>
    <w:family w:val="auto"/>
    <w:pitch w:val="default"/>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Е">
    <w:altName w:val="Times New Roman"/>
    <w:charset w:val="00"/>
    <w:family w:val="roman"/>
    <w:pitch w:val="variable"/>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OfficinaSansBookITC">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D35" w:rsidRDefault="00C93D35">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D35" w:rsidRDefault="00C93D35">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D35" w:rsidRDefault="00C93D35">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6BA" w:rsidRDefault="006966BA">
      <w:pPr>
        <w:spacing w:after="0" w:line="240" w:lineRule="auto"/>
      </w:pPr>
      <w:r>
        <w:separator/>
      </w:r>
    </w:p>
  </w:footnote>
  <w:footnote w:type="continuationSeparator" w:id="0">
    <w:p w:rsidR="006966BA" w:rsidRDefault="006966BA">
      <w:pPr>
        <w:spacing w:after="0" w:line="240" w:lineRule="auto"/>
      </w:pPr>
      <w:r>
        <w:continuationSeparator/>
      </w:r>
    </w:p>
  </w:footnote>
  <w:footnote w:id="1">
    <w:p w:rsidR="00C93D35" w:rsidRPr="00877361" w:rsidRDefault="00C93D35">
      <w:pPr>
        <w:pStyle w:val="af9"/>
        <w:jc w:val="both"/>
        <w:rPr>
          <w:lang w:val="ru-RU"/>
        </w:rPr>
      </w:pPr>
    </w:p>
  </w:footnote>
  <w:footnote w:id="2">
    <w:p w:rsidR="00C93D35" w:rsidRDefault="00C93D35">
      <w:pPr>
        <w:pStyle w:val="af9"/>
        <w:jc w:val="both"/>
        <w:rPr>
          <w:lang w:val="ru-RU"/>
        </w:rPr>
      </w:pPr>
    </w:p>
  </w:footnote>
  <w:footnote w:id="3">
    <w:p w:rsidR="00C93D35" w:rsidRDefault="00C93D35">
      <w:pPr>
        <w:pStyle w:val="af9"/>
        <w:jc w:val="both"/>
        <w:rPr>
          <w:lang w:val="ru-RU"/>
        </w:rPr>
      </w:pPr>
      <w:r>
        <w:rPr>
          <w:rStyle w:val="afb"/>
        </w:rPr>
        <w:footnoteRef/>
      </w:r>
      <w:r w:rsidRPr="00877361">
        <w:rPr>
          <w:lang w:val="ru-RU"/>
        </w:rPr>
        <w:t xml:space="preserve"> </w:t>
      </w:r>
    </w:p>
    <w:p w:rsidR="00C93D35" w:rsidRDefault="00C93D35">
      <w:pPr>
        <w:pStyle w:val="af9"/>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D35" w:rsidRDefault="00C93D35">
    <w:pPr>
      <w:pStyle w:val="ab"/>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8B648F" w:rsidRPr="008B648F">
      <w:rPr>
        <w:rFonts w:ascii="Times New Roman" w:hAnsi="Times New Roman"/>
        <w:noProof/>
        <w:sz w:val="24"/>
        <w:szCs w:val="24"/>
        <w:lang w:val="ru-RU"/>
      </w:rPr>
      <w:t>2</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2AFC"/>
    <w:multiLevelType w:val="hybridMultilevel"/>
    <w:tmpl w:val="608AF6EA"/>
    <w:lvl w:ilvl="0" w:tplc="F1641E92">
      <w:start w:val="1"/>
      <w:numFmt w:val="bullet"/>
      <w:pStyle w:val="21"/>
      <w:lvlText w:val="–"/>
      <w:lvlJc w:val="left"/>
      <w:pPr>
        <w:ind w:left="0" w:firstLine="680"/>
      </w:pPr>
      <w:rPr>
        <w:rFonts w:ascii="Times New Roman" w:hAnsi="Times New Roman" w:cs="Times New Roman" w:hint="default"/>
      </w:rPr>
    </w:lvl>
    <w:lvl w:ilvl="1" w:tplc="3EB4D956">
      <w:start w:val="1"/>
      <w:numFmt w:val="bullet"/>
      <w:lvlText w:val=""/>
      <w:lvlJc w:val="left"/>
      <w:pPr>
        <w:tabs>
          <w:tab w:val="num" w:pos="720"/>
        </w:tabs>
        <w:ind w:left="1080" w:hanging="360"/>
      </w:pPr>
      <w:rPr>
        <w:rFonts w:ascii="Symbol" w:hAnsi="Symbol" w:hint="default"/>
      </w:rPr>
    </w:lvl>
    <w:lvl w:ilvl="2" w:tplc="4E86FD6C">
      <w:start w:val="1"/>
      <w:numFmt w:val="bullet"/>
      <w:lvlText w:val="o"/>
      <w:lvlJc w:val="left"/>
      <w:pPr>
        <w:tabs>
          <w:tab w:val="num" w:pos="1440"/>
        </w:tabs>
        <w:ind w:left="1800" w:hanging="360"/>
      </w:pPr>
      <w:rPr>
        <w:rFonts w:ascii="Courier New" w:hAnsi="Courier New" w:cs="Courier New" w:hint="default"/>
      </w:rPr>
    </w:lvl>
    <w:lvl w:ilvl="3" w:tplc="C54C9110">
      <w:start w:val="1"/>
      <w:numFmt w:val="bullet"/>
      <w:lvlText w:val=""/>
      <w:lvlJc w:val="left"/>
      <w:pPr>
        <w:tabs>
          <w:tab w:val="num" w:pos="2160"/>
        </w:tabs>
        <w:ind w:left="2520" w:hanging="360"/>
      </w:pPr>
      <w:rPr>
        <w:rFonts w:ascii="Wingdings" w:hAnsi="Wingdings" w:hint="default"/>
      </w:rPr>
    </w:lvl>
    <w:lvl w:ilvl="4" w:tplc="B882C998">
      <w:start w:val="1"/>
      <w:numFmt w:val="bullet"/>
      <w:lvlText w:val=""/>
      <w:lvlJc w:val="left"/>
      <w:pPr>
        <w:tabs>
          <w:tab w:val="num" w:pos="2880"/>
        </w:tabs>
        <w:ind w:left="3240" w:hanging="360"/>
      </w:pPr>
      <w:rPr>
        <w:rFonts w:ascii="Wingdings" w:hAnsi="Wingdings" w:hint="default"/>
      </w:rPr>
    </w:lvl>
    <w:lvl w:ilvl="5" w:tplc="82D009BE">
      <w:start w:val="1"/>
      <w:numFmt w:val="bullet"/>
      <w:lvlText w:val=""/>
      <w:lvlJc w:val="left"/>
      <w:pPr>
        <w:tabs>
          <w:tab w:val="num" w:pos="3600"/>
        </w:tabs>
        <w:ind w:left="3960" w:hanging="360"/>
      </w:pPr>
      <w:rPr>
        <w:rFonts w:ascii="Symbol" w:hAnsi="Symbol" w:hint="default"/>
      </w:rPr>
    </w:lvl>
    <w:lvl w:ilvl="6" w:tplc="F93AE06C">
      <w:start w:val="1"/>
      <w:numFmt w:val="bullet"/>
      <w:lvlText w:val="o"/>
      <w:lvlJc w:val="left"/>
      <w:pPr>
        <w:tabs>
          <w:tab w:val="num" w:pos="4320"/>
        </w:tabs>
        <w:ind w:left="4680" w:hanging="360"/>
      </w:pPr>
      <w:rPr>
        <w:rFonts w:ascii="Courier New" w:hAnsi="Courier New" w:cs="Courier New" w:hint="default"/>
      </w:rPr>
    </w:lvl>
    <w:lvl w:ilvl="7" w:tplc="46D23386">
      <w:start w:val="1"/>
      <w:numFmt w:val="bullet"/>
      <w:lvlText w:val=""/>
      <w:lvlJc w:val="left"/>
      <w:pPr>
        <w:tabs>
          <w:tab w:val="num" w:pos="5040"/>
        </w:tabs>
        <w:ind w:left="5400" w:hanging="360"/>
      </w:pPr>
      <w:rPr>
        <w:rFonts w:ascii="Wingdings" w:hAnsi="Wingdings" w:hint="default"/>
      </w:rPr>
    </w:lvl>
    <w:lvl w:ilvl="8" w:tplc="2D8E2D16">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23476"/>
    <w:multiLevelType w:val="hybridMultilevel"/>
    <w:tmpl w:val="A510D4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7C79E5"/>
    <w:multiLevelType w:val="hybridMultilevel"/>
    <w:tmpl w:val="16982E30"/>
    <w:lvl w:ilvl="0" w:tplc="4FA62B9C">
      <w:start w:val="1"/>
      <w:numFmt w:val="decimal"/>
      <w:lvlText w:val="%1)"/>
      <w:lvlJc w:val="left"/>
      <w:pPr>
        <w:ind w:left="1287" w:hanging="360"/>
      </w:pPr>
    </w:lvl>
    <w:lvl w:ilvl="1" w:tplc="488CA040">
      <w:start w:val="1"/>
      <w:numFmt w:val="lowerLetter"/>
      <w:lvlText w:val="%2."/>
      <w:lvlJc w:val="left"/>
      <w:pPr>
        <w:ind w:left="2007" w:hanging="360"/>
      </w:pPr>
    </w:lvl>
    <w:lvl w:ilvl="2" w:tplc="6598D0E4">
      <w:start w:val="1"/>
      <w:numFmt w:val="lowerRoman"/>
      <w:lvlText w:val="%3."/>
      <w:lvlJc w:val="right"/>
      <w:pPr>
        <w:ind w:left="2727" w:hanging="180"/>
      </w:pPr>
    </w:lvl>
    <w:lvl w:ilvl="3" w:tplc="3738BBFA">
      <w:start w:val="1"/>
      <w:numFmt w:val="decimal"/>
      <w:lvlText w:val="%4."/>
      <w:lvlJc w:val="left"/>
      <w:pPr>
        <w:ind w:left="3447" w:hanging="360"/>
      </w:pPr>
    </w:lvl>
    <w:lvl w:ilvl="4" w:tplc="15FCE7FA">
      <w:start w:val="1"/>
      <w:numFmt w:val="lowerLetter"/>
      <w:lvlText w:val="%5."/>
      <w:lvlJc w:val="left"/>
      <w:pPr>
        <w:ind w:left="4167" w:hanging="360"/>
      </w:pPr>
    </w:lvl>
    <w:lvl w:ilvl="5" w:tplc="FB7211D2">
      <w:start w:val="1"/>
      <w:numFmt w:val="lowerRoman"/>
      <w:lvlText w:val="%6."/>
      <w:lvlJc w:val="right"/>
      <w:pPr>
        <w:ind w:left="4887" w:hanging="180"/>
      </w:pPr>
    </w:lvl>
    <w:lvl w:ilvl="6" w:tplc="1EEEFF84">
      <w:start w:val="1"/>
      <w:numFmt w:val="decimal"/>
      <w:lvlText w:val="%7."/>
      <w:lvlJc w:val="left"/>
      <w:pPr>
        <w:ind w:left="5607" w:hanging="360"/>
      </w:pPr>
    </w:lvl>
    <w:lvl w:ilvl="7" w:tplc="1BF6064E">
      <w:start w:val="1"/>
      <w:numFmt w:val="lowerLetter"/>
      <w:lvlText w:val="%8."/>
      <w:lvlJc w:val="left"/>
      <w:pPr>
        <w:ind w:left="6327" w:hanging="360"/>
      </w:pPr>
    </w:lvl>
    <w:lvl w:ilvl="8" w:tplc="4A089900">
      <w:start w:val="1"/>
      <w:numFmt w:val="lowerRoman"/>
      <w:lvlText w:val="%9."/>
      <w:lvlJc w:val="right"/>
      <w:pPr>
        <w:ind w:left="7047" w:hanging="180"/>
      </w:pPr>
    </w:lvl>
  </w:abstractNum>
  <w:abstractNum w:abstractNumId="3" w15:restartNumberingAfterBreak="0">
    <w:nsid w:val="077C5549"/>
    <w:multiLevelType w:val="hybridMultilevel"/>
    <w:tmpl w:val="41108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C151C3"/>
    <w:multiLevelType w:val="hybridMultilevel"/>
    <w:tmpl w:val="B9EE56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962EA6"/>
    <w:multiLevelType w:val="hybridMultilevel"/>
    <w:tmpl w:val="C116F046"/>
    <w:lvl w:ilvl="0" w:tplc="61348848">
      <w:start w:val="1"/>
      <w:numFmt w:val="decimal"/>
      <w:suff w:val="nothing"/>
      <w:lvlText w:val="%1)"/>
      <w:lvlJc w:val="left"/>
      <w:pPr>
        <w:ind w:left="1429" w:hanging="360"/>
      </w:pPr>
      <w:rPr>
        <w:rFonts w:hint="default"/>
      </w:rPr>
    </w:lvl>
    <w:lvl w:ilvl="1" w:tplc="C4D00BE8">
      <w:start w:val="1"/>
      <w:numFmt w:val="lowerLetter"/>
      <w:lvlText w:val="%2."/>
      <w:lvlJc w:val="left"/>
      <w:pPr>
        <w:ind w:left="2149" w:hanging="360"/>
      </w:pPr>
    </w:lvl>
    <w:lvl w:ilvl="2" w:tplc="099AB9EA">
      <w:start w:val="1"/>
      <w:numFmt w:val="lowerRoman"/>
      <w:lvlText w:val="%3."/>
      <w:lvlJc w:val="right"/>
      <w:pPr>
        <w:ind w:left="2869" w:hanging="180"/>
      </w:pPr>
    </w:lvl>
    <w:lvl w:ilvl="3" w:tplc="E438F380">
      <w:start w:val="1"/>
      <w:numFmt w:val="decimal"/>
      <w:lvlText w:val="%4."/>
      <w:lvlJc w:val="left"/>
      <w:pPr>
        <w:ind w:left="3589" w:hanging="360"/>
      </w:pPr>
    </w:lvl>
    <w:lvl w:ilvl="4" w:tplc="28BAF3C0">
      <w:start w:val="1"/>
      <w:numFmt w:val="lowerLetter"/>
      <w:lvlText w:val="%5."/>
      <w:lvlJc w:val="left"/>
      <w:pPr>
        <w:ind w:left="4309" w:hanging="360"/>
      </w:pPr>
    </w:lvl>
    <w:lvl w:ilvl="5" w:tplc="AD2856E6">
      <w:start w:val="1"/>
      <w:numFmt w:val="lowerRoman"/>
      <w:lvlText w:val="%6."/>
      <w:lvlJc w:val="right"/>
      <w:pPr>
        <w:ind w:left="5029" w:hanging="180"/>
      </w:pPr>
    </w:lvl>
    <w:lvl w:ilvl="6" w:tplc="23001236">
      <w:start w:val="1"/>
      <w:numFmt w:val="decimal"/>
      <w:lvlText w:val="%7."/>
      <w:lvlJc w:val="left"/>
      <w:pPr>
        <w:ind w:left="5749" w:hanging="360"/>
      </w:pPr>
    </w:lvl>
    <w:lvl w:ilvl="7" w:tplc="20C46E36">
      <w:start w:val="1"/>
      <w:numFmt w:val="lowerLetter"/>
      <w:lvlText w:val="%8."/>
      <w:lvlJc w:val="left"/>
      <w:pPr>
        <w:ind w:left="6469" w:hanging="360"/>
      </w:pPr>
    </w:lvl>
    <w:lvl w:ilvl="8" w:tplc="9C0C1FB0">
      <w:start w:val="1"/>
      <w:numFmt w:val="lowerRoman"/>
      <w:lvlText w:val="%9."/>
      <w:lvlJc w:val="right"/>
      <w:pPr>
        <w:ind w:left="7189" w:hanging="180"/>
      </w:pPr>
    </w:lvl>
  </w:abstractNum>
  <w:abstractNum w:abstractNumId="6" w15:restartNumberingAfterBreak="0">
    <w:nsid w:val="16D949A0"/>
    <w:multiLevelType w:val="hybridMultilevel"/>
    <w:tmpl w:val="72FA5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2A625E"/>
    <w:multiLevelType w:val="hybridMultilevel"/>
    <w:tmpl w:val="FA8439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9" w15:restartNumberingAfterBreak="0">
    <w:nsid w:val="20BA460A"/>
    <w:multiLevelType w:val="hybridMultilevel"/>
    <w:tmpl w:val="7FAA1B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4FC0F14"/>
    <w:multiLevelType w:val="hybridMultilevel"/>
    <w:tmpl w:val="69A43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2D5B30"/>
    <w:multiLevelType w:val="hybridMultilevel"/>
    <w:tmpl w:val="FEACB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98628C0"/>
    <w:multiLevelType w:val="hybridMultilevel"/>
    <w:tmpl w:val="F5E630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CE3F2F"/>
    <w:multiLevelType w:val="hybridMultilevel"/>
    <w:tmpl w:val="3B00E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EF6BB0"/>
    <w:multiLevelType w:val="hybridMultilevel"/>
    <w:tmpl w:val="12547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F673E76"/>
    <w:multiLevelType w:val="hybridMultilevel"/>
    <w:tmpl w:val="10140B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6440CCC"/>
    <w:multiLevelType w:val="hybridMultilevel"/>
    <w:tmpl w:val="3E548FBE"/>
    <w:lvl w:ilvl="0" w:tplc="E8B038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68842C3"/>
    <w:multiLevelType w:val="hybridMultilevel"/>
    <w:tmpl w:val="ED7417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80D096F"/>
    <w:multiLevelType w:val="hybridMultilevel"/>
    <w:tmpl w:val="177A0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85A1F74"/>
    <w:multiLevelType w:val="hybridMultilevel"/>
    <w:tmpl w:val="B9404F46"/>
    <w:lvl w:ilvl="0" w:tplc="C576DBCC">
      <w:start w:val="1"/>
      <w:numFmt w:val="decimal"/>
      <w:lvlText w:val="%1)"/>
      <w:lvlJc w:val="left"/>
      <w:pPr>
        <w:ind w:left="1069" w:hanging="360"/>
      </w:pPr>
      <w:rPr>
        <w:rFonts w:hint="default"/>
      </w:rPr>
    </w:lvl>
    <w:lvl w:ilvl="1" w:tplc="C0ECBC4E">
      <w:start w:val="1"/>
      <w:numFmt w:val="lowerLetter"/>
      <w:lvlText w:val="%2."/>
      <w:lvlJc w:val="left"/>
      <w:pPr>
        <w:ind w:left="1789" w:hanging="360"/>
      </w:pPr>
    </w:lvl>
    <w:lvl w:ilvl="2" w:tplc="8E1E9ADC">
      <w:start w:val="1"/>
      <w:numFmt w:val="lowerRoman"/>
      <w:lvlText w:val="%3."/>
      <w:lvlJc w:val="right"/>
      <w:pPr>
        <w:ind w:left="2509" w:hanging="180"/>
      </w:pPr>
    </w:lvl>
    <w:lvl w:ilvl="3" w:tplc="8A5ED58A">
      <w:start w:val="1"/>
      <w:numFmt w:val="decimal"/>
      <w:lvlText w:val="%4."/>
      <w:lvlJc w:val="left"/>
      <w:pPr>
        <w:ind w:left="3229" w:hanging="360"/>
      </w:pPr>
    </w:lvl>
    <w:lvl w:ilvl="4" w:tplc="8B826208">
      <w:start w:val="1"/>
      <w:numFmt w:val="lowerLetter"/>
      <w:lvlText w:val="%5."/>
      <w:lvlJc w:val="left"/>
      <w:pPr>
        <w:ind w:left="3949" w:hanging="360"/>
      </w:pPr>
    </w:lvl>
    <w:lvl w:ilvl="5" w:tplc="3FCCF518">
      <w:start w:val="1"/>
      <w:numFmt w:val="lowerRoman"/>
      <w:lvlText w:val="%6."/>
      <w:lvlJc w:val="right"/>
      <w:pPr>
        <w:ind w:left="4669" w:hanging="180"/>
      </w:pPr>
    </w:lvl>
    <w:lvl w:ilvl="6" w:tplc="24B0BA9A">
      <w:start w:val="1"/>
      <w:numFmt w:val="decimal"/>
      <w:lvlText w:val="%7."/>
      <w:lvlJc w:val="left"/>
      <w:pPr>
        <w:ind w:left="5389" w:hanging="360"/>
      </w:pPr>
    </w:lvl>
    <w:lvl w:ilvl="7" w:tplc="58F2A72E">
      <w:start w:val="1"/>
      <w:numFmt w:val="lowerLetter"/>
      <w:lvlText w:val="%8."/>
      <w:lvlJc w:val="left"/>
      <w:pPr>
        <w:ind w:left="6109" w:hanging="360"/>
      </w:pPr>
    </w:lvl>
    <w:lvl w:ilvl="8" w:tplc="3D16C0B0">
      <w:start w:val="1"/>
      <w:numFmt w:val="lowerRoman"/>
      <w:lvlText w:val="%9."/>
      <w:lvlJc w:val="right"/>
      <w:pPr>
        <w:ind w:left="6829" w:hanging="180"/>
      </w:pPr>
    </w:lvl>
  </w:abstractNum>
  <w:abstractNum w:abstractNumId="20" w15:restartNumberingAfterBreak="0">
    <w:nsid w:val="39EC51CD"/>
    <w:multiLevelType w:val="hybridMultilevel"/>
    <w:tmpl w:val="C1686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A800B7A"/>
    <w:multiLevelType w:val="hybridMultilevel"/>
    <w:tmpl w:val="FE1C14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F90ABD"/>
    <w:multiLevelType w:val="hybridMultilevel"/>
    <w:tmpl w:val="716E1794"/>
    <w:lvl w:ilvl="0" w:tplc="F662D0A0">
      <w:start w:val="1"/>
      <w:numFmt w:val="bullet"/>
      <w:pStyle w:val="a"/>
      <w:lvlText w:val="–"/>
      <w:lvlJc w:val="left"/>
      <w:pPr>
        <w:tabs>
          <w:tab w:val="num" w:pos="0"/>
        </w:tabs>
        <w:ind w:left="644" w:hanging="360"/>
      </w:pPr>
      <w:rPr>
        <w:rFonts w:ascii="Times New Roman" w:hAnsi="Times New Roman" w:cs="Times New Roman" w:hint="default"/>
      </w:rPr>
    </w:lvl>
    <w:lvl w:ilvl="1" w:tplc="181097B4">
      <w:start w:val="1"/>
      <w:numFmt w:val="bullet"/>
      <w:lvlText w:val="o"/>
      <w:lvlJc w:val="left"/>
      <w:pPr>
        <w:tabs>
          <w:tab w:val="num" w:pos="0"/>
        </w:tabs>
        <w:ind w:left="1903" w:hanging="360"/>
      </w:pPr>
      <w:rPr>
        <w:rFonts w:ascii="Courier New" w:hAnsi="Courier New" w:cs="Courier New" w:hint="default"/>
      </w:rPr>
    </w:lvl>
    <w:lvl w:ilvl="2" w:tplc="551A1740">
      <w:start w:val="1"/>
      <w:numFmt w:val="bullet"/>
      <w:lvlText w:val=""/>
      <w:lvlJc w:val="left"/>
      <w:pPr>
        <w:tabs>
          <w:tab w:val="num" w:pos="0"/>
        </w:tabs>
        <w:ind w:left="2623" w:hanging="360"/>
      </w:pPr>
      <w:rPr>
        <w:rFonts w:ascii="Wingdings" w:hAnsi="Wingdings" w:cs="Wingdings" w:hint="default"/>
      </w:rPr>
    </w:lvl>
    <w:lvl w:ilvl="3" w:tplc="626AD768">
      <w:start w:val="1"/>
      <w:numFmt w:val="bullet"/>
      <w:lvlText w:val=""/>
      <w:lvlJc w:val="left"/>
      <w:pPr>
        <w:tabs>
          <w:tab w:val="num" w:pos="0"/>
        </w:tabs>
        <w:ind w:left="3343" w:hanging="360"/>
      </w:pPr>
      <w:rPr>
        <w:rFonts w:ascii="Symbol" w:hAnsi="Symbol" w:cs="Symbol" w:hint="default"/>
      </w:rPr>
    </w:lvl>
    <w:lvl w:ilvl="4" w:tplc="2ED4F890">
      <w:start w:val="1"/>
      <w:numFmt w:val="bullet"/>
      <w:lvlText w:val="o"/>
      <w:lvlJc w:val="left"/>
      <w:pPr>
        <w:tabs>
          <w:tab w:val="num" w:pos="0"/>
        </w:tabs>
        <w:ind w:left="4063" w:hanging="360"/>
      </w:pPr>
      <w:rPr>
        <w:rFonts w:ascii="Courier New" w:hAnsi="Courier New" w:cs="Courier New" w:hint="default"/>
      </w:rPr>
    </w:lvl>
    <w:lvl w:ilvl="5" w:tplc="6DA60F92">
      <w:start w:val="1"/>
      <w:numFmt w:val="bullet"/>
      <w:lvlText w:val=""/>
      <w:lvlJc w:val="left"/>
      <w:pPr>
        <w:tabs>
          <w:tab w:val="num" w:pos="0"/>
        </w:tabs>
        <w:ind w:left="4783" w:hanging="360"/>
      </w:pPr>
      <w:rPr>
        <w:rFonts w:ascii="Wingdings" w:hAnsi="Wingdings" w:cs="Wingdings" w:hint="default"/>
      </w:rPr>
    </w:lvl>
    <w:lvl w:ilvl="6" w:tplc="A7CCCCEA">
      <w:start w:val="1"/>
      <w:numFmt w:val="bullet"/>
      <w:lvlText w:val=""/>
      <w:lvlJc w:val="left"/>
      <w:pPr>
        <w:tabs>
          <w:tab w:val="num" w:pos="0"/>
        </w:tabs>
        <w:ind w:left="5503" w:hanging="360"/>
      </w:pPr>
      <w:rPr>
        <w:rFonts w:ascii="Symbol" w:hAnsi="Symbol" w:cs="Symbol" w:hint="default"/>
      </w:rPr>
    </w:lvl>
    <w:lvl w:ilvl="7" w:tplc="A3ACA920">
      <w:start w:val="1"/>
      <w:numFmt w:val="bullet"/>
      <w:lvlText w:val="o"/>
      <w:lvlJc w:val="left"/>
      <w:pPr>
        <w:tabs>
          <w:tab w:val="num" w:pos="0"/>
        </w:tabs>
        <w:ind w:left="6223" w:hanging="360"/>
      </w:pPr>
      <w:rPr>
        <w:rFonts w:ascii="Courier New" w:hAnsi="Courier New" w:cs="Courier New" w:hint="default"/>
      </w:rPr>
    </w:lvl>
    <w:lvl w:ilvl="8" w:tplc="C4322E20">
      <w:start w:val="1"/>
      <w:numFmt w:val="bullet"/>
      <w:lvlText w:val=""/>
      <w:lvlJc w:val="left"/>
      <w:pPr>
        <w:tabs>
          <w:tab w:val="num" w:pos="0"/>
        </w:tabs>
        <w:ind w:left="6943" w:hanging="360"/>
      </w:pPr>
      <w:rPr>
        <w:rFonts w:ascii="Wingdings" w:hAnsi="Wingdings" w:cs="Wingdings" w:hint="default"/>
      </w:rPr>
    </w:lvl>
  </w:abstractNum>
  <w:abstractNum w:abstractNumId="23" w15:restartNumberingAfterBreak="0">
    <w:nsid w:val="3D1210F9"/>
    <w:multiLevelType w:val="hybridMultilevel"/>
    <w:tmpl w:val="8DAA3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1C42B5D"/>
    <w:multiLevelType w:val="hybridMultilevel"/>
    <w:tmpl w:val="77EAB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2130492"/>
    <w:multiLevelType w:val="hybridMultilevel"/>
    <w:tmpl w:val="02864D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B314940"/>
    <w:multiLevelType w:val="hybridMultilevel"/>
    <w:tmpl w:val="DA5A56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E304F52"/>
    <w:multiLevelType w:val="hybridMultilevel"/>
    <w:tmpl w:val="75302F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48717DE"/>
    <w:multiLevelType w:val="hybridMultilevel"/>
    <w:tmpl w:val="9990B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DA132A6"/>
    <w:multiLevelType w:val="hybridMultilevel"/>
    <w:tmpl w:val="89C4AA84"/>
    <w:lvl w:ilvl="0" w:tplc="2D64BA2C">
      <w:start w:val="1"/>
      <w:numFmt w:val="decimal"/>
      <w:lvlText w:val="%1)"/>
      <w:lvlJc w:val="left"/>
      <w:pPr>
        <w:ind w:left="1068" w:hanging="360"/>
      </w:pPr>
      <w:rPr>
        <w:rFonts w:hint="default"/>
      </w:rPr>
    </w:lvl>
    <w:lvl w:ilvl="1" w:tplc="B6EAB418">
      <w:start w:val="1"/>
      <w:numFmt w:val="lowerLetter"/>
      <w:lvlText w:val="%2."/>
      <w:lvlJc w:val="left"/>
      <w:pPr>
        <w:ind w:left="1788" w:hanging="360"/>
      </w:pPr>
    </w:lvl>
    <w:lvl w:ilvl="2" w:tplc="6C489CBA">
      <w:start w:val="1"/>
      <w:numFmt w:val="lowerRoman"/>
      <w:lvlText w:val="%3."/>
      <w:lvlJc w:val="right"/>
      <w:pPr>
        <w:ind w:left="2508" w:hanging="180"/>
      </w:pPr>
    </w:lvl>
    <w:lvl w:ilvl="3" w:tplc="17C2D08A">
      <w:start w:val="1"/>
      <w:numFmt w:val="decimal"/>
      <w:lvlText w:val="%4."/>
      <w:lvlJc w:val="left"/>
      <w:pPr>
        <w:ind w:left="3228" w:hanging="360"/>
      </w:pPr>
    </w:lvl>
    <w:lvl w:ilvl="4" w:tplc="BFB87D64">
      <w:start w:val="1"/>
      <w:numFmt w:val="lowerLetter"/>
      <w:lvlText w:val="%5."/>
      <w:lvlJc w:val="left"/>
      <w:pPr>
        <w:ind w:left="3948" w:hanging="360"/>
      </w:pPr>
    </w:lvl>
    <w:lvl w:ilvl="5" w:tplc="EEF6E804">
      <w:start w:val="1"/>
      <w:numFmt w:val="lowerRoman"/>
      <w:lvlText w:val="%6."/>
      <w:lvlJc w:val="right"/>
      <w:pPr>
        <w:ind w:left="4668" w:hanging="180"/>
      </w:pPr>
    </w:lvl>
    <w:lvl w:ilvl="6" w:tplc="9F4241F6">
      <w:start w:val="1"/>
      <w:numFmt w:val="decimal"/>
      <w:lvlText w:val="%7."/>
      <w:lvlJc w:val="left"/>
      <w:pPr>
        <w:ind w:left="5388" w:hanging="360"/>
      </w:pPr>
    </w:lvl>
    <w:lvl w:ilvl="7" w:tplc="01686388">
      <w:start w:val="1"/>
      <w:numFmt w:val="lowerLetter"/>
      <w:lvlText w:val="%8."/>
      <w:lvlJc w:val="left"/>
      <w:pPr>
        <w:ind w:left="6108" w:hanging="360"/>
      </w:pPr>
    </w:lvl>
    <w:lvl w:ilvl="8" w:tplc="F69A2C54">
      <w:start w:val="1"/>
      <w:numFmt w:val="lowerRoman"/>
      <w:lvlText w:val="%9."/>
      <w:lvlJc w:val="right"/>
      <w:pPr>
        <w:ind w:left="6828" w:hanging="180"/>
      </w:pPr>
    </w:lvl>
  </w:abstractNum>
  <w:abstractNum w:abstractNumId="30" w15:restartNumberingAfterBreak="0">
    <w:nsid w:val="5DCD4234"/>
    <w:multiLevelType w:val="hybridMultilevel"/>
    <w:tmpl w:val="18F6E130"/>
    <w:styleLink w:val="210"/>
    <w:lvl w:ilvl="0" w:tplc="770ECC82">
      <w:start w:val="1"/>
      <w:numFmt w:val="decimal"/>
      <w:pStyle w:val="210"/>
      <w:lvlText w:val="%1)"/>
      <w:lvlJc w:val="left"/>
      <w:pPr>
        <w:ind w:left="0" w:firstLine="0"/>
      </w:pPr>
      <w:rPr>
        <w:rFonts w:hint="default"/>
      </w:rPr>
    </w:lvl>
    <w:lvl w:ilvl="1" w:tplc="4C92EEAE">
      <w:start w:val="1"/>
      <w:numFmt w:val="lowerLetter"/>
      <w:lvlText w:val="%2."/>
      <w:lvlJc w:val="left"/>
      <w:pPr>
        <w:ind w:left="2149" w:hanging="360"/>
      </w:pPr>
    </w:lvl>
    <w:lvl w:ilvl="2" w:tplc="3B081308">
      <w:start w:val="1"/>
      <w:numFmt w:val="lowerRoman"/>
      <w:lvlText w:val="%3."/>
      <w:lvlJc w:val="right"/>
      <w:pPr>
        <w:ind w:left="2869" w:hanging="180"/>
      </w:pPr>
    </w:lvl>
    <w:lvl w:ilvl="3" w:tplc="8D3EFA1C">
      <w:start w:val="1"/>
      <w:numFmt w:val="decimal"/>
      <w:lvlText w:val="%4."/>
      <w:lvlJc w:val="left"/>
      <w:pPr>
        <w:ind w:left="3589" w:hanging="360"/>
      </w:pPr>
    </w:lvl>
    <w:lvl w:ilvl="4" w:tplc="CEC85D7E">
      <w:start w:val="1"/>
      <w:numFmt w:val="lowerLetter"/>
      <w:lvlText w:val="%5."/>
      <w:lvlJc w:val="left"/>
      <w:pPr>
        <w:ind w:left="4309" w:hanging="360"/>
      </w:pPr>
    </w:lvl>
    <w:lvl w:ilvl="5" w:tplc="312CE416">
      <w:start w:val="1"/>
      <w:numFmt w:val="lowerRoman"/>
      <w:lvlText w:val="%6."/>
      <w:lvlJc w:val="right"/>
      <w:pPr>
        <w:ind w:left="5029" w:hanging="180"/>
      </w:pPr>
    </w:lvl>
    <w:lvl w:ilvl="6" w:tplc="E1621804">
      <w:start w:val="1"/>
      <w:numFmt w:val="decimal"/>
      <w:lvlText w:val="%7."/>
      <w:lvlJc w:val="left"/>
      <w:pPr>
        <w:ind w:left="5749" w:hanging="360"/>
      </w:pPr>
    </w:lvl>
    <w:lvl w:ilvl="7" w:tplc="B3EAC682">
      <w:start w:val="1"/>
      <w:numFmt w:val="lowerLetter"/>
      <w:lvlText w:val="%8."/>
      <w:lvlJc w:val="left"/>
      <w:pPr>
        <w:ind w:left="6469" w:hanging="360"/>
      </w:pPr>
    </w:lvl>
    <w:lvl w:ilvl="8" w:tplc="21F8A8C4">
      <w:start w:val="1"/>
      <w:numFmt w:val="lowerRoman"/>
      <w:lvlText w:val="%9."/>
      <w:lvlJc w:val="right"/>
      <w:pPr>
        <w:ind w:left="7189" w:hanging="180"/>
      </w:pPr>
    </w:lvl>
  </w:abstractNum>
  <w:abstractNum w:abstractNumId="31" w15:restartNumberingAfterBreak="0">
    <w:nsid w:val="60DE5EA4"/>
    <w:multiLevelType w:val="hybridMultilevel"/>
    <w:tmpl w:val="EE32A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1676F78"/>
    <w:multiLevelType w:val="hybridMultilevel"/>
    <w:tmpl w:val="16CAC8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98C66C0"/>
    <w:multiLevelType w:val="hybridMultilevel"/>
    <w:tmpl w:val="4E1AC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9967F4C"/>
    <w:multiLevelType w:val="hybridMultilevel"/>
    <w:tmpl w:val="ACC48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AA93104"/>
    <w:multiLevelType w:val="hybridMultilevel"/>
    <w:tmpl w:val="611E2E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C84520B"/>
    <w:multiLevelType w:val="hybridMultilevel"/>
    <w:tmpl w:val="5706E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CD74391"/>
    <w:multiLevelType w:val="hybridMultilevel"/>
    <w:tmpl w:val="CDFE10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E381FEA"/>
    <w:multiLevelType w:val="hybridMultilevel"/>
    <w:tmpl w:val="14927272"/>
    <w:lvl w:ilvl="0" w:tplc="2102B3AA">
      <w:start w:val="1"/>
      <w:numFmt w:val="bullet"/>
      <w:pStyle w:val="2"/>
      <w:lvlText w:val=""/>
      <w:lvlJc w:val="left"/>
      <w:pPr>
        <w:tabs>
          <w:tab w:val="num" w:pos="0"/>
        </w:tabs>
        <w:ind w:left="720" w:hanging="360"/>
      </w:pPr>
      <w:rPr>
        <w:rFonts w:ascii="Symbol" w:hAnsi="Symbol" w:cs="Symbol" w:hint="default"/>
      </w:rPr>
    </w:lvl>
    <w:lvl w:ilvl="1" w:tplc="EEA49FE2">
      <w:start w:val="1"/>
      <w:numFmt w:val="bullet"/>
      <w:lvlText w:val="o"/>
      <w:lvlJc w:val="left"/>
      <w:pPr>
        <w:tabs>
          <w:tab w:val="num" w:pos="0"/>
        </w:tabs>
        <w:ind w:left="1440" w:hanging="360"/>
      </w:pPr>
      <w:rPr>
        <w:rFonts w:ascii="Courier New" w:hAnsi="Courier New" w:cs="Courier New" w:hint="default"/>
      </w:rPr>
    </w:lvl>
    <w:lvl w:ilvl="2" w:tplc="17CEB35A">
      <w:start w:val="1"/>
      <w:numFmt w:val="bullet"/>
      <w:lvlText w:val=""/>
      <w:lvlJc w:val="left"/>
      <w:pPr>
        <w:tabs>
          <w:tab w:val="num" w:pos="0"/>
        </w:tabs>
        <w:ind w:left="2160" w:hanging="360"/>
      </w:pPr>
      <w:rPr>
        <w:rFonts w:ascii="Wingdings" w:hAnsi="Wingdings" w:cs="Wingdings" w:hint="default"/>
      </w:rPr>
    </w:lvl>
    <w:lvl w:ilvl="3" w:tplc="20ACDAB8">
      <w:start w:val="1"/>
      <w:numFmt w:val="bullet"/>
      <w:lvlText w:val=""/>
      <w:lvlJc w:val="left"/>
      <w:pPr>
        <w:tabs>
          <w:tab w:val="num" w:pos="0"/>
        </w:tabs>
        <w:ind w:left="2880" w:hanging="360"/>
      </w:pPr>
      <w:rPr>
        <w:rFonts w:ascii="Symbol" w:hAnsi="Symbol" w:cs="Symbol" w:hint="default"/>
      </w:rPr>
    </w:lvl>
    <w:lvl w:ilvl="4" w:tplc="7286FE32">
      <w:start w:val="1"/>
      <w:numFmt w:val="bullet"/>
      <w:lvlText w:val="o"/>
      <w:lvlJc w:val="left"/>
      <w:pPr>
        <w:tabs>
          <w:tab w:val="num" w:pos="0"/>
        </w:tabs>
        <w:ind w:left="3600" w:hanging="360"/>
      </w:pPr>
      <w:rPr>
        <w:rFonts w:ascii="Courier New" w:hAnsi="Courier New" w:cs="Courier New" w:hint="default"/>
      </w:rPr>
    </w:lvl>
    <w:lvl w:ilvl="5" w:tplc="8A485796">
      <w:start w:val="1"/>
      <w:numFmt w:val="bullet"/>
      <w:lvlText w:val=""/>
      <w:lvlJc w:val="left"/>
      <w:pPr>
        <w:tabs>
          <w:tab w:val="num" w:pos="0"/>
        </w:tabs>
        <w:ind w:left="4320" w:hanging="360"/>
      </w:pPr>
      <w:rPr>
        <w:rFonts w:ascii="Wingdings" w:hAnsi="Wingdings" w:cs="Wingdings" w:hint="default"/>
      </w:rPr>
    </w:lvl>
    <w:lvl w:ilvl="6" w:tplc="751AEBF2">
      <w:start w:val="1"/>
      <w:numFmt w:val="bullet"/>
      <w:lvlText w:val=""/>
      <w:lvlJc w:val="left"/>
      <w:pPr>
        <w:tabs>
          <w:tab w:val="num" w:pos="0"/>
        </w:tabs>
        <w:ind w:left="5040" w:hanging="360"/>
      </w:pPr>
      <w:rPr>
        <w:rFonts w:ascii="Symbol" w:hAnsi="Symbol" w:cs="Symbol" w:hint="default"/>
      </w:rPr>
    </w:lvl>
    <w:lvl w:ilvl="7" w:tplc="380808BC">
      <w:start w:val="1"/>
      <w:numFmt w:val="bullet"/>
      <w:lvlText w:val="o"/>
      <w:lvlJc w:val="left"/>
      <w:pPr>
        <w:tabs>
          <w:tab w:val="num" w:pos="0"/>
        </w:tabs>
        <w:ind w:left="5760" w:hanging="360"/>
      </w:pPr>
      <w:rPr>
        <w:rFonts w:ascii="Courier New" w:hAnsi="Courier New" w:cs="Courier New" w:hint="default"/>
      </w:rPr>
    </w:lvl>
    <w:lvl w:ilvl="8" w:tplc="893EAC1E">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6F3B0AC4"/>
    <w:multiLevelType w:val="hybridMultilevel"/>
    <w:tmpl w:val="545262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01F1AF7"/>
    <w:multiLevelType w:val="multilevel"/>
    <w:tmpl w:val="44AABE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7443D83"/>
    <w:multiLevelType w:val="hybridMultilevel"/>
    <w:tmpl w:val="341A560A"/>
    <w:lvl w:ilvl="0" w:tplc="3F867D78">
      <w:start w:val="1"/>
      <w:numFmt w:val="upperRoman"/>
      <w:lvlText w:val="%1."/>
      <w:lvlJc w:val="left"/>
      <w:pPr>
        <w:ind w:left="1080" w:hanging="720"/>
      </w:pPr>
      <w:rPr>
        <w:rFonts w:hint="default"/>
      </w:rPr>
    </w:lvl>
    <w:lvl w:ilvl="1" w:tplc="CF98AE8E">
      <w:start w:val="1"/>
      <w:numFmt w:val="lowerLetter"/>
      <w:lvlText w:val="%2."/>
      <w:lvlJc w:val="left"/>
      <w:pPr>
        <w:ind w:left="1440" w:hanging="360"/>
      </w:pPr>
    </w:lvl>
    <w:lvl w:ilvl="2" w:tplc="2B467264">
      <w:start w:val="1"/>
      <w:numFmt w:val="lowerRoman"/>
      <w:lvlText w:val="%3."/>
      <w:lvlJc w:val="right"/>
      <w:pPr>
        <w:ind w:left="2160" w:hanging="180"/>
      </w:pPr>
    </w:lvl>
    <w:lvl w:ilvl="3" w:tplc="02E8E062">
      <w:start w:val="1"/>
      <w:numFmt w:val="decimal"/>
      <w:lvlText w:val="%4."/>
      <w:lvlJc w:val="left"/>
      <w:pPr>
        <w:ind w:left="2880" w:hanging="360"/>
      </w:pPr>
    </w:lvl>
    <w:lvl w:ilvl="4" w:tplc="CB5E7898">
      <w:start w:val="1"/>
      <w:numFmt w:val="lowerLetter"/>
      <w:lvlText w:val="%5."/>
      <w:lvlJc w:val="left"/>
      <w:pPr>
        <w:ind w:left="3600" w:hanging="360"/>
      </w:pPr>
    </w:lvl>
    <w:lvl w:ilvl="5" w:tplc="D9F29EB0">
      <w:start w:val="1"/>
      <w:numFmt w:val="lowerRoman"/>
      <w:lvlText w:val="%6."/>
      <w:lvlJc w:val="right"/>
      <w:pPr>
        <w:ind w:left="4320" w:hanging="180"/>
      </w:pPr>
    </w:lvl>
    <w:lvl w:ilvl="6" w:tplc="5FFA4FBC">
      <w:start w:val="1"/>
      <w:numFmt w:val="decimal"/>
      <w:lvlText w:val="%7."/>
      <w:lvlJc w:val="left"/>
      <w:pPr>
        <w:ind w:left="5040" w:hanging="360"/>
      </w:pPr>
    </w:lvl>
    <w:lvl w:ilvl="7" w:tplc="729C5814">
      <w:start w:val="1"/>
      <w:numFmt w:val="lowerLetter"/>
      <w:lvlText w:val="%8."/>
      <w:lvlJc w:val="left"/>
      <w:pPr>
        <w:ind w:left="5760" w:hanging="360"/>
      </w:pPr>
    </w:lvl>
    <w:lvl w:ilvl="8" w:tplc="6AA48DCA">
      <w:start w:val="1"/>
      <w:numFmt w:val="lowerRoman"/>
      <w:lvlText w:val="%9."/>
      <w:lvlJc w:val="right"/>
      <w:pPr>
        <w:ind w:left="6480" w:hanging="180"/>
      </w:pPr>
    </w:lvl>
  </w:abstractNum>
  <w:abstractNum w:abstractNumId="42" w15:restartNumberingAfterBreak="0">
    <w:nsid w:val="782E4BA1"/>
    <w:multiLevelType w:val="hybridMultilevel"/>
    <w:tmpl w:val="2E3C01CC"/>
    <w:lvl w:ilvl="0" w:tplc="6D969960">
      <w:start w:val="1"/>
      <w:numFmt w:val="decimal"/>
      <w:lvlText w:val="%1)"/>
      <w:lvlJc w:val="left"/>
      <w:pPr>
        <w:ind w:left="927" w:hanging="360"/>
      </w:pPr>
    </w:lvl>
    <w:lvl w:ilvl="1" w:tplc="89D67490">
      <w:start w:val="1"/>
      <w:numFmt w:val="lowerLetter"/>
      <w:lvlText w:val="%2."/>
      <w:lvlJc w:val="left"/>
      <w:pPr>
        <w:ind w:left="1647" w:hanging="360"/>
      </w:pPr>
    </w:lvl>
    <w:lvl w:ilvl="2" w:tplc="2068B2CC">
      <w:start w:val="1"/>
      <w:numFmt w:val="lowerRoman"/>
      <w:lvlText w:val="%3."/>
      <w:lvlJc w:val="right"/>
      <w:pPr>
        <w:ind w:left="2367" w:hanging="180"/>
      </w:pPr>
    </w:lvl>
    <w:lvl w:ilvl="3" w:tplc="ABA2E5B8">
      <w:start w:val="1"/>
      <w:numFmt w:val="decimal"/>
      <w:lvlText w:val="%4."/>
      <w:lvlJc w:val="left"/>
      <w:pPr>
        <w:ind w:left="3087" w:hanging="360"/>
      </w:pPr>
    </w:lvl>
    <w:lvl w:ilvl="4" w:tplc="47A4F5E4">
      <w:start w:val="1"/>
      <w:numFmt w:val="lowerLetter"/>
      <w:lvlText w:val="%5."/>
      <w:lvlJc w:val="left"/>
      <w:pPr>
        <w:ind w:left="3807" w:hanging="360"/>
      </w:pPr>
    </w:lvl>
    <w:lvl w:ilvl="5" w:tplc="C3F0455E">
      <w:start w:val="1"/>
      <w:numFmt w:val="lowerRoman"/>
      <w:lvlText w:val="%6."/>
      <w:lvlJc w:val="right"/>
      <w:pPr>
        <w:ind w:left="4527" w:hanging="180"/>
      </w:pPr>
    </w:lvl>
    <w:lvl w:ilvl="6" w:tplc="B67A1474">
      <w:start w:val="1"/>
      <w:numFmt w:val="decimal"/>
      <w:lvlText w:val="%7."/>
      <w:lvlJc w:val="left"/>
      <w:pPr>
        <w:ind w:left="5247" w:hanging="360"/>
      </w:pPr>
    </w:lvl>
    <w:lvl w:ilvl="7" w:tplc="FE62BDAA">
      <w:start w:val="1"/>
      <w:numFmt w:val="lowerLetter"/>
      <w:lvlText w:val="%8."/>
      <w:lvlJc w:val="left"/>
      <w:pPr>
        <w:ind w:left="5967" w:hanging="360"/>
      </w:pPr>
    </w:lvl>
    <w:lvl w:ilvl="8" w:tplc="D3F85986">
      <w:start w:val="1"/>
      <w:numFmt w:val="lowerRoman"/>
      <w:lvlText w:val="%9."/>
      <w:lvlJc w:val="right"/>
      <w:pPr>
        <w:ind w:left="6687" w:hanging="180"/>
      </w:pPr>
    </w:lvl>
  </w:abstractNum>
  <w:abstractNum w:abstractNumId="43" w15:restartNumberingAfterBreak="0">
    <w:nsid w:val="7C8C4B07"/>
    <w:multiLevelType w:val="hybridMultilevel"/>
    <w:tmpl w:val="45C89BBA"/>
    <w:styleLink w:val="31"/>
    <w:lvl w:ilvl="0" w:tplc="B78AA8A2">
      <w:start w:val="1"/>
      <w:numFmt w:val="decimal"/>
      <w:pStyle w:val="31"/>
      <w:lvlText w:val="%1)"/>
      <w:lvlJc w:val="left"/>
      <w:pPr>
        <w:ind w:left="1429" w:hanging="360"/>
      </w:pPr>
      <w:rPr>
        <w:rFonts w:hint="default"/>
      </w:rPr>
    </w:lvl>
    <w:lvl w:ilvl="1" w:tplc="D7C08232">
      <w:start w:val="1"/>
      <w:numFmt w:val="lowerLetter"/>
      <w:lvlText w:val="%2."/>
      <w:lvlJc w:val="left"/>
      <w:pPr>
        <w:ind w:left="2149" w:hanging="360"/>
      </w:pPr>
    </w:lvl>
    <w:lvl w:ilvl="2" w:tplc="1C460806">
      <w:start w:val="1"/>
      <w:numFmt w:val="lowerRoman"/>
      <w:lvlText w:val="%3."/>
      <w:lvlJc w:val="right"/>
      <w:pPr>
        <w:ind w:left="2869" w:hanging="180"/>
      </w:pPr>
    </w:lvl>
    <w:lvl w:ilvl="3" w:tplc="1C7C3918">
      <w:start w:val="1"/>
      <w:numFmt w:val="decimal"/>
      <w:lvlText w:val="%4."/>
      <w:lvlJc w:val="left"/>
      <w:pPr>
        <w:ind w:left="3589" w:hanging="360"/>
      </w:pPr>
    </w:lvl>
    <w:lvl w:ilvl="4" w:tplc="BD088AC8">
      <w:start w:val="1"/>
      <w:numFmt w:val="lowerLetter"/>
      <w:lvlText w:val="%5."/>
      <w:lvlJc w:val="left"/>
      <w:pPr>
        <w:ind w:left="4309" w:hanging="360"/>
      </w:pPr>
    </w:lvl>
    <w:lvl w:ilvl="5" w:tplc="984635C0">
      <w:start w:val="1"/>
      <w:numFmt w:val="lowerRoman"/>
      <w:lvlText w:val="%6."/>
      <w:lvlJc w:val="right"/>
      <w:pPr>
        <w:ind w:left="5029" w:hanging="180"/>
      </w:pPr>
    </w:lvl>
    <w:lvl w:ilvl="6" w:tplc="5E009872">
      <w:start w:val="1"/>
      <w:numFmt w:val="decimal"/>
      <w:lvlText w:val="%7."/>
      <w:lvlJc w:val="left"/>
      <w:pPr>
        <w:ind w:left="5749" w:hanging="360"/>
      </w:pPr>
    </w:lvl>
    <w:lvl w:ilvl="7" w:tplc="C5469E58">
      <w:start w:val="1"/>
      <w:numFmt w:val="lowerLetter"/>
      <w:lvlText w:val="%8."/>
      <w:lvlJc w:val="left"/>
      <w:pPr>
        <w:ind w:left="6469" w:hanging="360"/>
      </w:pPr>
    </w:lvl>
    <w:lvl w:ilvl="8" w:tplc="FD265E2E">
      <w:start w:val="1"/>
      <w:numFmt w:val="lowerRoman"/>
      <w:lvlText w:val="%9."/>
      <w:lvlJc w:val="right"/>
      <w:pPr>
        <w:ind w:left="7189" w:hanging="180"/>
      </w:pPr>
    </w:lvl>
  </w:abstractNum>
  <w:abstractNum w:abstractNumId="44" w15:restartNumberingAfterBreak="0">
    <w:nsid w:val="7CC96DA2"/>
    <w:multiLevelType w:val="hybridMultilevel"/>
    <w:tmpl w:val="6A5CB05C"/>
    <w:lvl w:ilvl="0" w:tplc="5DA2A936">
      <w:start w:val="1"/>
      <w:numFmt w:val="decimal"/>
      <w:lvlText w:val="%1)"/>
      <w:lvlJc w:val="left"/>
      <w:pPr>
        <w:ind w:left="1069" w:hanging="360"/>
      </w:pPr>
      <w:rPr>
        <w:rFonts w:hint="default"/>
      </w:rPr>
    </w:lvl>
    <w:lvl w:ilvl="1" w:tplc="1884F39A">
      <w:start w:val="1"/>
      <w:numFmt w:val="lowerLetter"/>
      <w:lvlText w:val="%2."/>
      <w:lvlJc w:val="left"/>
      <w:pPr>
        <w:ind w:left="1789" w:hanging="360"/>
      </w:pPr>
    </w:lvl>
    <w:lvl w:ilvl="2" w:tplc="FB3CEF82">
      <w:start w:val="1"/>
      <w:numFmt w:val="lowerRoman"/>
      <w:lvlText w:val="%3."/>
      <w:lvlJc w:val="right"/>
      <w:pPr>
        <w:ind w:left="2509" w:hanging="180"/>
      </w:pPr>
    </w:lvl>
    <w:lvl w:ilvl="3" w:tplc="EBA827C8">
      <w:start w:val="1"/>
      <w:numFmt w:val="decimal"/>
      <w:lvlText w:val="%4."/>
      <w:lvlJc w:val="left"/>
      <w:pPr>
        <w:ind w:left="3229" w:hanging="360"/>
      </w:pPr>
    </w:lvl>
    <w:lvl w:ilvl="4" w:tplc="71BA5472">
      <w:start w:val="1"/>
      <w:numFmt w:val="lowerLetter"/>
      <w:lvlText w:val="%5."/>
      <w:lvlJc w:val="left"/>
      <w:pPr>
        <w:ind w:left="3949" w:hanging="360"/>
      </w:pPr>
    </w:lvl>
    <w:lvl w:ilvl="5" w:tplc="26EEF7D6">
      <w:start w:val="1"/>
      <w:numFmt w:val="lowerRoman"/>
      <w:lvlText w:val="%6."/>
      <w:lvlJc w:val="right"/>
      <w:pPr>
        <w:ind w:left="4669" w:hanging="180"/>
      </w:pPr>
    </w:lvl>
    <w:lvl w:ilvl="6" w:tplc="79F8B118">
      <w:start w:val="1"/>
      <w:numFmt w:val="decimal"/>
      <w:lvlText w:val="%7."/>
      <w:lvlJc w:val="left"/>
      <w:pPr>
        <w:ind w:left="5389" w:hanging="360"/>
      </w:pPr>
    </w:lvl>
    <w:lvl w:ilvl="7" w:tplc="6DD87172">
      <w:start w:val="1"/>
      <w:numFmt w:val="lowerLetter"/>
      <w:lvlText w:val="%8."/>
      <w:lvlJc w:val="left"/>
      <w:pPr>
        <w:ind w:left="6109" w:hanging="360"/>
      </w:pPr>
    </w:lvl>
    <w:lvl w:ilvl="8" w:tplc="7DCED088">
      <w:start w:val="1"/>
      <w:numFmt w:val="lowerRoman"/>
      <w:lvlText w:val="%9."/>
      <w:lvlJc w:val="right"/>
      <w:pPr>
        <w:ind w:left="6829" w:hanging="180"/>
      </w:pPr>
    </w:lvl>
  </w:abstractNum>
  <w:abstractNum w:abstractNumId="45" w15:restartNumberingAfterBreak="0">
    <w:nsid w:val="7E263A1A"/>
    <w:multiLevelType w:val="hybridMultilevel"/>
    <w:tmpl w:val="6B96F5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E7A530F"/>
    <w:multiLevelType w:val="hybridMultilevel"/>
    <w:tmpl w:val="41DE5B04"/>
    <w:styleLink w:val="11"/>
    <w:lvl w:ilvl="0" w:tplc="2C727A9A">
      <w:start w:val="1"/>
      <w:numFmt w:val="decimal"/>
      <w:pStyle w:val="11"/>
      <w:lvlText w:val="%1)"/>
      <w:lvlJc w:val="left"/>
      <w:pPr>
        <w:ind w:left="1429" w:hanging="360"/>
      </w:pPr>
    </w:lvl>
    <w:lvl w:ilvl="1" w:tplc="EBD8860A">
      <w:start w:val="1"/>
      <w:numFmt w:val="lowerLetter"/>
      <w:lvlText w:val="%2."/>
      <w:lvlJc w:val="left"/>
      <w:pPr>
        <w:ind w:left="2149" w:hanging="360"/>
      </w:pPr>
    </w:lvl>
    <w:lvl w:ilvl="2" w:tplc="D6F04652">
      <w:start w:val="1"/>
      <w:numFmt w:val="lowerRoman"/>
      <w:lvlText w:val="%3."/>
      <w:lvlJc w:val="right"/>
      <w:pPr>
        <w:ind w:left="2869" w:hanging="180"/>
      </w:pPr>
    </w:lvl>
    <w:lvl w:ilvl="3" w:tplc="3D86CBF8">
      <w:start w:val="1"/>
      <w:numFmt w:val="decimal"/>
      <w:lvlText w:val="%4."/>
      <w:lvlJc w:val="left"/>
      <w:pPr>
        <w:ind w:left="3589" w:hanging="360"/>
      </w:pPr>
    </w:lvl>
    <w:lvl w:ilvl="4" w:tplc="706A0BC8">
      <w:start w:val="1"/>
      <w:numFmt w:val="lowerLetter"/>
      <w:lvlText w:val="%5."/>
      <w:lvlJc w:val="left"/>
      <w:pPr>
        <w:ind w:left="4309" w:hanging="360"/>
      </w:pPr>
    </w:lvl>
    <w:lvl w:ilvl="5" w:tplc="7324A108">
      <w:start w:val="1"/>
      <w:numFmt w:val="lowerRoman"/>
      <w:lvlText w:val="%6."/>
      <w:lvlJc w:val="right"/>
      <w:pPr>
        <w:ind w:left="5029" w:hanging="180"/>
      </w:pPr>
    </w:lvl>
    <w:lvl w:ilvl="6" w:tplc="16B0BB32">
      <w:start w:val="1"/>
      <w:numFmt w:val="decimal"/>
      <w:lvlText w:val="%7."/>
      <w:lvlJc w:val="left"/>
      <w:pPr>
        <w:ind w:left="5749" w:hanging="360"/>
      </w:pPr>
    </w:lvl>
    <w:lvl w:ilvl="7" w:tplc="E1086BCE">
      <w:start w:val="1"/>
      <w:numFmt w:val="lowerLetter"/>
      <w:lvlText w:val="%8."/>
      <w:lvlJc w:val="left"/>
      <w:pPr>
        <w:ind w:left="6469" w:hanging="360"/>
      </w:pPr>
    </w:lvl>
    <w:lvl w:ilvl="8" w:tplc="3322EA84">
      <w:start w:val="1"/>
      <w:numFmt w:val="lowerRoman"/>
      <w:lvlText w:val="%9."/>
      <w:lvlJc w:val="right"/>
      <w:pPr>
        <w:ind w:left="7189" w:hanging="180"/>
      </w:pPr>
    </w:lvl>
  </w:abstractNum>
  <w:num w:numId="1">
    <w:abstractNumId w:val="0"/>
  </w:num>
  <w:num w:numId="2">
    <w:abstractNumId w:val="41"/>
  </w:num>
  <w:num w:numId="3">
    <w:abstractNumId w:val="46"/>
  </w:num>
  <w:num w:numId="4">
    <w:abstractNumId w:val="30"/>
  </w:num>
  <w:num w:numId="5">
    <w:abstractNumId w:val="43"/>
  </w:num>
  <w:num w:numId="6">
    <w:abstractNumId w:val="19"/>
  </w:num>
  <w:num w:numId="7">
    <w:abstractNumId w:val="44"/>
  </w:num>
  <w:num w:numId="8">
    <w:abstractNumId w:val="38"/>
  </w:num>
  <w:num w:numId="9">
    <w:abstractNumId w:val="22"/>
  </w:num>
  <w:num w:numId="10">
    <w:abstractNumId w:val="29"/>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7"/>
  </w:num>
  <w:num w:numId="15">
    <w:abstractNumId w:val="20"/>
  </w:num>
  <w:num w:numId="16">
    <w:abstractNumId w:val="18"/>
  </w:num>
  <w:num w:numId="17">
    <w:abstractNumId w:val="34"/>
  </w:num>
  <w:num w:numId="18">
    <w:abstractNumId w:val="28"/>
  </w:num>
  <w:num w:numId="19">
    <w:abstractNumId w:val="12"/>
  </w:num>
  <w:num w:numId="20">
    <w:abstractNumId w:val="31"/>
  </w:num>
  <w:num w:numId="21">
    <w:abstractNumId w:val="17"/>
  </w:num>
  <w:num w:numId="22">
    <w:abstractNumId w:val="6"/>
  </w:num>
  <w:num w:numId="23">
    <w:abstractNumId w:val="9"/>
  </w:num>
  <w:num w:numId="24">
    <w:abstractNumId w:val="26"/>
  </w:num>
  <w:num w:numId="25">
    <w:abstractNumId w:val="21"/>
  </w:num>
  <w:num w:numId="26">
    <w:abstractNumId w:val="7"/>
  </w:num>
  <w:num w:numId="27">
    <w:abstractNumId w:val="32"/>
  </w:num>
  <w:num w:numId="28">
    <w:abstractNumId w:val="36"/>
  </w:num>
  <w:num w:numId="29">
    <w:abstractNumId w:val="33"/>
  </w:num>
  <w:num w:numId="30">
    <w:abstractNumId w:val="23"/>
  </w:num>
  <w:num w:numId="31">
    <w:abstractNumId w:val="14"/>
  </w:num>
  <w:num w:numId="32">
    <w:abstractNumId w:val="37"/>
  </w:num>
  <w:num w:numId="33">
    <w:abstractNumId w:val="45"/>
  </w:num>
  <w:num w:numId="34">
    <w:abstractNumId w:val="24"/>
  </w:num>
  <w:num w:numId="35">
    <w:abstractNumId w:val="35"/>
  </w:num>
  <w:num w:numId="36">
    <w:abstractNumId w:val="3"/>
  </w:num>
  <w:num w:numId="37">
    <w:abstractNumId w:val="4"/>
  </w:num>
  <w:num w:numId="38">
    <w:abstractNumId w:val="1"/>
  </w:num>
  <w:num w:numId="39">
    <w:abstractNumId w:val="13"/>
  </w:num>
  <w:num w:numId="40">
    <w:abstractNumId w:val="25"/>
  </w:num>
  <w:num w:numId="41">
    <w:abstractNumId w:val="10"/>
  </w:num>
  <w:num w:numId="42">
    <w:abstractNumId w:val="15"/>
  </w:num>
  <w:num w:numId="43">
    <w:abstractNumId w:val="16"/>
  </w:num>
  <w:num w:numId="44">
    <w:abstractNumId w:val="11"/>
  </w:num>
  <w:num w:numId="45">
    <w:abstractNumId w:val="39"/>
  </w:num>
  <w:num w:numId="46">
    <w:abstractNumId w:val="8"/>
  </w:num>
  <w:num w:numId="47">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B28F0"/>
    <w:rsid w:val="000033DF"/>
    <w:rsid w:val="000278A7"/>
    <w:rsid w:val="00052417"/>
    <w:rsid w:val="0006113C"/>
    <w:rsid w:val="000C4DC4"/>
    <w:rsid w:val="000E7E8D"/>
    <w:rsid w:val="001C377F"/>
    <w:rsid w:val="001E0889"/>
    <w:rsid w:val="00347CA2"/>
    <w:rsid w:val="003E38A1"/>
    <w:rsid w:val="003F6966"/>
    <w:rsid w:val="0042235A"/>
    <w:rsid w:val="00440BCC"/>
    <w:rsid w:val="00446F1D"/>
    <w:rsid w:val="004C13F2"/>
    <w:rsid w:val="005015CE"/>
    <w:rsid w:val="0052370A"/>
    <w:rsid w:val="00531FD3"/>
    <w:rsid w:val="005654F2"/>
    <w:rsid w:val="0058010D"/>
    <w:rsid w:val="00596058"/>
    <w:rsid w:val="005C25CE"/>
    <w:rsid w:val="005D4D17"/>
    <w:rsid w:val="006966BA"/>
    <w:rsid w:val="007D20AD"/>
    <w:rsid w:val="008675A1"/>
    <w:rsid w:val="008748B2"/>
    <w:rsid w:val="00877361"/>
    <w:rsid w:val="008B648F"/>
    <w:rsid w:val="00957AE8"/>
    <w:rsid w:val="0098300E"/>
    <w:rsid w:val="009941C1"/>
    <w:rsid w:val="0099767B"/>
    <w:rsid w:val="009B2B4A"/>
    <w:rsid w:val="009C33B4"/>
    <w:rsid w:val="00A17FBB"/>
    <w:rsid w:val="00A30204"/>
    <w:rsid w:val="00A37399"/>
    <w:rsid w:val="00A6686E"/>
    <w:rsid w:val="00B24705"/>
    <w:rsid w:val="00B44013"/>
    <w:rsid w:val="00B621AE"/>
    <w:rsid w:val="00B67826"/>
    <w:rsid w:val="00BC313D"/>
    <w:rsid w:val="00BE1544"/>
    <w:rsid w:val="00BE2AE1"/>
    <w:rsid w:val="00C93D35"/>
    <w:rsid w:val="00CD6DCF"/>
    <w:rsid w:val="00D15CA4"/>
    <w:rsid w:val="00D71A72"/>
    <w:rsid w:val="00D82F69"/>
    <w:rsid w:val="00D9587B"/>
    <w:rsid w:val="00DC2711"/>
    <w:rsid w:val="00E673C3"/>
    <w:rsid w:val="00EA7281"/>
    <w:rsid w:val="00EB28F0"/>
    <w:rsid w:val="00ED138E"/>
    <w:rsid w:val="00EF47B1"/>
    <w:rsid w:val="00F06459"/>
    <w:rsid w:val="00F7785C"/>
    <w:rsid w:val="00F95FBF"/>
    <w:rsid w:val="00FB4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156D1F0-4BAB-4F6C-BFF6-BF7302452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17FBB"/>
    <w:pPr>
      <w:widowControl w:val="0"/>
      <w:spacing w:after="200" w:line="276" w:lineRule="auto"/>
    </w:pPr>
    <w:rPr>
      <w:sz w:val="22"/>
      <w:szCs w:val="22"/>
      <w:lang w:val="en-US" w:eastAsia="en-US"/>
    </w:rPr>
  </w:style>
  <w:style w:type="paragraph" w:styleId="1">
    <w:name w:val="heading 1"/>
    <w:basedOn w:val="a0"/>
    <w:next w:val="a0"/>
    <w:link w:val="10"/>
    <w:uiPriority w:val="9"/>
    <w:qFormat/>
    <w:rsid w:val="00A17FBB"/>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rsid w:val="00A17FBB"/>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rsid w:val="00A17FBB"/>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A17FBB"/>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A17FBB"/>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A17FBB"/>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A17FBB"/>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A17FBB"/>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A17FBB"/>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sid w:val="00A17FBB"/>
    <w:rPr>
      <w:sz w:val="48"/>
      <w:szCs w:val="48"/>
    </w:rPr>
  </w:style>
  <w:style w:type="character" w:customStyle="1" w:styleId="QuoteChar">
    <w:name w:val="Quote Char"/>
    <w:uiPriority w:val="29"/>
    <w:rsid w:val="00A17FBB"/>
    <w:rPr>
      <w:i/>
    </w:rPr>
  </w:style>
  <w:style w:type="character" w:customStyle="1" w:styleId="IntenseQuoteChar">
    <w:name w:val="Intense Quote Char"/>
    <w:uiPriority w:val="30"/>
    <w:rsid w:val="00A17FBB"/>
    <w:rPr>
      <w:i/>
    </w:rPr>
  </w:style>
  <w:style w:type="character" w:customStyle="1" w:styleId="Heading1Char">
    <w:name w:val="Heading 1 Char"/>
    <w:basedOn w:val="a1"/>
    <w:uiPriority w:val="9"/>
    <w:rsid w:val="00A17FBB"/>
    <w:rPr>
      <w:rFonts w:ascii="Arial" w:eastAsia="Arial" w:hAnsi="Arial" w:cs="Arial"/>
      <w:sz w:val="40"/>
      <w:szCs w:val="40"/>
    </w:rPr>
  </w:style>
  <w:style w:type="character" w:customStyle="1" w:styleId="Heading2Char">
    <w:name w:val="Heading 2 Char"/>
    <w:basedOn w:val="a1"/>
    <w:uiPriority w:val="9"/>
    <w:rsid w:val="00A17FBB"/>
    <w:rPr>
      <w:rFonts w:ascii="Arial" w:eastAsia="Arial" w:hAnsi="Arial" w:cs="Arial"/>
      <w:sz w:val="34"/>
    </w:rPr>
  </w:style>
  <w:style w:type="character" w:customStyle="1" w:styleId="Heading3Char">
    <w:name w:val="Heading 3 Char"/>
    <w:basedOn w:val="a1"/>
    <w:uiPriority w:val="9"/>
    <w:rsid w:val="00A17FBB"/>
    <w:rPr>
      <w:rFonts w:ascii="Arial" w:eastAsia="Arial" w:hAnsi="Arial" w:cs="Arial"/>
      <w:sz w:val="30"/>
      <w:szCs w:val="30"/>
    </w:rPr>
  </w:style>
  <w:style w:type="character" w:customStyle="1" w:styleId="Heading4Char">
    <w:name w:val="Heading 4 Char"/>
    <w:basedOn w:val="a1"/>
    <w:uiPriority w:val="9"/>
    <w:rsid w:val="00A17FBB"/>
    <w:rPr>
      <w:rFonts w:ascii="Arial" w:eastAsia="Arial" w:hAnsi="Arial" w:cs="Arial"/>
      <w:b/>
      <w:bCs/>
      <w:sz w:val="26"/>
      <w:szCs w:val="26"/>
    </w:rPr>
  </w:style>
  <w:style w:type="character" w:customStyle="1" w:styleId="Heading5Char">
    <w:name w:val="Heading 5 Char"/>
    <w:basedOn w:val="a1"/>
    <w:uiPriority w:val="9"/>
    <w:rsid w:val="00A17FBB"/>
    <w:rPr>
      <w:rFonts w:ascii="Arial" w:eastAsia="Arial" w:hAnsi="Arial" w:cs="Arial"/>
      <w:b/>
      <w:bCs/>
      <w:sz w:val="24"/>
      <w:szCs w:val="24"/>
    </w:rPr>
  </w:style>
  <w:style w:type="character" w:customStyle="1" w:styleId="Heading6Char">
    <w:name w:val="Heading 6 Char"/>
    <w:basedOn w:val="a1"/>
    <w:uiPriority w:val="9"/>
    <w:rsid w:val="00A17FBB"/>
    <w:rPr>
      <w:rFonts w:ascii="Arial" w:eastAsia="Arial" w:hAnsi="Arial" w:cs="Arial"/>
      <w:b/>
      <w:bCs/>
      <w:sz w:val="22"/>
      <w:szCs w:val="22"/>
    </w:rPr>
  </w:style>
  <w:style w:type="character" w:customStyle="1" w:styleId="Heading7Char">
    <w:name w:val="Heading 7 Char"/>
    <w:basedOn w:val="a1"/>
    <w:uiPriority w:val="9"/>
    <w:rsid w:val="00A17FBB"/>
    <w:rPr>
      <w:rFonts w:ascii="Arial" w:eastAsia="Arial" w:hAnsi="Arial" w:cs="Arial"/>
      <w:b/>
      <w:bCs/>
      <w:i/>
      <w:iCs/>
      <w:sz w:val="22"/>
      <w:szCs w:val="22"/>
    </w:rPr>
  </w:style>
  <w:style w:type="character" w:customStyle="1" w:styleId="Heading8Char">
    <w:name w:val="Heading 8 Char"/>
    <w:basedOn w:val="a1"/>
    <w:uiPriority w:val="9"/>
    <w:rsid w:val="00A17FBB"/>
    <w:rPr>
      <w:rFonts w:ascii="Arial" w:eastAsia="Arial" w:hAnsi="Arial" w:cs="Arial"/>
      <w:i/>
      <w:iCs/>
      <w:sz w:val="22"/>
      <w:szCs w:val="22"/>
    </w:rPr>
  </w:style>
  <w:style w:type="character" w:customStyle="1" w:styleId="Heading9Char">
    <w:name w:val="Heading 9 Char"/>
    <w:basedOn w:val="a1"/>
    <w:uiPriority w:val="9"/>
    <w:rsid w:val="00A17FBB"/>
    <w:rPr>
      <w:rFonts w:ascii="Arial" w:eastAsia="Arial" w:hAnsi="Arial" w:cs="Arial"/>
      <w:i/>
      <w:iCs/>
      <w:sz w:val="21"/>
      <w:szCs w:val="21"/>
    </w:rPr>
  </w:style>
  <w:style w:type="paragraph" w:styleId="a4">
    <w:name w:val="Title"/>
    <w:basedOn w:val="a0"/>
    <w:next w:val="a0"/>
    <w:link w:val="23"/>
    <w:uiPriority w:val="10"/>
    <w:qFormat/>
    <w:rsid w:val="00A17FBB"/>
    <w:pPr>
      <w:spacing w:before="300"/>
      <w:contextualSpacing/>
    </w:pPr>
    <w:rPr>
      <w:sz w:val="48"/>
      <w:szCs w:val="48"/>
    </w:rPr>
  </w:style>
  <w:style w:type="character" w:customStyle="1" w:styleId="23">
    <w:name w:val="Заголовок Знак2"/>
    <w:basedOn w:val="a1"/>
    <w:link w:val="a4"/>
    <w:uiPriority w:val="10"/>
    <w:rsid w:val="00A17FBB"/>
    <w:rPr>
      <w:sz w:val="48"/>
      <w:szCs w:val="48"/>
    </w:rPr>
  </w:style>
  <w:style w:type="character" w:customStyle="1" w:styleId="SubtitleChar">
    <w:name w:val="Subtitle Char"/>
    <w:basedOn w:val="a1"/>
    <w:uiPriority w:val="11"/>
    <w:rsid w:val="00A17FBB"/>
    <w:rPr>
      <w:sz w:val="24"/>
      <w:szCs w:val="24"/>
    </w:rPr>
  </w:style>
  <w:style w:type="paragraph" w:styleId="24">
    <w:name w:val="Quote"/>
    <w:basedOn w:val="a0"/>
    <w:next w:val="a0"/>
    <w:link w:val="25"/>
    <w:uiPriority w:val="29"/>
    <w:qFormat/>
    <w:rsid w:val="00A17FBB"/>
    <w:pPr>
      <w:ind w:left="720" w:right="720"/>
    </w:pPr>
    <w:rPr>
      <w:i/>
    </w:rPr>
  </w:style>
  <w:style w:type="character" w:customStyle="1" w:styleId="25">
    <w:name w:val="Цитата 2 Знак"/>
    <w:link w:val="24"/>
    <w:uiPriority w:val="29"/>
    <w:rsid w:val="00A17FBB"/>
    <w:rPr>
      <w:i/>
    </w:rPr>
  </w:style>
  <w:style w:type="paragraph" w:styleId="a5">
    <w:name w:val="Intense Quote"/>
    <w:basedOn w:val="a0"/>
    <w:next w:val="a0"/>
    <w:link w:val="a6"/>
    <w:uiPriority w:val="30"/>
    <w:qFormat/>
    <w:rsid w:val="00A17FBB"/>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A17FBB"/>
    <w:rPr>
      <w:i/>
    </w:rPr>
  </w:style>
  <w:style w:type="character" w:customStyle="1" w:styleId="HeaderChar">
    <w:name w:val="Header Char"/>
    <w:basedOn w:val="a1"/>
    <w:uiPriority w:val="99"/>
    <w:rsid w:val="00A17FBB"/>
  </w:style>
  <w:style w:type="character" w:customStyle="1" w:styleId="FooterChar">
    <w:name w:val="Footer Char"/>
    <w:basedOn w:val="a1"/>
    <w:uiPriority w:val="99"/>
    <w:rsid w:val="00A17FBB"/>
  </w:style>
  <w:style w:type="character" w:customStyle="1" w:styleId="CaptionChar">
    <w:name w:val="Caption Char"/>
    <w:uiPriority w:val="99"/>
    <w:rsid w:val="00A17FBB"/>
  </w:style>
  <w:style w:type="table" w:customStyle="1" w:styleId="TableGridLight">
    <w:name w:val="Table Grid Light"/>
    <w:basedOn w:val="a2"/>
    <w:uiPriority w:val="59"/>
    <w:rsid w:val="00A17FBB"/>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2"/>
    <w:uiPriority w:val="59"/>
    <w:rsid w:val="00A17FBB"/>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2"/>
    <w:uiPriority w:val="59"/>
    <w:rsid w:val="00A17FBB"/>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rsid w:val="00A17FBB"/>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rsid w:val="00A17FBB"/>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rsid w:val="00A17FBB"/>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A17FBB"/>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A17FBB"/>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rsid w:val="00A17FBB"/>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A17FBB"/>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A17FBB"/>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A17FBB"/>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rsid w:val="00A17FBB"/>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A17FBB"/>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A17FBB"/>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rsid w:val="00A17FBB"/>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A17FBB"/>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A17FBB"/>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A17FBB"/>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rsid w:val="00A17FBB"/>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rsid w:val="00A17FBB"/>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A17FBB"/>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rsid w:val="00A17FBB"/>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A17FBB"/>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A17FBB"/>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A17FBB"/>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rsid w:val="00A17FBB"/>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rsid w:val="00A17FBB"/>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A17FBB"/>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rsid w:val="00A17FBB"/>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A17FBB"/>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A17FBB"/>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A17FBB"/>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rsid w:val="00A17FBB"/>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rsid w:val="00A17FBB"/>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A17FBB"/>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rsid w:val="00A17FBB"/>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A17FBB"/>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A17FBB"/>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A17FBB"/>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rsid w:val="00A17FBB"/>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rsid w:val="00A17FBB"/>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A17FBB"/>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rsid w:val="00A17FBB"/>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A17FBB"/>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A17FBB"/>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A17FB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rsid w:val="00A17FBB"/>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2"/>
    <w:uiPriority w:val="99"/>
    <w:rsid w:val="00A17FBB"/>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A17FBB"/>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rsid w:val="00A17FBB"/>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A17FBB"/>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A17FBB"/>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A17FBB"/>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rsid w:val="00A17FBB"/>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rsid w:val="00A17FBB"/>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A17FBB"/>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rsid w:val="00A17FBB"/>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A17FBB"/>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A17FBB"/>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A17FBB"/>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rsid w:val="00A17FBB"/>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rsid w:val="00A17FBB"/>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A17FBB"/>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rsid w:val="00A17FBB"/>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A17FBB"/>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A17FBB"/>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A17FBB"/>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rsid w:val="00A17FBB"/>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rsid w:val="00A17FB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A17FB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rsid w:val="00A17FBB"/>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A17FBB"/>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A17FBB"/>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A17FBB"/>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rsid w:val="00A17FBB"/>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A17FB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A17FBB"/>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rsid w:val="00A17FBB"/>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A17FBB"/>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A17FBB"/>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A17FBB"/>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rsid w:val="00A17FBB"/>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rsid w:val="00A17FBB"/>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A17FBB"/>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rsid w:val="00A17FBB"/>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A17FBB"/>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A17FBB"/>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A17FBB"/>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rsid w:val="00A17FBB"/>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rsid w:val="00A17FBB"/>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A17FBB"/>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rsid w:val="00A17FBB"/>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A17FBB"/>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A17FBB"/>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A17FBB"/>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rsid w:val="00A17FBB"/>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rsid w:val="00A17FBB"/>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A17FBB"/>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rsid w:val="00A17FBB"/>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A17FBB"/>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A17FBB"/>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A17FBB"/>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rsid w:val="00A17FBB"/>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A17FBB"/>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A17FBB"/>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A17FBB"/>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A17FBB"/>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A17FBB"/>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A17FBB"/>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A17FBB"/>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A17FBB"/>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A17FBB"/>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A17FBB"/>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A17FBB"/>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A17FBB"/>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A17FBB"/>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A17FBB"/>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A17FBB"/>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A17FBB"/>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A17FBB"/>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A17FBB"/>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A17FBB"/>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A17FBB"/>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A17FBB"/>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A17FBB"/>
    <w:rPr>
      <w:sz w:val="18"/>
    </w:rPr>
  </w:style>
  <w:style w:type="character" w:customStyle="1" w:styleId="EndnoteTextChar">
    <w:name w:val="Endnote Text Char"/>
    <w:uiPriority w:val="99"/>
    <w:rsid w:val="00A17FBB"/>
    <w:rPr>
      <w:sz w:val="20"/>
    </w:rPr>
  </w:style>
  <w:style w:type="paragraph" w:styleId="a7">
    <w:name w:val="table of figures"/>
    <w:basedOn w:val="a0"/>
    <w:next w:val="a0"/>
    <w:uiPriority w:val="99"/>
    <w:unhideWhenUsed/>
    <w:rsid w:val="00A17FBB"/>
    <w:pPr>
      <w:spacing w:after="0"/>
    </w:pPr>
  </w:style>
  <w:style w:type="character" w:customStyle="1" w:styleId="10">
    <w:name w:val="Заголовок 1 Знак"/>
    <w:link w:val="1"/>
    <w:uiPriority w:val="9"/>
    <w:rsid w:val="00A17FBB"/>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A17FBB"/>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A17FBB"/>
    <w:rPr>
      <w:rFonts w:ascii="Times New Roman" w:eastAsia="OfficinaSansBoldITC" w:hAnsi="Times New Roman"/>
      <w:b/>
      <w:color w:val="0D0D0D"/>
      <w:sz w:val="24"/>
      <w:szCs w:val="24"/>
      <w:lang w:eastAsia="en-US"/>
    </w:rPr>
  </w:style>
  <w:style w:type="paragraph" w:customStyle="1" w:styleId="12">
    <w:name w:val="Обычный1"/>
    <w:rsid w:val="00A17FBB"/>
    <w:pPr>
      <w:widowControl w:val="0"/>
      <w:spacing w:after="200" w:line="276" w:lineRule="auto"/>
    </w:pPr>
    <w:rPr>
      <w:rFonts w:cs="Calibri"/>
      <w:sz w:val="22"/>
      <w:szCs w:val="22"/>
    </w:rPr>
  </w:style>
  <w:style w:type="character" w:customStyle="1" w:styleId="40">
    <w:name w:val="Заголовок 4 Знак"/>
    <w:link w:val="4"/>
    <w:uiPriority w:val="9"/>
    <w:rsid w:val="00A17FBB"/>
    <w:rPr>
      <w:rFonts w:ascii="Calibri" w:eastAsia="Calibri" w:hAnsi="Calibri" w:cs="Calibri"/>
      <w:b/>
      <w:sz w:val="24"/>
      <w:szCs w:val="24"/>
      <w:lang w:eastAsia="ru-RU"/>
    </w:rPr>
  </w:style>
  <w:style w:type="character" w:customStyle="1" w:styleId="50">
    <w:name w:val="Заголовок 5 Знак"/>
    <w:link w:val="5"/>
    <w:uiPriority w:val="9"/>
    <w:qFormat/>
    <w:rsid w:val="00A17FBB"/>
    <w:rPr>
      <w:rFonts w:ascii="Calibri" w:eastAsia="Calibri" w:hAnsi="Calibri" w:cs="Calibri"/>
      <w:b/>
      <w:lang w:eastAsia="ru-RU"/>
    </w:rPr>
  </w:style>
  <w:style w:type="character" w:customStyle="1" w:styleId="60">
    <w:name w:val="Заголовок 6 Знак"/>
    <w:link w:val="6"/>
    <w:uiPriority w:val="9"/>
    <w:rsid w:val="00A17FBB"/>
    <w:rPr>
      <w:rFonts w:ascii="Calibri" w:eastAsia="Calibri" w:hAnsi="Calibri" w:cs="Calibri"/>
      <w:b/>
      <w:sz w:val="20"/>
      <w:szCs w:val="20"/>
      <w:lang w:eastAsia="ru-RU"/>
    </w:rPr>
  </w:style>
  <w:style w:type="character" w:customStyle="1" w:styleId="70">
    <w:name w:val="Заголовок 7 Знак"/>
    <w:link w:val="7"/>
    <w:uiPriority w:val="9"/>
    <w:rsid w:val="00A17FBB"/>
    <w:rPr>
      <w:rFonts w:ascii="Times New Roman" w:eastAsia="Times New Roman" w:hAnsi="Times New Roman"/>
      <w:b/>
      <w:iCs/>
      <w:sz w:val="24"/>
      <w:szCs w:val="22"/>
      <w:lang w:val="en-US" w:eastAsia="en-US"/>
    </w:rPr>
  </w:style>
  <w:style w:type="character" w:styleId="a8">
    <w:name w:val="Hyperlink"/>
    <w:link w:val="26"/>
    <w:uiPriority w:val="99"/>
    <w:unhideWhenUsed/>
    <w:rsid w:val="00A17FBB"/>
    <w:rPr>
      <w:color w:val="0563C1"/>
      <w:u w:val="single"/>
      <w:lang w:val="ru-RU" w:eastAsia="ru-RU" w:bidi="ar-SA"/>
    </w:rPr>
  </w:style>
  <w:style w:type="paragraph" w:styleId="a9">
    <w:name w:val="List Paragraph"/>
    <w:basedOn w:val="a0"/>
    <w:link w:val="aa"/>
    <w:uiPriority w:val="34"/>
    <w:qFormat/>
    <w:rsid w:val="00A17FBB"/>
    <w:pPr>
      <w:ind w:left="720"/>
      <w:contextualSpacing/>
    </w:pPr>
  </w:style>
  <w:style w:type="paragraph" w:styleId="ab">
    <w:name w:val="header"/>
    <w:basedOn w:val="a0"/>
    <w:link w:val="ac"/>
    <w:uiPriority w:val="99"/>
    <w:unhideWhenUsed/>
    <w:rsid w:val="00A17FBB"/>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sid w:val="00A17FBB"/>
    <w:rPr>
      <w:lang w:val="en-US"/>
    </w:rPr>
  </w:style>
  <w:style w:type="paragraph" w:styleId="ad">
    <w:name w:val="footer"/>
    <w:basedOn w:val="a0"/>
    <w:link w:val="ae"/>
    <w:uiPriority w:val="99"/>
    <w:unhideWhenUsed/>
    <w:qFormat/>
    <w:rsid w:val="00A17FBB"/>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sid w:val="00A17FBB"/>
    <w:rPr>
      <w:lang w:val="en-US"/>
    </w:rPr>
  </w:style>
  <w:style w:type="paragraph" w:customStyle="1" w:styleId="13">
    <w:name w:val="Название1"/>
    <w:basedOn w:val="12"/>
    <w:next w:val="12"/>
    <w:link w:val="af"/>
    <w:uiPriority w:val="10"/>
    <w:qFormat/>
    <w:rsid w:val="00A17FBB"/>
    <w:pPr>
      <w:keepNext/>
      <w:keepLines/>
      <w:spacing w:before="480" w:after="120"/>
    </w:pPr>
    <w:rPr>
      <w:rFonts w:cs="Times New Roman"/>
      <w:b/>
      <w:sz w:val="72"/>
      <w:szCs w:val="72"/>
    </w:rPr>
  </w:style>
  <w:style w:type="character" w:customStyle="1" w:styleId="af">
    <w:name w:val="Название Знак"/>
    <w:link w:val="13"/>
    <w:uiPriority w:val="10"/>
    <w:qFormat/>
    <w:rsid w:val="00A17FBB"/>
    <w:rPr>
      <w:rFonts w:ascii="Calibri" w:eastAsia="Calibri" w:hAnsi="Calibri" w:cs="Calibri"/>
      <w:b/>
      <w:sz w:val="72"/>
      <w:szCs w:val="72"/>
      <w:lang w:eastAsia="ru-RU"/>
    </w:rPr>
  </w:style>
  <w:style w:type="paragraph" w:styleId="af0">
    <w:name w:val="Subtitle"/>
    <w:basedOn w:val="12"/>
    <w:next w:val="12"/>
    <w:link w:val="af1"/>
    <w:uiPriority w:val="11"/>
    <w:qFormat/>
    <w:rsid w:val="00A17FBB"/>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sid w:val="00A17FBB"/>
    <w:rPr>
      <w:rFonts w:ascii="Georgia" w:eastAsia="Georgia" w:hAnsi="Georgia" w:cs="Georgia"/>
      <w:i/>
      <w:color w:val="666666"/>
      <w:sz w:val="48"/>
      <w:szCs w:val="48"/>
      <w:lang w:eastAsia="ru-RU"/>
    </w:rPr>
  </w:style>
  <w:style w:type="paragraph" w:styleId="af2">
    <w:name w:val="Balloon Text"/>
    <w:basedOn w:val="a0"/>
    <w:link w:val="af3"/>
    <w:uiPriority w:val="99"/>
    <w:unhideWhenUsed/>
    <w:qFormat/>
    <w:rsid w:val="00A17FBB"/>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sid w:val="00A17FBB"/>
    <w:rPr>
      <w:rFonts w:ascii="Tahoma" w:eastAsia="Calibri" w:hAnsi="Tahoma" w:cs="Tahoma"/>
      <w:sz w:val="16"/>
      <w:szCs w:val="16"/>
      <w:lang w:eastAsia="ru-RU"/>
    </w:rPr>
  </w:style>
  <w:style w:type="character" w:styleId="af4">
    <w:name w:val="annotation reference"/>
    <w:uiPriority w:val="99"/>
    <w:unhideWhenUsed/>
    <w:qFormat/>
    <w:rsid w:val="00A17FBB"/>
    <w:rPr>
      <w:sz w:val="16"/>
      <w:szCs w:val="16"/>
    </w:rPr>
  </w:style>
  <w:style w:type="paragraph" w:styleId="af5">
    <w:name w:val="annotation text"/>
    <w:basedOn w:val="a0"/>
    <w:link w:val="af6"/>
    <w:uiPriority w:val="99"/>
    <w:unhideWhenUsed/>
    <w:qFormat/>
    <w:rsid w:val="00A17FBB"/>
    <w:pPr>
      <w:spacing w:line="240" w:lineRule="auto"/>
    </w:pPr>
    <w:rPr>
      <w:sz w:val="20"/>
      <w:szCs w:val="20"/>
    </w:rPr>
  </w:style>
  <w:style w:type="character" w:customStyle="1" w:styleId="af6">
    <w:name w:val="Текст примечания Знак"/>
    <w:link w:val="af5"/>
    <w:uiPriority w:val="99"/>
    <w:qFormat/>
    <w:rsid w:val="00A17FBB"/>
    <w:rPr>
      <w:sz w:val="20"/>
      <w:szCs w:val="20"/>
      <w:lang w:val="en-US"/>
    </w:rPr>
  </w:style>
  <w:style w:type="paragraph" w:styleId="af7">
    <w:name w:val="annotation subject"/>
    <w:basedOn w:val="af5"/>
    <w:next w:val="af5"/>
    <w:link w:val="af8"/>
    <w:uiPriority w:val="99"/>
    <w:unhideWhenUsed/>
    <w:qFormat/>
    <w:rsid w:val="00A17FBB"/>
    <w:rPr>
      <w:b/>
      <w:bCs/>
    </w:rPr>
  </w:style>
  <w:style w:type="character" w:customStyle="1" w:styleId="af8">
    <w:name w:val="Тема примечания Знак"/>
    <w:link w:val="af7"/>
    <w:uiPriority w:val="99"/>
    <w:qFormat/>
    <w:rsid w:val="00A17FBB"/>
    <w:rPr>
      <w:b/>
      <w:bCs/>
      <w:sz w:val="20"/>
      <w:szCs w:val="20"/>
      <w:lang w:val="en-US"/>
    </w:rPr>
  </w:style>
  <w:style w:type="paragraph" w:styleId="af9">
    <w:name w:val="footnote text"/>
    <w:basedOn w:val="a0"/>
    <w:link w:val="afa"/>
    <w:uiPriority w:val="99"/>
    <w:unhideWhenUsed/>
    <w:rsid w:val="00A17FBB"/>
    <w:pPr>
      <w:spacing w:after="0" w:line="240" w:lineRule="auto"/>
    </w:pPr>
    <w:rPr>
      <w:sz w:val="20"/>
      <w:szCs w:val="20"/>
      <w:lang w:eastAsia="ru-RU"/>
    </w:rPr>
  </w:style>
  <w:style w:type="character" w:customStyle="1" w:styleId="afa">
    <w:name w:val="Текст сноски Знак"/>
    <w:link w:val="af9"/>
    <w:uiPriority w:val="99"/>
    <w:qFormat/>
    <w:rsid w:val="00A17FBB"/>
    <w:rPr>
      <w:rFonts w:ascii="Calibri" w:eastAsia="Calibri" w:hAnsi="Calibri" w:cs="Calibri"/>
      <w:sz w:val="20"/>
      <w:szCs w:val="20"/>
      <w:lang w:eastAsia="ru-RU"/>
    </w:rPr>
  </w:style>
  <w:style w:type="character" w:styleId="afb">
    <w:name w:val="footnote reference"/>
    <w:uiPriority w:val="99"/>
    <w:unhideWhenUsed/>
    <w:rsid w:val="00A17FBB"/>
    <w:rPr>
      <w:vertAlign w:val="superscript"/>
    </w:rPr>
  </w:style>
  <w:style w:type="paragraph" w:customStyle="1" w:styleId="msonormal0">
    <w:name w:val="msonormal"/>
    <w:basedOn w:val="a0"/>
    <w:uiPriority w:val="99"/>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c"/>
    <w:uiPriority w:val="99"/>
    <w:unhideWhenUsed/>
    <w:qFormat/>
    <w:rsid w:val="00A17FBB"/>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A17FBB"/>
  </w:style>
  <w:style w:type="character" w:customStyle="1" w:styleId="afd">
    <w:name w:val="Текст концевой сноски Знак"/>
    <w:link w:val="afe"/>
    <w:uiPriority w:val="99"/>
    <w:rsid w:val="00A17FBB"/>
    <w:rPr>
      <w:rFonts w:ascii="Calibri" w:eastAsia="Calibri" w:hAnsi="Calibri" w:cs="Calibri"/>
      <w:sz w:val="20"/>
      <w:szCs w:val="20"/>
      <w:lang w:eastAsia="ru-RU"/>
    </w:rPr>
  </w:style>
  <w:style w:type="paragraph" w:styleId="afe">
    <w:name w:val="endnote text"/>
    <w:basedOn w:val="a0"/>
    <w:link w:val="afd"/>
    <w:uiPriority w:val="99"/>
    <w:semiHidden/>
    <w:unhideWhenUsed/>
    <w:rsid w:val="00A17FBB"/>
    <w:pPr>
      <w:spacing w:after="0" w:line="240" w:lineRule="auto"/>
    </w:pPr>
    <w:rPr>
      <w:sz w:val="20"/>
      <w:szCs w:val="20"/>
      <w:lang w:eastAsia="ru-RU"/>
    </w:rPr>
  </w:style>
  <w:style w:type="paragraph" w:styleId="aff">
    <w:name w:val="TOC Heading"/>
    <w:basedOn w:val="1"/>
    <w:next w:val="a0"/>
    <w:link w:val="aff0"/>
    <w:uiPriority w:val="39"/>
    <w:unhideWhenUsed/>
    <w:qFormat/>
    <w:rsid w:val="00A17FBB"/>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0"/>
    <w:next w:val="a0"/>
    <w:link w:val="16"/>
    <w:uiPriority w:val="39"/>
    <w:unhideWhenUsed/>
    <w:qFormat/>
    <w:rsid w:val="00A17FBB"/>
    <w:pPr>
      <w:spacing w:before="120" w:after="0"/>
    </w:pPr>
    <w:rPr>
      <w:b/>
      <w:bCs/>
      <w:i/>
      <w:iCs/>
      <w:sz w:val="24"/>
      <w:szCs w:val="24"/>
    </w:rPr>
  </w:style>
  <w:style w:type="paragraph" w:styleId="27">
    <w:name w:val="toc 2"/>
    <w:basedOn w:val="a0"/>
    <w:next w:val="a0"/>
    <w:link w:val="28"/>
    <w:uiPriority w:val="39"/>
    <w:unhideWhenUsed/>
    <w:qFormat/>
    <w:rsid w:val="00A17FBB"/>
    <w:pPr>
      <w:spacing w:before="120" w:after="0"/>
      <w:ind w:left="220"/>
    </w:pPr>
    <w:rPr>
      <w:b/>
      <w:bCs/>
    </w:rPr>
  </w:style>
  <w:style w:type="paragraph" w:styleId="32">
    <w:name w:val="toc 3"/>
    <w:basedOn w:val="a0"/>
    <w:next w:val="a0"/>
    <w:link w:val="33"/>
    <w:uiPriority w:val="39"/>
    <w:unhideWhenUsed/>
    <w:qFormat/>
    <w:rsid w:val="00A17FBB"/>
    <w:pPr>
      <w:tabs>
        <w:tab w:val="left" w:pos="0"/>
        <w:tab w:val="right" w:leader="dot" w:pos="9912"/>
      </w:tabs>
      <w:spacing w:after="0" w:line="240" w:lineRule="auto"/>
      <w:ind w:firstLine="567"/>
      <w:jc w:val="both"/>
    </w:pPr>
    <w:rPr>
      <w:sz w:val="20"/>
      <w:szCs w:val="20"/>
    </w:rPr>
  </w:style>
  <w:style w:type="paragraph" w:styleId="42">
    <w:name w:val="toc 4"/>
    <w:basedOn w:val="a0"/>
    <w:next w:val="a0"/>
    <w:link w:val="43"/>
    <w:uiPriority w:val="39"/>
    <w:unhideWhenUsed/>
    <w:rsid w:val="00A17FBB"/>
    <w:pPr>
      <w:spacing w:after="0"/>
      <w:ind w:left="660"/>
    </w:pPr>
    <w:rPr>
      <w:sz w:val="20"/>
      <w:szCs w:val="20"/>
    </w:rPr>
  </w:style>
  <w:style w:type="paragraph" w:styleId="52">
    <w:name w:val="toc 5"/>
    <w:basedOn w:val="a0"/>
    <w:next w:val="a0"/>
    <w:link w:val="53"/>
    <w:uiPriority w:val="39"/>
    <w:unhideWhenUsed/>
    <w:rsid w:val="00A17FBB"/>
    <w:pPr>
      <w:spacing w:after="0"/>
      <w:ind w:left="880"/>
    </w:pPr>
    <w:rPr>
      <w:sz w:val="20"/>
      <w:szCs w:val="20"/>
    </w:rPr>
  </w:style>
  <w:style w:type="paragraph" w:styleId="61">
    <w:name w:val="toc 6"/>
    <w:basedOn w:val="a0"/>
    <w:next w:val="a0"/>
    <w:link w:val="62"/>
    <w:uiPriority w:val="39"/>
    <w:unhideWhenUsed/>
    <w:rsid w:val="00A17FBB"/>
    <w:pPr>
      <w:spacing w:after="0"/>
      <w:ind w:left="1100"/>
    </w:pPr>
    <w:rPr>
      <w:sz w:val="20"/>
      <w:szCs w:val="20"/>
    </w:rPr>
  </w:style>
  <w:style w:type="paragraph" w:styleId="71">
    <w:name w:val="toc 7"/>
    <w:basedOn w:val="a0"/>
    <w:next w:val="a0"/>
    <w:link w:val="72"/>
    <w:uiPriority w:val="39"/>
    <w:unhideWhenUsed/>
    <w:rsid w:val="00A17FBB"/>
    <w:pPr>
      <w:spacing w:after="0"/>
      <w:ind w:left="1320"/>
    </w:pPr>
    <w:rPr>
      <w:sz w:val="20"/>
      <w:szCs w:val="20"/>
    </w:rPr>
  </w:style>
  <w:style w:type="paragraph" w:styleId="81">
    <w:name w:val="toc 8"/>
    <w:basedOn w:val="a0"/>
    <w:next w:val="a0"/>
    <w:link w:val="82"/>
    <w:uiPriority w:val="39"/>
    <w:unhideWhenUsed/>
    <w:rsid w:val="00A17FBB"/>
    <w:pPr>
      <w:spacing w:after="0"/>
      <w:ind w:left="1540"/>
    </w:pPr>
    <w:rPr>
      <w:sz w:val="20"/>
      <w:szCs w:val="20"/>
    </w:rPr>
  </w:style>
  <w:style w:type="paragraph" w:styleId="91">
    <w:name w:val="toc 9"/>
    <w:basedOn w:val="a0"/>
    <w:next w:val="a0"/>
    <w:link w:val="92"/>
    <w:uiPriority w:val="39"/>
    <w:unhideWhenUsed/>
    <w:rsid w:val="00A17FBB"/>
    <w:pPr>
      <w:spacing w:after="0"/>
      <w:ind w:left="1760"/>
    </w:pPr>
    <w:rPr>
      <w:sz w:val="20"/>
      <w:szCs w:val="20"/>
    </w:rPr>
  </w:style>
  <w:style w:type="table" w:styleId="aff1">
    <w:name w:val="Table Grid"/>
    <w:basedOn w:val="a2"/>
    <w:uiPriority w:val="59"/>
    <w:rsid w:val="00A17FB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0"/>
    <w:qFormat/>
    <w:rsid w:val="00A17FBB"/>
    <w:rPr>
      <w:rFonts w:ascii="Arial" w:hAnsi="Arial"/>
      <w:color w:val="000000"/>
      <w:sz w:val="24"/>
      <w:szCs w:val="24"/>
      <w:lang w:eastAsia="en-US"/>
    </w:rPr>
  </w:style>
  <w:style w:type="character" w:customStyle="1" w:styleId="aff2">
    <w:name w:val="Основной Знак"/>
    <w:link w:val="aff3"/>
    <w:rsid w:val="00A17FBB"/>
    <w:rPr>
      <w:rFonts w:ascii="NewtonCSanPin" w:hAnsi="NewtonCSanPin"/>
      <w:color w:val="000000"/>
      <w:sz w:val="21"/>
      <w:szCs w:val="21"/>
    </w:rPr>
  </w:style>
  <w:style w:type="paragraph" w:customStyle="1" w:styleId="aff3">
    <w:name w:val="Основной"/>
    <w:basedOn w:val="a0"/>
    <w:link w:val="aff2"/>
    <w:rsid w:val="00A17FBB"/>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rsid w:val="00A17FBB"/>
    <w:pPr>
      <w:spacing w:line="174" w:lineRule="atLeast"/>
    </w:pPr>
    <w:rPr>
      <w:rFonts w:eastAsia="Times New Roman"/>
      <w:sz w:val="17"/>
      <w:szCs w:val="17"/>
    </w:rPr>
  </w:style>
  <w:style w:type="character" w:customStyle="1" w:styleId="17">
    <w:name w:val="Сноска1"/>
    <w:rsid w:val="00A17FBB"/>
    <w:rPr>
      <w:rFonts w:ascii="Times New Roman" w:hAnsi="Times New Roman" w:cs="Times New Roman"/>
      <w:vertAlign w:val="superscript"/>
    </w:rPr>
  </w:style>
  <w:style w:type="paragraph" w:customStyle="1" w:styleId="21">
    <w:name w:val="Средняя сетка 21"/>
    <w:basedOn w:val="a0"/>
    <w:uiPriority w:val="1"/>
    <w:qFormat/>
    <w:rsid w:val="00A17FBB"/>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A17FBB"/>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sid w:val="00A17FBB"/>
    <w:rPr>
      <w:shd w:val="clear" w:color="auto" w:fill="FFFFFF"/>
    </w:rPr>
  </w:style>
  <w:style w:type="paragraph" w:styleId="aff6">
    <w:name w:val="Revision"/>
    <w:hidden/>
    <w:uiPriority w:val="99"/>
    <w:semiHidden/>
    <w:qFormat/>
    <w:rsid w:val="00A17FBB"/>
    <w:rPr>
      <w:sz w:val="22"/>
      <w:szCs w:val="22"/>
      <w:lang w:eastAsia="en-US"/>
    </w:rPr>
  </w:style>
  <w:style w:type="character" w:customStyle="1" w:styleId="aa">
    <w:name w:val="Абзац списка Знак"/>
    <w:link w:val="a9"/>
    <w:uiPriority w:val="34"/>
    <w:qFormat/>
    <w:rsid w:val="00A17FBB"/>
    <w:rPr>
      <w:sz w:val="22"/>
      <w:szCs w:val="22"/>
      <w:lang w:val="en-US" w:eastAsia="en-US"/>
    </w:rPr>
  </w:style>
  <w:style w:type="paragraph" w:styleId="aff7">
    <w:name w:val="Body Text"/>
    <w:basedOn w:val="a0"/>
    <w:link w:val="aff8"/>
    <w:uiPriority w:val="99"/>
    <w:qFormat/>
    <w:rsid w:val="00A17FBB"/>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99"/>
    <w:qFormat/>
    <w:rsid w:val="00A17FBB"/>
    <w:rPr>
      <w:rFonts w:ascii="Bookman Old Style" w:eastAsia="Bookman Old Style" w:hAnsi="Bookman Old Style" w:cs="Bookman Old Style"/>
      <w:lang w:eastAsia="en-US"/>
    </w:rPr>
  </w:style>
  <w:style w:type="paragraph" w:customStyle="1" w:styleId="aff9">
    <w:name w:val="Прижатый влево"/>
    <w:basedOn w:val="a0"/>
    <w:next w:val="a0"/>
    <w:uiPriority w:val="99"/>
    <w:rsid w:val="00A17FBB"/>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A17FBB"/>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A17FBB"/>
  </w:style>
  <w:style w:type="paragraph" w:customStyle="1" w:styleId="14TexstOSNOVA1012">
    <w:name w:val="14TexstOSNOVA_10/12"/>
    <w:basedOn w:val="a0"/>
    <w:uiPriority w:val="99"/>
    <w:rsid w:val="00A17FBB"/>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A17FBB"/>
  </w:style>
  <w:style w:type="character" w:customStyle="1" w:styleId="UnresolvedMention">
    <w:name w:val="Unresolved Mention"/>
    <w:uiPriority w:val="99"/>
    <w:semiHidden/>
    <w:unhideWhenUsed/>
    <w:rsid w:val="00A17FBB"/>
    <w:rPr>
      <w:color w:val="605E5C"/>
      <w:shd w:val="clear" w:color="auto" w:fill="E1DFDD"/>
    </w:rPr>
  </w:style>
  <w:style w:type="character" w:customStyle="1" w:styleId="fontstyle01">
    <w:name w:val="fontstyle01"/>
    <w:rsid w:val="00A17FBB"/>
    <w:rPr>
      <w:rFonts w:ascii="SchoolBookSanPin" w:hAnsi="SchoolBookSanPin" w:hint="default"/>
      <w:b w:val="0"/>
      <w:bCs w:val="0"/>
      <w:i w:val="0"/>
      <w:iCs w:val="0"/>
      <w:color w:val="000000"/>
      <w:sz w:val="20"/>
      <w:szCs w:val="20"/>
    </w:rPr>
  </w:style>
  <w:style w:type="character" w:customStyle="1" w:styleId="affa">
    <w:name w:val="Привязка сноски"/>
    <w:rsid w:val="00A17FBB"/>
    <w:rPr>
      <w:vertAlign w:val="superscript"/>
    </w:rPr>
  </w:style>
  <w:style w:type="character" w:customStyle="1" w:styleId="affb">
    <w:name w:val="Символ сноски"/>
    <w:qFormat/>
    <w:rsid w:val="00A17FBB"/>
  </w:style>
  <w:style w:type="character" w:styleId="affc">
    <w:name w:val="endnote reference"/>
    <w:uiPriority w:val="99"/>
    <w:unhideWhenUsed/>
    <w:rsid w:val="00A17FBB"/>
    <w:rPr>
      <w:vertAlign w:val="superscript"/>
    </w:rPr>
  </w:style>
  <w:style w:type="paragraph" w:styleId="affd">
    <w:name w:val="List Bullet"/>
    <w:basedOn w:val="a0"/>
    <w:uiPriority w:val="99"/>
    <w:unhideWhenUsed/>
    <w:rsid w:val="00A17FBB"/>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sid w:val="00A17FBB"/>
    <w:rPr>
      <w:rFonts w:ascii="Tahoma" w:hAnsi="Tahoma"/>
      <w:sz w:val="16"/>
      <w:szCs w:val="16"/>
    </w:rPr>
  </w:style>
  <w:style w:type="character" w:customStyle="1" w:styleId="afff">
    <w:name w:val="Схема документа Знак"/>
    <w:link w:val="affe"/>
    <w:uiPriority w:val="99"/>
    <w:semiHidden/>
    <w:rsid w:val="00A17FBB"/>
    <w:rPr>
      <w:rFonts w:ascii="Tahoma" w:hAnsi="Tahoma" w:cs="Tahoma"/>
      <w:sz w:val="16"/>
      <w:szCs w:val="16"/>
      <w:lang w:val="en-US" w:eastAsia="en-US"/>
    </w:rPr>
  </w:style>
  <w:style w:type="character" w:customStyle="1" w:styleId="19">
    <w:name w:val="Неразрешенное упоминание1"/>
    <w:uiPriority w:val="99"/>
    <w:semiHidden/>
    <w:unhideWhenUsed/>
    <w:qFormat/>
    <w:rsid w:val="00A17FBB"/>
    <w:rPr>
      <w:color w:val="605E5C"/>
      <w:shd w:val="clear" w:color="auto" w:fill="E1DFDD"/>
    </w:rPr>
  </w:style>
  <w:style w:type="character" w:styleId="afff0">
    <w:name w:val="Placeholder Text"/>
    <w:uiPriority w:val="99"/>
    <w:semiHidden/>
    <w:rsid w:val="00A17FBB"/>
    <w:rPr>
      <w:color w:val="808080"/>
    </w:rPr>
  </w:style>
  <w:style w:type="numbering" w:customStyle="1" w:styleId="1a">
    <w:name w:val="Текущий список1"/>
    <w:uiPriority w:val="99"/>
    <w:rsid w:val="00A17FBB"/>
  </w:style>
  <w:style w:type="numbering" w:customStyle="1" w:styleId="29">
    <w:name w:val="Текущий список2"/>
    <w:uiPriority w:val="99"/>
    <w:rsid w:val="00A17FBB"/>
  </w:style>
  <w:style w:type="numbering" w:customStyle="1" w:styleId="34">
    <w:name w:val="Текущий список3"/>
    <w:uiPriority w:val="99"/>
    <w:rsid w:val="00A17FBB"/>
  </w:style>
  <w:style w:type="paragraph" w:customStyle="1" w:styleId="TableParagraph">
    <w:name w:val="Table Paragraph"/>
    <w:basedOn w:val="a0"/>
    <w:uiPriority w:val="1"/>
    <w:qFormat/>
    <w:rsid w:val="00A17FBB"/>
    <w:pPr>
      <w:spacing w:after="0" w:line="240" w:lineRule="auto"/>
      <w:ind w:left="167"/>
    </w:pPr>
    <w:rPr>
      <w:rFonts w:ascii="Cambria" w:eastAsia="Cambria" w:hAnsi="Cambria" w:cs="Cambria"/>
      <w:lang w:val="ru-RU"/>
    </w:rPr>
  </w:style>
  <w:style w:type="character" w:customStyle="1" w:styleId="aff5">
    <w:name w:val="Сноска_"/>
    <w:link w:val="aff4"/>
    <w:uiPriority w:val="99"/>
    <w:rsid w:val="00A17FBB"/>
    <w:rPr>
      <w:rFonts w:ascii="NewtonCSanPin" w:eastAsia="Times New Roman" w:hAnsi="NewtonCSanPin"/>
      <w:color w:val="000000"/>
      <w:sz w:val="17"/>
      <w:szCs w:val="17"/>
    </w:rPr>
  </w:style>
  <w:style w:type="table" w:customStyle="1" w:styleId="TableNormal">
    <w:name w:val="Table Normal"/>
    <w:uiPriority w:val="2"/>
    <w:unhideWhenUsed/>
    <w:qFormat/>
    <w:rsid w:val="00A17FB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A17FBB"/>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A17FBB"/>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A17FBB"/>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A17FBB"/>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A17FBB"/>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A17FBB"/>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A17FBB"/>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A17FBB"/>
    <w:rPr>
      <w:caps w:val="0"/>
    </w:rPr>
  </w:style>
  <w:style w:type="paragraph" w:customStyle="1" w:styleId="h3-first">
    <w:name w:val="h3-first"/>
    <w:basedOn w:val="h3"/>
    <w:uiPriority w:val="99"/>
    <w:rsid w:val="00A17FBB"/>
    <w:pPr>
      <w:spacing w:before="120"/>
    </w:pPr>
    <w:rPr>
      <w:sz w:val="20"/>
      <w:szCs w:val="20"/>
    </w:rPr>
  </w:style>
  <w:style w:type="paragraph" w:customStyle="1" w:styleId="h5">
    <w:name w:val="h5"/>
    <w:basedOn w:val="NoParagraphStyle"/>
    <w:next w:val="NoParagraphStyle"/>
    <w:uiPriority w:val="99"/>
    <w:rsid w:val="00A17FBB"/>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A17FBB"/>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A17FBB"/>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A17FBB"/>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A17FBB"/>
    <w:pPr>
      <w:spacing w:before="120"/>
    </w:pPr>
  </w:style>
  <w:style w:type="paragraph" w:customStyle="1" w:styleId="footnote">
    <w:name w:val="footnote"/>
    <w:basedOn w:val="NoParagraphStyle"/>
    <w:next w:val="NoParagraphStyle"/>
    <w:uiPriority w:val="99"/>
    <w:rsid w:val="00A17FBB"/>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A17FBB"/>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A17FBB"/>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A17FBB"/>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A17FBB"/>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A17FBB"/>
    <w:rPr>
      <w:vertAlign w:val="superscript"/>
    </w:rPr>
  </w:style>
  <w:style w:type="character" w:customStyle="1" w:styleId="Bold">
    <w:name w:val="Bold"/>
    <w:uiPriority w:val="99"/>
    <w:rsid w:val="00A17FBB"/>
    <w:rPr>
      <w:b/>
      <w:bCs/>
    </w:rPr>
  </w:style>
  <w:style w:type="character" w:customStyle="1" w:styleId="Superscriptnonecolor">
    <w:name w:val="Superscript_none_color"/>
    <w:uiPriority w:val="99"/>
    <w:rsid w:val="00A17FBB"/>
    <w:rPr>
      <w:outline/>
      <w:color w:val="000000"/>
      <w:vertAlign w:val="superscript"/>
    </w:rPr>
  </w:style>
  <w:style w:type="character" w:customStyle="1" w:styleId="SymbolPS">
    <w:name w:val="Symbol PS"/>
    <w:uiPriority w:val="99"/>
    <w:rsid w:val="00A17FBB"/>
    <w:rPr>
      <w:rFonts w:ascii="SymbolPS" w:hAnsi="SymbolPS" w:cs="SymbolPS"/>
    </w:rPr>
  </w:style>
  <w:style w:type="character" w:customStyle="1" w:styleId="footnote-num">
    <w:name w:val="footnote-num"/>
    <w:uiPriority w:val="99"/>
    <w:rsid w:val="00A17FBB"/>
    <w:rPr>
      <w:position w:val="4"/>
      <w:sz w:val="12"/>
      <w:szCs w:val="12"/>
    </w:rPr>
  </w:style>
  <w:style w:type="character" w:customStyle="1" w:styleId="afff1">
    <w:name w:val="Заголовок Знак"/>
    <w:link w:val="2a"/>
    <w:uiPriority w:val="10"/>
    <w:qFormat/>
    <w:rsid w:val="00A17FBB"/>
    <w:rPr>
      <w:rFonts w:cs="Arial Unicode MS"/>
      <w:b/>
      <w:color w:val="000000"/>
      <w:sz w:val="72"/>
      <w:szCs w:val="72"/>
    </w:rPr>
  </w:style>
  <w:style w:type="paragraph" w:customStyle="1" w:styleId="afff2">
    <w:name w:val="Колонтитулы"/>
    <w:rsid w:val="00A17FBB"/>
    <w:pPr>
      <w:tabs>
        <w:tab w:val="right" w:pos="9020"/>
      </w:tabs>
    </w:pPr>
    <w:rPr>
      <w:rFonts w:ascii="Helvetica Neue" w:hAnsi="Helvetica Neue" w:cs="Arial Unicode MS"/>
      <w:color w:val="000000"/>
      <w:sz w:val="24"/>
      <w:szCs w:val="24"/>
    </w:rPr>
  </w:style>
  <w:style w:type="numbering" w:customStyle="1" w:styleId="1b">
    <w:name w:val="Импортированный стиль 1"/>
    <w:rsid w:val="00A17FBB"/>
  </w:style>
  <w:style w:type="paragraph" w:customStyle="1" w:styleId="35">
    <w:name w:val="Заг 3 (Заголовки)"/>
    <w:uiPriority w:val="99"/>
    <w:rsid w:val="00A17FBB"/>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rsid w:val="00A17FBB"/>
    <w:pPr>
      <w:widowControl w:val="0"/>
      <w:spacing w:after="200" w:line="240" w:lineRule="atLeast"/>
      <w:ind w:firstLine="227"/>
      <w:jc w:val="both"/>
    </w:pPr>
    <w:rPr>
      <w:rFonts w:cs="Arial Unicode MS"/>
      <w:color w:val="000000"/>
      <w:sz w:val="22"/>
      <w:szCs w:val="22"/>
    </w:rPr>
  </w:style>
  <w:style w:type="numbering" w:customStyle="1" w:styleId="36">
    <w:name w:val="Импортированный стиль 3"/>
    <w:rsid w:val="00A17FBB"/>
  </w:style>
  <w:style w:type="paragraph" w:customStyle="1" w:styleId="44">
    <w:name w:val="4 (Заголовки)"/>
    <w:rsid w:val="00A17FBB"/>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rsid w:val="00A17FBB"/>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7"/>
    <w:next w:val="aff7"/>
    <w:link w:val="1d"/>
    <w:qFormat/>
    <w:rsid w:val="00A17FBB"/>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sid w:val="00A17FBB"/>
    <w:rPr>
      <w:rFonts w:ascii="Times New Roman" w:eastAsia="Cambria" w:hAnsi="Times New Roman"/>
      <w:b/>
      <w:sz w:val="24"/>
      <w:szCs w:val="24"/>
      <w:lang w:eastAsia="en-US"/>
    </w:rPr>
  </w:style>
  <w:style w:type="paragraph" w:customStyle="1" w:styleId="1e">
    <w:name w:val="Название1"/>
    <w:basedOn w:val="12"/>
    <w:next w:val="12"/>
    <w:uiPriority w:val="10"/>
    <w:qFormat/>
    <w:rsid w:val="00A17FBB"/>
    <w:pPr>
      <w:keepNext/>
      <w:keepLines/>
      <w:spacing w:before="480" w:after="120"/>
    </w:pPr>
    <w:rPr>
      <w:rFonts w:cs="Times New Roman"/>
      <w:b/>
      <w:sz w:val="72"/>
      <w:szCs w:val="72"/>
    </w:rPr>
  </w:style>
  <w:style w:type="paragraph" w:customStyle="1" w:styleId="1f">
    <w:name w:val="Обычный (веб)1"/>
    <w:basedOn w:val="a0"/>
    <w:uiPriority w:val="99"/>
    <w:unhideWhenUsed/>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b">
    <w:name w:val="Неразрешенное упоминание2"/>
    <w:uiPriority w:val="99"/>
    <w:semiHidden/>
    <w:unhideWhenUsed/>
    <w:rsid w:val="00A17FBB"/>
    <w:rPr>
      <w:color w:val="605E5C"/>
      <w:shd w:val="clear" w:color="auto" w:fill="E1DFDD"/>
    </w:rPr>
  </w:style>
  <w:style w:type="paragraph" w:customStyle="1" w:styleId="1f0">
    <w:name w:val="Заг 1 (Заголовки)"/>
    <w:basedOn w:val="a0"/>
    <w:uiPriority w:val="99"/>
    <w:rsid w:val="00A17FBB"/>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c">
    <w:name w:val="Заг 2 (Заголовки)"/>
    <w:basedOn w:val="a0"/>
    <w:uiPriority w:val="99"/>
    <w:rsid w:val="00A17FBB"/>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rsid w:val="00A17FBB"/>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rsid w:val="00A17FBB"/>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rsid w:val="00A17FBB"/>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rsid w:val="00A17FBB"/>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A17FBB"/>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sid w:val="00A17FBB"/>
    <w:rPr>
      <w:b/>
      <w:bCs/>
    </w:rPr>
  </w:style>
  <w:style w:type="character" w:customStyle="1" w:styleId="afff7">
    <w:name w:val="Курсив (Выделения)"/>
    <w:uiPriority w:val="99"/>
    <w:rsid w:val="00A17FBB"/>
    <w:rPr>
      <w:i/>
      <w:iCs/>
    </w:rPr>
  </w:style>
  <w:style w:type="paragraph" w:customStyle="1" w:styleId="TOC-3">
    <w:name w:val="TOC-3"/>
    <w:basedOn w:val="TOC-1"/>
    <w:uiPriority w:val="99"/>
    <w:rsid w:val="00A17FBB"/>
    <w:pPr>
      <w:spacing w:before="0"/>
      <w:ind w:left="454"/>
    </w:pPr>
    <w:rPr>
      <w:rFonts w:ascii="SchoolBookSanPin" w:hAnsi="SchoolBookSanPin" w:cs="SchoolBookSanPin"/>
    </w:rPr>
  </w:style>
  <w:style w:type="paragraph" w:customStyle="1" w:styleId="h2-first">
    <w:name w:val="h2-first"/>
    <w:basedOn w:val="h2"/>
    <w:uiPriority w:val="99"/>
    <w:rsid w:val="00A17FBB"/>
    <w:pPr>
      <w:keepNext w:val="0"/>
      <w:tabs>
        <w:tab w:val="left" w:pos="567"/>
      </w:tabs>
      <w:spacing w:before="120"/>
    </w:pPr>
  </w:style>
  <w:style w:type="paragraph" w:customStyle="1" w:styleId="list-bullet">
    <w:name w:val="list-bullet"/>
    <w:basedOn w:val="body"/>
    <w:uiPriority w:val="99"/>
    <w:rsid w:val="00A17FBB"/>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A17FBB"/>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A17FBB"/>
    <w:pPr>
      <w:spacing w:after="0"/>
      <w:ind w:left="142" w:hanging="142"/>
    </w:pPr>
  </w:style>
  <w:style w:type="character" w:customStyle="1" w:styleId="Italic">
    <w:name w:val="Italic"/>
    <w:rsid w:val="00A17FBB"/>
    <w:rPr>
      <w:i/>
      <w:iCs/>
    </w:rPr>
  </w:style>
  <w:style w:type="character" w:customStyle="1" w:styleId="BoldItalic">
    <w:name w:val="Bold_Italic"/>
    <w:uiPriority w:val="99"/>
    <w:rsid w:val="00A17FBB"/>
    <w:rPr>
      <w:b/>
      <w:bCs/>
      <w:i/>
      <w:iCs/>
    </w:rPr>
  </w:style>
  <w:style w:type="character" w:customStyle="1" w:styleId="Symbol">
    <w:name w:val="Symbol"/>
    <w:uiPriority w:val="99"/>
    <w:rsid w:val="00A17FBB"/>
    <w:rPr>
      <w:rFonts w:ascii="SymbolMT" w:hAnsi="SymbolMT" w:cs="SymbolMT"/>
    </w:rPr>
  </w:style>
  <w:style w:type="character" w:customStyle="1" w:styleId="Underline">
    <w:name w:val="Underline"/>
    <w:uiPriority w:val="99"/>
    <w:rsid w:val="00A17FBB"/>
    <w:rPr>
      <w:u w:val="single"/>
    </w:rPr>
  </w:style>
  <w:style w:type="character" w:customStyle="1" w:styleId="list-bullet1">
    <w:name w:val="list-bullet1"/>
    <w:uiPriority w:val="99"/>
    <w:rsid w:val="00A17FBB"/>
    <w:rPr>
      <w:rFonts w:ascii="PiGraphA" w:hAnsi="PiGraphA" w:cs="PiGraphA"/>
      <w:position w:val="1"/>
      <w:sz w:val="14"/>
      <w:szCs w:val="14"/>
    </w:rPr>
  </w:style>
  <w:style w:type="paragraph" w:customStyle="1" w:styleId="Zag1np">
    <w:name w:val="Zag_1___np"/>
    <w:basedOn w:val="NoParagraphStyle"/>
    <w:uiPriority w:val="99"/>
    <w:rsid w:val="00A17FBB"/>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A17FBB"/>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A17FBB"/>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A17FBB"/>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A17FBB"/>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A17FBB"/>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A17FBB"/>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A17FBB"/>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A17FBB"/>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A17FBB"/>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A17FBB"/>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A17FBB"/>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A17FBB"/>
    <w:pPr>
      <w:spacing w:line="200" w:lineRule="atLeast"/>
    </w:pPr>
    <w:rPr>
      <w:rFonts w:ascii="SchoolBookSanPin" w:hAnsi="SchoolBookSanPin" w:cs="SchoolBookSanPin"/>
      <w:sz w:val="18"/>
      <w:szCs w:val="18"/>
      <w:lang w:val="ru-RU"/>
    </w:rPr>
  </w:style>
  <w:style w:type="character" w:customStyle="1" w:styleId="Italic0">
    <w:name w:val="Italic_"/>
    <w:uiPriority w:val="99"/>
    <w:rsid w:val="00A17FBB"/>
    <w:rPr>
      <w:i/>
      <w:iCs/>
    </w:rPr>
  </w:style>
  <w:style w:type="character" w:customStyle="1" w:styleId="Bolditalic0">
    <w:name w:val="Bold_italic_"/>
    <w:uiPriority w:val="99"/>
    <w:rsid w:val="00A17FBB"/>
    <w:rPr>
      <w:b/>
      <w:bCs/>
      <w:i/>
      <w:iCs/>
    </w:rPr>
  </w:style>
  <w:style w:type="character" w:customStyle="1" w:styleId="Bold0">
    <w:name w:val="Bold_"/>
    <w:uiPriority w:val="99"/>
    <w:rsid w:val="00A17FBB"/>
    <w:rPr>
      <w:b/>
      <w:bCs/>
    </w:rPr>
  </w:style>
  <w:style w:type="character" w:customStyle="1" w:styleId="ispanperen">
    <w:name w:val="ispan_peren"/>
    <w:uiPriority w:val="99"/>
    <w:rsid w:val="00A17FBB"/>
    <w:rPr>
      <w:lang w:val="es-ES_tradnl"/>
    </w:rPr>
  </w:style>
  <w:style w:type="character" w:customStyle="1" w:styleId="Bullit2">
    <w:name w:val="Bullit_2"/>
    <w:uiPriority w:val="99"/>
    <w:rsid w:val="00A17FBB"/>
    <w:rPr>
      <w:rFonts w:ascii="Symbola" w:hAnsi="Symbola" w:cs="Symbola"/>
      <w:position w:val="3"/>
      <w:sz w:val="12"/>
      <w:szCs w:val="12"/>
    </w:rPr>
  </w:style>
  <w:style w:type="character" w:customStyle="1" w:styleId="jpfdse">
    <w:name w:val="jpfdse"/>
    <w:rsid w:val="00A17FBB"/>
  </w:style>
  <w:style w:type="paragraph" w:customStyle="1" w:styleId="list-num">
    <w:name w:val="list-num"/>
    <w:basedOn w:val="body"/>
    <w:uiPriority w:val="99"/>
    <w:rsid w:val="00A17FBB"/>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A17FBB"/>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A17FBB"/>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A17FBB"/>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A17FBB"/>
    <w:pPr>
      <w:ind w:left="227" w:hanging="227"/>
    </w:pPr>
  </w:style>
  <w:style w:type="paragraph" w:customStyle="1" w:styleId="Zag2">
    <w:name w:val="Zag_2"/>
    <w:basedOn w:val="Zag1up"/>
    <w:uiPriority w:val="99"/>
    <w:rsid w:val="00A17FBB"/>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A17FBB"/>
    <w:pPr>
      <w:spacing w:line="243" w:lineRule="atLeast"/>
    </w:pPr>
    <w:rPr>
      <w:caps w:val="0"/>
    </w:rPr>
  </w:style>
  <w:style w:type="paragraph" w:customStyle="1" w:styleId="Zag40">
    <w:name w:val="Zag_4"/>
    <w:basedOn w:val="Zag30"/>
    <w:uiPriority w:val="99"/>
    <w:rsid w:val="00A17FBB"/>
    <w:rPr>
      <w:sz w:val="20"/>
      <w:szCs w:val="20"/>
    </w:rPr>
  </w:style>
  <w:style w:type="paragraph" w:customStyle="1" w:styleId="Zag50">
    <w:name w:val="Zag_5"/>
    <w:basedOn w:val="Body1"/>
    <w:uiPriority w:val="99"/>
    <w:rsid w:val="00A17FBB"/>
    <w:pPr>
      <w:keepNext/>
    </w:pPr>
    <w:rPr>
      <w:rFonts w:ascii="SchoolBookSanPin-BoldItalic" w:hAnsi="SchoolBookSanPin-BoldItalic" w:cs="SchoolBookSanPin-BoldItalic"/>
      <w:b/>
      <w:bCs/>
      <w:i/>
      <w:iCs/>
    </w:rPr>
  </w:style>
  <w:style w:type="paragraph" w:customStyle="1" w:styleId="Spisok-1">
    <w:name w:val="Spisok-1"/>
    <w:basedOn w:val="body"/>
    <w:uiPriority w:val="99"/>
    <w:rsid w:val="00A17FBB"/>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A17FBB"/>
    <w:rPr>
      <w:lang w:val="ru-RU"/>
    </w:rPr>
  </w:style>
  <w:style w:type="paragraph" w:customStyle="1" w:styleId="tblleft">
    <w:name w:val="tbl_left"/>
    <w:basedOn w:val="Body1"/>
    <w:uiPriority w:val="99"/>
    <w:rsid w:val="00A17FBB"/>
    <w:pPr>
      <w:spacing w:line="200" w:lineRule="atLeast"/>
      <w:ind w:firstLine="0"/>
      <w:jc w:val="left"/>
    </w:pPr>
    <w:rPr>
      <w:sz w:val="18"/>
      <w:szCs w:val="18"/>
    </w:rPr>
  </w:style>
  <w:style w:type="paragraph" w:customStyle="1" w:styleId="tblz">
    <w:name w:val="tbl_z"/>
    <w:basedOn w:val="tblleft"/>
    <w:uiPriority w:val="99"/>
    <w:rsid w:val="00A17FBB"/>
    <w:pPr>
      <w:jc w:val="center"/>
    </w:pPr>
    <w:rPr>
      <w:rFonts w:ascii="SchoolBookSanPin-Bold" w:hAnsi="SchoolBookSanPin-Bold" w:cs="SchoolBookSanPin-Bold"/>
      <w:b/>
      <w:bCs/>
    </w:rPr>
  </w:style>
  <w:style w:type="paragraph" w:customStyle="1" w:styleId="tblzag5">
    <w:name w:val="tbl_zag_5"/>
    <w:basedOn w:val="tblleft"/>
    <w:uiPriority w:val="99"/>
    <w:rsid w:val="00A17FBB"/>
    <w:rPr>
      <w:rFonts w:ascii="SchoolBookSanPin-BoldItalic" w:hAnsi="SchoolBookSanPin-BoldItalic" w:cs="SchoolBookSanPin-BoldItalic"/>
      <w:b/>
      <w:bCs/>
      <w:i/>
      <w:iCs/>
    </w:rPr>
  </w:style>
  <w:style w:type="paragraph" w:customStyle="1" w:styleId="tblSpisok-1">
    <w:name w:val="tbl_Spisok-1"/>
    <w:basedOn w:val="Spisok-1"/>
    <w:uiPriority w:val="99"/>
    <w:rsid w:val="00A17FBB"/>
    <w:pPr>
      <w:spacing w:line="200" w:lineRule="atLeast"/>
      <w:jc w:val="left"/>
    </w:pPr>
    <w:rPr>
      <w:sz w:val="18"/>
      <w:szCs w:val="18"/>
    </w:rPr>
  </w:style>
  <w:style w:type="character" w:customStyle="1" w:styleId="china">
    <w:name w:val="china"/>
    <w:uiPriority w:val="99"/>
    <w:rsid w:val="00A17FBB"/>
    <w:rPr>
      <w:rFonts w:ascii="SimSun" w:eastAsia="SimSun" w:cs="SimSun"/>
    </w:rPr>
  </w:style>
  <w:style w:type="character" w:customStyle="1" w:styleId="afff8">
    <w:name w:val="Ïîëóæèðíûé (Âûäåëåíèÿ)"/>
    <w:uiPriority w:val="99"/>
    <w:rsid w:val="00A17FBB"/>
    <w:rPr>
      <w:b/>
      <w:bCs/>
      <w:color w:val="000000"/>
    </w:rPr>
  </w:style>
  <w:style w:type="paragraph" w:customStyle="1" w:styleId="list-bullet-box">
    <w:name w:val="list-bullet-box"/>
    <w:basedOn w:val="body"/>
    <w:uiPriority w:val="99"/>
    <w:rsid w:val="00A17FBB"/>
    <w:pPr>
      <w:ind w:left="227" w:hanging="142"/>
    </w:pPr>
    <w:rPr>
      <w:rFonts w:ascii="SchoolBookSanPin" w:hAnsi="SchoolBookSanPin" w:cs="SchoolBookSanPin"/>
    </w:rPr>
  </w:style>
  <w:style w:type="paragraph" w:customStyle="1" w:styleId="listbullet">
    <w:name w:val="list_bullet"/>
    <w:basedOn w:val="NoParagraphStyle"/>
    <w:uiPriority w:val="99"/>
    <w:rsid w:val="00A17FBB"/>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A17FBB"/>
    <w:rPr>
      <w:b/>
      <w:i/>
    </w:rPr>
  </w:style>
  <w:style w:type="character" w:customStyle="1" w:styleId="NONE">
    <w:name w:val="NONE"/>
    <w:uiPriority w:val="99"/>
    <w:rsid w:val="00A17FBB"/>
    <w:rPr>
      <w:color w:val="000000"/>
    </w:rPr>
  </w:style>
  <w:style w:type="character" w:customStyle="1" w:styleId="afff9">
    <w:name w:val="Êóðñèâ (Âûäåëåíèÿ)"/>
    <w:uiPriority w:val="99"/>
    <w:rsid w:val="00A17FBB"/>
    <w:rPr>
      <w:i/>
      <w:color w:val="000000"/>
    </w:rPr>
  </w:style>
  <w:style w:type="character" w:customStyle="1" w:styleId="afffa">
    <w:name w:val="Ïîëóæèðíûé Êóðñèâ (Âûäåëåíèÿ)"/>
    <w:uiPriority w:val="99"/>
    <w:rsid w:val="00A17FBB"/>
    <w:rPr>
      <w:b/>
      <w:i/>
      <w:color w:val="000000"/>
    </w:rPr>
  </w:style>
  <w:style w:type="character" w:customStyle="1" w:styleId="1f1">
    <w:name w:val="Название Знак1"/>
    <w:uiPriority w:val="99"/>
    <w:rsid w:val="00A17FBB"/>
    <w:rPr>
      <w:rFonts w:ascii="Verdana" w:eastAsia="Verdana" w:hAnsi="Verdana" w:cs="Verdana"/>
      <w:b/>
      <w:bCs/>
      <w:sz w:val="78"/>
      <w:szCs w:val="78"/>
      <w:lang w:eastAsia="en-US"/>
    </w:rPr>
  </w:style>
  <w:style w:type="paragraph" w:customStyle="1" w:styleId="37">
    <w:name w:val="3"/>
    <w:basedOn w:val="12"/>
    <w:next w:val="12"/>
    <w:qFormat/>
    <w:rsid w:val="00A17FBB"/>
    <w:pPr>
      <w:keepNext/>
      <w:keepLines/>
      <w:spacing w:before="480" w:after="120"/>
    </w:pPr>
    <w:rPr>
      <w:rFonts w:cs="Times New Roman"/>
      <w:b/>
      <w:sz w:val="72"/>
      <w:szCs w:val="72"/>
    </w:rPr>
  </w:style>
  <w:style w:type="character" w:styleId="afffb">
    <w:name w:val="FollowedHyperlink"/>
    <w:link w:val="1f2"/>
    <w:uiPriority w:val="99"/>
    <w:unhideWhenUsed/>
    <w:rsid w:val="00A17FBB"/>
    <w:rPr>
      <w:color w:val="954F72"/>
      <w:u w:val="single"/>
    </w:rPr>
  </w:style>
  <w:style w:type="character" w:styleId="afffc">
    <w:name w:val="Emphasis"/>
    <w:qFormat/>
    <w:rsid w:val="00A17FBB"/>
    <w:rPr>
      <w:rFonts w:ascii="Times New Roman" w:hAnsi="Times New Roman" w:cs="Times New Roman" w:hint="default"/>
      <w:i/>
      <w:iCs/>
    </w:rPr>
  </w:style>
  <w:style w:type="paragraph" w:styleId="38">
    <w:name w:val="Body Text Indent 3"/>
    <w:basedOn w:val="a0"/>
    <w:link w:val="39"/>
    <w:uiPriority w:val="99"/>
    <w:unhideWhenUsed/>
    <w:rsid w:val="00A17FBB"/>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A17FBB"/>
    <w:rPr>
      <w:rFonts w:ascii="SLBookman Old Style Cyr" w:hAnsi="SLBookman Old Style Cyr"/>
      <w:sz w:val="24"/>
      <w:szCs w:val="24"/>
      <w:lang w:val="tt-RU" w:eastAsia="en-US"/>
    </w:rPr>
  </w:style>
  <w:style w:type="paragraph" w:styleId="afffd">
    <w:name w:val="No Spacing"/>
    <w:link w:val="afffe"/>
    <w:uiPriority w:val="1"/>
    <w:qFormat/>
    <w:rsid w:val="00A17FBB"/>
    <w:rPr>
      <w:rFonts w:ascii="Times New Roman" w:eastAsia="Times New Roman" w:hAnsi="Times New Roman"/>
      <w:sz w:val="24"/>
      <w:szCs w:val="24"/>
    </w:rPr>
  </w:style>
  <w:style w:type="character" w:customStyle="1" w:styleId="ListParagraphChar">
    <w:name w:val="List Paragraph Char"/>
    <w:link w:val="1f3"/>
    <w:qFormat/>
    <w:rsid w:val="00A17FBB"/>
    <w:rPr>
      <w:rFonts w:eastAsia="Times New Roman"/>
    </w:rPr>
  </w:style>
  <w:style w:type="paragraph" w:customStyle="1" w:styleId="1f3">
    <w:name w:val="Абзац списка1"/>
    <w:basedOn w:val="a0"/>
    <w:link w:val="ListParagraphChar"/>
    <w:qFormat/>
    <w:rsid w:val="00A17FBB"/>
    <w:pPr>
      <w:widowControl/>
      <w:ind w:left="720"/>
      <w:contextualSpacing/>
    </w:pPr>
    <w:rPr>
      <w:rFonts w:eastAsia="Times New Roman"/>
      <w:sz w:val="20"/>
      <w:szCs w:val="20"/>
    </w:rPr>
  </w:style>
  <w:style w:type="character" w:customStyle="1" w:styleId="3a">
    <w:name w:val="Заголовок №3_"/>
    <w:link w:val="3b"/>
    <w:rsid w:val="00A17FBB"/>
    <w:rPr>
      <w:b/>
      <w:spacing w:val="4"/>
      <w:sz w:val="19"/>
      <w:shd w:val="clear" w:color="auto" w:fill="FFFFFF"/>
    </w:rPr>
  </w:style>
  <w:style w:type="paragraph" w:customStyle="1" w:styleId="3b">
    <w:name w:val="Заголовок №3"/>
    <w:basedOn w:val="a0"/>
    <w:link w:val="3a"/>
    <w:rsid w:val="00A17FBB"/>
    <w:pPr>
      <w:shd w:val="clear" w:color="auto" w:fill="FFFFFF"/>
      <w:spacing w:after="0" w:line="457" w:lineRule="exact"/>
      <w:outlineLvl w:val="2"/>
    </w:pPr>
    <w:rPr>
      <w:b/>
      <w:spacing w:val="4"/>
      <w:sz w:val="19"/>
      <w:szCs w:val="20"/>
    </w:rPr>
  </w:style>
  <w:style w:type="character" w:customStyle="1" w:styleId="2d">
    <w:name w:val="Основной текст (2)_"/>
    <w:link w:val="2e"/>
    <w:rsid w:val="00A17FBB"/>
    <w:rPr>
      <w:i/>
      <w:sz w:val="17"/>
      <w:shd w:val="clear" w:color="auto" w:fill="FFFFFF"/>
    </w:rPr>
  </w:style>
  <w:style w:type="paragraph" w:customStyle="1" w:styleId="2e">
    <w:name w:val="Основной текст (2)"/>
    <w:basedOn w:val="a0"/>
    <w:link w:val="2d"/>
    <w:rsid w:val="00A17FBB"/>
    <w:pPr>
      <w:shd w:val="clear" w:color="auto" w:fill="FFFFFF"/>
      <w:spacing w:before="240" w:after="240" w:line="212" w:lineRule="exact"/>
      <w:jc w:val="center"/>
    </w:pPr>
    <w:rPr>
      <w:i/>
      <w:sz w:val="17"/>
      <w:szCs w:val="20"/>
    </w:rPr>
  </w:style>
  <w:style w:type="character" w:customStyle="1" w:styleId="affff">
    <w:name w:val="Основной текст_"/>
    <w:qFormat/>
    <w:rsid w:val="00A17FBB"/>
    <w:rPr>
      <w:spacing w:val="3"/>
      <w:sz w:val="17"/>
      <w:shd w:val="clear" w:color="auto" w:fill="FFFFFF"/>
    </w:rPr>
  </w:style>
  <w:style w:type="character" w:customStyle="1" w:styleId="3c">
    <w:name w:val="Основной текст (3)_"/>
    <w:link w:val="3d"/>
    <w:rsid w:val="00A17FBB"/>
    <w:rPr>
      <w:rFonts w:ascii="Arial" w:hAnsi="Arial" w:cs="Arial"/>
      <w:b/>
      <w:i/>
      <w:sz w:val="19"/>
      <w:shd w:val="clear" w:color="auto" w:fill="FFFFFF"/>
    </w:rPr>
  </w:style>
  <w:style w:type="paragraph" w:customStyle="1" w:styleId="3d">
    <w:name w:val="Основной текст (3)"/>
    <w:basedOn w:val="a0"/>
    <w:link w:val="3c"/>
    <w:rsid w:val="00A17FBB"/>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sid w:val="00A17FBB"/>
    <w:rPr>
      <w:b/>
      <w:spacing w:val="4"/>
      <w:sz w:val="19"/>
      <w:shd w:val="clear" w:color="auto" w:fill="FFFFFF"/>
    </w:rPr>
  </w:style>
  <w:style w:type="paragraph" w:customStyle="1" w:styleId="3f">
    <w:name w:val="Колонтитул (3)"/>
    <w:basedOn w:val="a0"/>
    <w:link w:val="3e"/>
    <w:rsid w:val="00A17FBB"/>
    <w:pPr>
      <w:shd w:val="clear" w:color="auto" w:fill="FFFFFF"/>
      <w:spacing w:after="0" w:line="240" w:lineRule="atLeast"/>
    </w:pPr>
    <w:rPr>
      <w:b/>
      <w:spacing w:val="4"/>
      <w:sz w:val="19"/>
      <w:szCs w:val="20"/>
    </w:rPr>
  </w:style>
  <w:style w:type="character" w:customStyle="1" w:styleId="2f">
    <w:name w:val="Заголовок №2_"/>
    <w:link w:val="2f0"/>
    <w:rsid w:val="00A17FBB"/>
    <w:rPr>
      <w:b/>
      <w:spacing w:val="3"/>
      <w:shd w:val="clear" w:color="auto" w:fill="FFFFFF"/>
    </w:rPr>
  </w:style>
  <w:style w:type="paragraph" w:customStyle="1" w:styleId="2f0">
    <w:name w:val="Заголовок №2"/>
    <w:basedOn w:val="a0"/>
    <w:link w:val="2f"/>
    <w:rsid w:val="00A17FBB"/>
    <w:pPr>
      <w:shd w:val="clear" w:color="auto" w:fill="FFFFFF"/>
      <w:spacing w:before="180" w:after="300" w:line="240" w:lineRule="atLeast"/>
      <w:jc w:val="center"/>
      <w:outlineLvl w:val="1"/>
    </w:pPr>
    <w:rPr>
      <w:b/>
      <w:spacing w:val="3"/>
      <w:sz w:val="20"/>
      <w:szCs w:val="20"/>
    </w:rPr>
  </w:style>
  <w:style w:type="character" w:customStyle="1" w:styleId="2f1">
    <w:name w:val="Колонтитул (2)_"/>
    <w:link w:val="2f2"/>
    <w:rsid w:val="00A17FBB"/>
    <w:rPr>
      <w:b/>
      <w:spacing w:val="-2"/>
      <w:sz w:val="15"/>
      <w:shd w:val="clear" w:color="auto" w:fill="FFFFFF"/>
    </w:rPr>
  </w:style>
  <w:style w:type="paragraph" w:customStyle="1" w:styleId="2f2">
    <w:name w:val="Колонтитул (2)"/>
    <w:basedOn w:val="a0"/>
    <w:link w:val="2f1"/>
    <w:rsid w:val="00A17FBB"/>
    <w:pPr>
      <w:shd w:val="clear" w:color="auto" w:fill="FFFFFF"/>
      <w:spacing w:after="0" w:line="240" w:lineRule="atLeast"/>
      <w:jc w:val="center"/>
    </w:pPr>
    <w:rPr>
      <w:b/>
      <w:spacing w:val="-2"/>
      <w:sz w:val="15"/>
      <w:szCs w:val="20"/>
    </w:rPr>
  </w:style>
  <w:style w:type="character" w:customStyle="1" w:styleId="55">
    <w:name w:val="Основной текст (5)_"/>
    <w:link w:val="56"/>
    <w:rsid w:val="00A17FBB"/>
    <w:rPr>
      <w:rFonts w:ascii="Tahoma" w:hAnsi="Tahoma" w:cs="Tahoma"/>
      <w:spacing w:val="3"/>
      <w:sz w:val="13"/>
      <w:shd w:val="clear" w:color="auto" w:fill="FFFFFF"/>
    </w:rPr>
  </w:style>
  <w:style w:type="paragraph" w:customStyle="1" w:styleId="56">
    <w:name w:val="Основной текст (5)"/>
    <w:basedOn w:val="a0"/>
    <w:link w:val="55"/>
    <w:rsid w:val="00A17FBB"/>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sid w:val="00A17FBB"/>
    <w:rPr>
      <w:spacing w:val="2"/>
      <w:sz w:val="14"/>
      <w:shd w:val="clear" w:color="auto" w:fill="FFFFFF"/>
    </w:rPr>
  </w:style>
  <w:style w:type="paragraph" w:customStyle="1" w:styleId="64">
    <w:name w:val="Основной текст (6)"/>
    <w:basedOn w:val="a0"/>
    <w:link w:val="63"/>
    <w:rsid w:val="00A17FBB"/>
    <w:pPr>
      <w:shd w:val="clear" w:color="auto" w:fill="FFFFFF"/>
      <w:spacing w:after="0" w:line="191" w:lineRule="exact"/>
      <w:jc w:val="right"/>
    </w:pPr>
    <w:rPr>
      <w:spacing w:val="2"/>
      <w:sz w:val="14"/>
      <w:szCs w:val="20"/>
    </w:rPr>
  </w:style>
  <w:style w:type="character" w:customStyle="1" w:styleId="46">
    <w:name w:val="Основной текст (4)_"/>
    <w:link w:val="47"/>
    <w:rsid w:val="00A17FBB"/>
    <w:rPr>
      <w:spacing w:val="4"/>
      <w:sz w:val="8"/>
      <w:shd w:val="clear" w:color="auto" w:fill="FFFFFF"/>
    </w:rPr>
  </w:style>
  <w:style w:type="paragraph" w:customStyle="1" w:styleId="47">
    <w:name w:val="Основной текст (4)"/>
    <w:basedOn w:val="a0"/>
    <w:link w:val="46"/>
    <w:rsid w:val="00A17FBB"/>
    <w:pPr>
      <w:shd w:val="clear" w:color="auto" w:fill="FFFFFF"/>
      <w:spacing w:after="0" w:line="212" w:lineRule="exact"/>
      <w:jc w:val="both"/>
    </w:pPr>
    <w:rPr>
      <w:spacing w:val="4"/>
      <w:sz w:val="8"/>
      <w:szCs w:val="20"/>
    </w:rPr>
  </w:style>
  <w:style w:type="character" w:customStyle="1" w:styleId="320">
    <w:name w:val="Заголовок №3 (2)_"/>
    <w:link w:val="321"/>
    <w:rsid w:val="00A17FBB"/>
    <w:rPr>
      <w:spacing w:val="3"/>
      <w:sz w:val="17"/>
      <w:shd w:val="clear" w:color="auto" w:fill="FFFFFF"/>
    </w:rPr>
  </w:style>
  <w:style w:type="paragraph" w:customStyle="1" w:styleId="321">
    <w:name w:val="Заголовок №3 (2)"/>
    <w:basedOn w:val="a0"/>
    <w:link w:val="320"/>
    <w:rsid w:val="00A17FBB"/>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sid w:val="00A17FBB"/>
    <w:rPr>
      <w:b/>
      <w:spacing w:val="3"/>
      <w:shd w:val="clear" w:color="auto" w:fill="FFFFFF"/>
    </w:rPr>
  </w:style>
  <w:style w:type="paragraph" w:customStyle="1" w:styleId="74">
    <w:name w:val="Основной текст (7)"/>
    <w:basedOn w:val="a0"/>
    <w:link w:val="73"/>
    <w:rsid w:val="00A17FBB"/>
    <w:pPr>
      <w:shd w:val="clear" w:color="auto" w:fill="FFFFFF"/>
      <w:spacing w:before="180" w:after="0" w:line="475" w:lineRule="exact"/>
      <w:jc w:val="center"/>
    </w:pPr>
    <w:rPr>
      <w:b/>
      <w:spacing w:val="3"/>
      <w:sz w:val="20"/>
      <w:szCs w:val="20"/>
    </w:rPr>
  </w:style>
  <w:style w:type="character" w:customStyle="1" w:styleId="affff0">
    <w:name w:val="Колонтитул_"/>
    <w:link w:val="affff1"/>
    <w:rsid w:val="00A17FBB"/>
    <w:rPr>
      <w:i/>
      <w:spacing w:val="1"/>
      <w:sz w:val="17"/>
      <w:shd w:val="clear" w:color="auto" w:fill="FFFFFF"/>
    </w:rPr>
  </w:style>
  <w:style w:type="paragraph" w:customStyle="1" w:styleId="affff1">
    <w:name w:val="Колонтитул"/>
    <w:basedOn w:val="a0"/>
    <w:link w:val="affff0"/>
    <w:qFormat/>
    <w:rsid w:val="00A17FBB"/>
    <w:pPr>
      <w:shd w:val="clear" w:color="auto" w:fill="FFFFFF"/>
      <w:spacing w:after="0" w:line="240" w:lineRule="atLeast"/>
    </w:pPr>
    <w:rPr>
      <w:i/>
      <w:spacing w:val="1"/>
      <w:sz w:val="17"/>
      <w:szCs w:val="20"/>
    </w:rPr>
  </w:style>
  <w:style w:type="character" w:customStyle="1" w:styleId="1f4">
    <w:name w:val="Заголовок №1_"/>
    <w:link w:val="1f5"/>
    <w:rsid w:val="00A17FBB"/>
    <w:rPr>
      <w:b/>
      <w:spacing w:val="4"/>
      <w:sz w:val="19"/>
      <w:shd w:val="clear" w:color="auto" w:fill="FFFFFF"/>
    </w:rPr>
  </w:style>
  <w:style w:type="paragraph" w:customStyle="1" w:styleId="1f5">
    <w:name w:val="Заголовок №1"/>
    <w:basedOn w:val="a0"/>
    <w:link w:val="1f4"/>
    <w:rsid w:val="00A17FBB"/>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sid w:val="00A17FBB"/>
    <w:rPr>
      <w:rFonts w:ascii="Arial" w:hAnsi="Arial" w:cs="Arial"/>
      <w:b/>
      <w:spacing w:val="2"/>
      <w:sz w:val="12"/>
      <w:shd w:val="clear" w:color="auto" w:fill="FFFFFF"/>
    </w:rPr>
  </w:style>
  <w:style w:type="paragraph" w:customStyle="1" w:styleId="94">
    <w:name w:val="Основной текст (9)"/>
    <w:basedOn w:val="a0"/>
    <w:link w:val="93"/>
    <w:rsid w:val="00A17FBB"/>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sid w:val="00A17FBB"/>
    <w:rPr>
      <w:b/>
      <w:spacing w:val="2"/>
      <w:shd w:val="clear" w:color="auto" w:fill="FFFFFF"/>
    </w:rPr>
  </w:style>
  <w:style w:type="paragraph" w:customStyle="1" w:styleId="121">
    <w:name w:val="Заголовок №1 (2)"/>
    <w:basedOn w:val="a0"/>
    <w:link w:val="120"/>
    <w:rsid w:val="00A17FBB"/>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sid w:val="00A17FBB"/>
    <w:rPr>
      <w:rFonts w:ascii="MS Mincho" w:eastAsia="MS Mincho" w:hAnsi="MS Mincho"/>
      <w:sz w:val="9"/>
      <w:shd w:val="clear" w:color="auto" w:fill="FFFFFF"/>
    </w:rPr>
  </w:style>
  <w:style w:type="paragraph" w:customStyle="1" w:styleId="101">
    <w:name w:val="Основной текст (10)"/>
    <w:basedOn w:val="a0"/>
    <w:link w:val="100"/>
    <w:rsid w:val="00A17FBB"/>
    <w:pPr>
      <w:shd w:val="clear" w:color="auto" w:fill="FFFFFF"/>
      <w:spacing w:before="60" w:after="0" w:line="240" w:lineRule="atLeast"/>
    </w:pPr>
    <w:rPr>
      <w:rFonts w:ascii="MS Mincho" w:eastAsia="MS Mincho" w:hAnsi="MS Mincho"/>
      <w:sz w:val="9"/>
      <w:szCs w:val="20"/>
    </w:rPr>
  </w:style>
  <w:style w:type="character" w:customStyle="1" w:styleId="111">
    <w:name w:val="Основной текст (11)_"/>
    <w:link w:val="112"/>
    <w:rsid w:val="00A17FBB"/>
    <w:rPr>
      <w:rFonts w:ascii="Tahoma" w:hAnsi="Tahoma" w:cs="Tahoma"/>
      <w:spacing w:val="-13"/>
      <w:sz w:val="17"/>
      <w:shd w:val="clear" w:color="auto" w:fill="FFFFFF"/>
    </w:rPr>
  </w:style>
  <w:style w:type="paragraph" w:customStyle="1" w:styleId="112">
    <w:name w:val="Основной текст (11)"/>
    <w:basedOn w:val="a0"/>
    <w:link w:val="111"/>
    <w:rsid w:val="00A17FBB"/>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sid w:val="00A17FBB"/>
    <w:rPr>
      <w:spacing w:val="9"/>
      <w:sz w:val="16"/>
      <w:shd w:val="clear" w:color="auto" w:fill="FFFFFF"/>
    </w:rPr>
  </w:style>
  <w:style w:type="paragraph" w:customStyle="1" w:styleId="49">
    <w:name w:val="Колонтитул (4)"/>
    <w:basedOn w:val="a0"/>
    <w:link w:val="48"/>
    <w:rsid w:val="00A17FBB"/>
    <w:pPr>
      <w:shd w:val="clear" w:color="auto" w:fill="FFFFFF"/>
      <w:spacing w:after="0" w:line="240" w:lineRule="atLeast"/>
    </w:pPr>
    <w:rPr>
      <w:spacing w:val="9"/>
      <w:sz w:val="16"/>
      <w:szCs w:val="20"/>
    </w:rPr>
  </w:style>
  <w:style w:type="character" w:customStyle="1" w:styleId="122">
    <w:name w:val="Основной текст (12)_"/>
    <w:link w:val="123"/>
    <w:rsid w:val="00A17FBB"/>
    <w:rPr>
      <w:spacing w:val="4"/>
      <w:sz w:val="19"/>
      <w:shd w:val="clear" w:color="auto" w:fill="FFFFFF"/>
    </w:rPr>
  </w:style>
  <w:style w:type="paragraph" w:customStyle="1" w:styleId="123">
    <w:name w:val="Основной текст (12)"/>
    <w:basedOn w:val="a0"/>
    <w:link w:val="122"/>
    <w:rsid w:val="00A17FBB"/>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sid w:val="00A17FBB"/>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A17FBB"/>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A17FBB"/>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A17FBB"/>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rsid w:val="00A17FBB"/>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rsid w:val="00A17FBB"/>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A17FBB"/>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A17FBB"/>
    <w:pPr>
      <w:widowControl/>
      <w:ind w:left="720"/>
      <w:contextualSpacing/>
    </w:pPr>
    <w:rPr>
      <w:lang w:val="ru-RU"/>
    </w:rPr>
  </w:style>
  <w:style w:type="paragraph" w:customStyle="1" w:styleId="1f6">
    <w:name w:val="Заголовок оглавления1"/>
    <w:basedOn w:val="1"/>
    <w:next w:val="a0"/>
    <w:uiPriority w:val="99"/>
    <w:qFormat/>
    <w:rsid w:val="00A17FBB"/>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0"/>
    <w:uiPriority w:val="99"/>
    <w:rsid w:val="00A17FBB"/>
    <w:pPr>
      <w:widowControl/>
      <w:ind w:left="720"/>
      <w:contextualSpacing/>
    </w:pPr>
    <w:rPr>
      <w:rFonts w:eastAsia="Times New Roman"/>
      <w:szCs w:val="20"/>
      <w:lang w:val="ru-RU"/>
    </w:rPr>
  </w:style>
  <w:style w:type="paragraph" w:customStyle="1" w:styleId="114">
    <w:name w:val="Заголовок оглавления11"/>
    <w:basedOn w:val="1"/>
    <w:next w:val="a0"/>
    <w:uiPriority w:val="99"/>
    <w:semiHidden/>
    <w:rsid w:val="00A17FBB"/>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rsid w:val="00A17FBB"/>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sid w:val="00A17FBB"/>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sid w:val="00A17FBB"/>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A17FBB"/>
    <w:rPr>
      <w:rFonts w:ascii="Times New Roman" w:hAnsi="Times New Roman" w:cs="Times New Roman" w:hint="default"/>
      <w:b/>
      <w:bCs w:val="0"/>
      <w:color w:val="000000"/>
      <w:spacing w:val="4"/>
      <w:position w:val="0"/>
      <w:sz w:val="15"/>
      <w:shd w:val="clear" w:color="auto" w:fill="FFFFFF"/>
      <w:lang w:val="ru-RU"/>
    </w:rPr>
  </w:style>
  <w:style w:type="character" w:customStyle="1" w:styleId="115">
    <w:name w:val="Основной текст (11) + Малые прописные"/>
    <w:rsid w:val="00A17FBB"/>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sid w:val="00A17FBB"/>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sid w:val="00A17FBB"/>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A17FBB"/>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A17FBB"/>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A17FBB"/>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A17FBB"/>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sid w:val="00A17FBB"/>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A17FBB"/>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A17FBB"/>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A17FBB"/>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A17FBB"/>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A17FBB"/>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A17FBB"/>
    <w:rPr>
      <w:rFonts w:ascii="Bookman Old Style" w:hAnsi="Bookman Old Style" w:cs="Bookman Old Style" w:hint="default"/>
      <w:b/>
      <w:bCs/>
      <w:strike w:val="0"/>
      <w:spacing w:val="-10"/>
      <w:sz w:val="20"/>
      <w:szCs w:val="20"/>
      <w:u w:val="none"/>
    </w:rPr>
  </w:style>
  <w:style w:type="character" w:customStyle="1" w:styleId="apple-converted-space">
    <w:name w:val="apple-converted-space"/>
    <w:rsid w:val="00A17FBB"/>
    <w:rPr>
      <w:rFonts w:ascii="Times New Roman" w:hAnsi="Times New Roman" w:cs="Times New Roman" w:hint="default"/>
    </w:rPr>
  </w:style>
  <w:style w:type="character" w:customStyle="1" w:styleId="myBoldChars">
    <w:name w:val="myBoldChars"/>
    <w:qFormat/>
    <w:rsid w:val="00A17FBB"/>
    <w:rPr>
      <w:color w:val="FF0000"/>
    </w:rPr>
  </w:style>
  <w:style w:type="character" w:customStyle="1" w:styleId="ListParagraphChar1">
    <w:name w:val="List Paragraph Char1"/>
    <w:rsid w:val="00A17FBB"/>
    <w:rPr>
      <w:sz w:val="22"/>
      <w:lang w:eastAsia="en-US"/>
    </w:rPr>
  </w:style>
  <w:style w:type="character" w:customStyle="1" w:styleId="Zag11">
    <w:name w:val="Zag_11"/>
    <w:qFormat/>
    <w:rsid w:val="00A17FBB"/>
  </w:style>
  <w:style w:type="character" w:customStyle="1" w:styleId="1f8">
    <w:name w:val="Заголовок Знак1"/>
    <w:uiPriority w:val="10"/>
    <w:qFormat/>
    <w:rsid w:val="00A17FBB"/>
    <w:rPr>
      <w:rFonts w:ascii="Calibri Light" w:eastAsia="Times New Roman" w:hAnsi="Calibri Light" w:cs="Times New Roman" w:hint="default"/>
      <w:spacing w:val="-10"/>
      <w:sz w:val="56"/>
      <w:szCs w:val="56"/>
    </w:rPr>
  </w:style>
  <w:style w:type="character" w:styleId="affff7">
    <w:name w:val="Strong"/>
    <w:uiPriority w:val="22"/>
    <w:qFormat/>
    <w:rsid w:val="00A17FBB"/>
    <w:rPr>
      <w:b/>
      <w:bCs/>
    </w:rPr>
  </w:style>
  <w:style w:type="character" w:customStyle="1" w:styleId="fontstyle21">
    <w:name w:val="fontstyle21"/>
    <w:rsid w:val="00A17FBB"/>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sid w:val="00A17FBB"/>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rsid w:val="00A17FBB"/>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A17FBB"/>
    <w:rPr>
      <w:rFonts w:ascii="Times New Roman" w:eastAsia="Times New Roman" w:hAnsi="Times New Roman"/>
      <w:i/>
      <w:iCs/>
      <w:sz w:val="24"/>
      <w:szCs w:val="24"/>
    </w:rPr>
  </w:style>
  <w:style w:type="character" w:customStyle="1" w:styleId="90">
    <w:name w:val="Заголовок 9 Знак"/>
    <w:link w:val="9"/>
    <w:uiPriority w:val="9"/>
    <w:rsid w:val="00A17FBB"/>
    <w:rPr>
      <w:rFonts w:ascii="Arial" w:eastAsia="Times New Roman" w:hAnsi="Arial"/>
      <w:sz w:val="22"/>
      <w:szCs w:val="22"/>
    </w:rPr>
  </w:style>
  <w:style w:type="table" w:customStyle="1" w:styleId="1f9">
    <w:name w:val="Сетка таблицы1"/>
    <w:basedOn w:val="a2"/>
    <w:next w:val="aff1"/>
    <w:uiPriority w:val="59"/>
    <w:rsid w:val="00A17FB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a">
    <w:name w:val="Нет списка1"/>
    <w:next w:val="a3"/>
    <w:uiPriority w:val="99"/>
    <w:semiHidden/>
    <w:unhideWhenUsed/>
    <w:rsid w:val="00A17FBB"/>
  </w:style>
  <w:style w:type="numbering" w:customStyle="1" w:styleId="116">
    <w:name w:val="Нет списка11"/>
    <w:next w:val="a3"/>
    <w:uiPriority w:val="99"/>
    <w:semiHidden/>
    <w:unhideWhenUsed/>
    <w:rsid w:val="00A17FBB"/>
  </w:style>
  <w:style w:type="character" w:customStyle="1" w:styleId="file">
    <w:name w:val="file"/>
    <w:rsid w:val="00A17FBB"/>
  </w:style>
  <w:style w:type="paragraph" w:customStyle="1" w:styleId="c37">
    <w:name w:val="c37"/>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A17FBB"/>
  </w:style>
  <w:style w:type="paragraph" w:customStyle="1" w:styleId="c61">
    <w:name w:val="c61"/>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A17FBB"/>
  </w:style>
  <w:style w:type="paragraph" w:customStyle="1" w:styleId="c2">
    <w:name w:val="c2"/>
    <w:basedOn w:val="a0"/>
    <w:uiPriority w:val="99"/>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A17FBB"/>
  </w:style>
  <w:style w:type="paragraph" w:customStyle="1" w:styleId="c41">
    <w:name w:val="c41"/>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A17FBB"/>
  </w:style>
  <w:style w:type="paragraph" w:customStyle="1" w:styleId="c47">
    <w:name w:val="c47"/>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A17FBB"/>
  </w:style>
  <w:style w:type="paragraph" w:customStyle="1" w:styleId="c3">
    <w:name w:val="c3"/>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A17FBB"/>
  </w:style>
  <w:style w:type="character" w:customStyle="1" w:styleId="c7">
    <w:name w:val="c7"/>
    <w:uiPriority w:val="99"/>
    <w:rsid w:val="00A17FBB"/>
  </w:style>
  <w:style w:type="paragraph" w:customStyle="1" w:styleId="c42">
    <w:name w:val="c42"/>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A17FBB"/>
  </w:style>
  <w:style w:type="paragraph" w:customStyle="1" w:styleId="c17">
    <w:name w:val="c17"/>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A17FBB"/>
  </w:style>
  <w:style w:type="character" w:customStyle="1" w:styleId="c81">
    <w:name w:val="c81"/>
    <w:rsid w:val="00A17FBB"/>
  </w:style>
  <w:style w:type="paragraph" w:customStyle="1" w:styleId="c11">
    <w:name w:val="c11"/>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4">
    <w:name w:val="Сетка таблицы2"/>
    <w:basedOn w:val="a2"/>
    <w:next w:val="aff1"/>
    <w:uiPriority w:val="39"/>
    <w:rsid w:val="00A17FB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5">
    <w:name w:val="Нет списка2"/>
    <w:next w:val="a3"/>
    <w:uiPriority w:val="99"/>
    <w:semiHidden/>
    <w:unhideWhenUsed/>
    <w:rsid w:val="00A17FBB"/>
  </w:style>
  <w:style w:type="character" w:customStyle="1" w:styleId="Absatz-Standardschriftart">
    <w:name w:val="Absatz-Standardschriftart"/>
    <w:rsid w:val="00A17FBB"/>
  </w:style>
  <w:style w:type="character" w:customStyle="1" w:styleId="2f6">
    <w:name w:val="Основной шрифт абзаца2"/>
    <w:rsid w:val="00A17FBB"/>
  </w:style>
  <w:style w:type="character" w:customStyle="1" w:styleId="st1">
    <w:name w:val="st1"/>
    <w:rsid w:val="00A17FBB"/>
  </w:style>
  <w:style w:type="character" w:customStyle="1" w:styleId="Alaviitemerkit">
    <w:name w:val="Alaviitemerkit"/>
    <w:rsid w:val="00A17FBB"/>
    <w:rPr>
      <w:vertAlign w:val="superscript"/>
    </w:rPr>
  </w:style>
  <w:style w:type="character" w:customStyle="1" w:styleId="WW-Absatz-Standardschriftart">
    <w:name w:val="WW-Absatz-Standardschriftart"/>
    <w:rsid w:val="00A17FBB"/>
  </w:style>
  <w:style w:type="character" w:customStyle="1" w:styleId="WW-Absatz-Standardschriftart1">
    <w:name w:val="WW-Absatz-Standardschriftart1"/>
    <w:rsid w:val="00A17FBB"/>
  </w:style>
  <w:style w:type="character" w:customStyle="1" w:styleId="WW-Absatz-Standardschriftart11">
    <w:name w:val="WW-Absatz-Standardschriftart11"/>
    <w:rsid w:val="00A17FBB"/>
  </w:style>
  <w:style w:type="character" w:customStyle="1" w:styleId="1fb">
    <w:name w:val="Основной шрифт абзаца1"/>
    <w:rsid w:val="00A17FBB"/>
  </w:style>
  <w:style w:type="character" w:customStyle="1" w:styleId="2f7">
    <w:name w:val="Основной текст 2 Знак"/>
    <w:uiPriority w:val="99"/>
    <w:rsid w:val="00A17FBB"/>
  </w:style>
  <w:style w:type="character" w:styleId="affff9">
    <w:name w:val="page number"/>
    <w:uiPriority w:val="99"/>
    <w:rsid w:val="00A17FBB"/>
  </w:style>
  <w:style w:type="character" w:customStyle="1" w:styleId="1fc">
    <w:name w:val="Знак примечания1"/>
    <w:rsid w:val="00A17FBB"/>
    <w:rPr>
      <w:sz w:val="16"/>
      <w:szCs w:val="16"/>
    </w:rPr>
  </w:style>
  <w:style w:type="character" w:customStyle="1" w:styleId="Loppuviitemerkit">
    <w:name w:val="Loppuviitemerkit"/>
    <w:rsid w:val="00A17FBB"/>
    <w:rPr>
      <w:vertAlign w:val="superscript"/>
    </w:rPr>
  </w:style>
  <w:style w:type="character" w:customStyle="1" w:styleId="WW-Loppuviitemerkit">
    <w:name w:val="WW-Loppuviitemerkit"/>
    <w:rsid w:val="00A17FBB"/>
  </w:style>
  <w:style w:type="paragraph" w:customStyle="1" w:styleId="Otsikko">
    <w:name w:val="Otsikko"/>
    <w:basedOn w:val="a0"/>
    <w:next w:val="aff7"/>
    <w:rsid w:val="00A17FBB"/>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rsid w:val="00A17FBB"/>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A17FBB"/>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A17FBB"/>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rsid w:val="00A17FBB"/>
    <w:pPr>
      <w:widowControl/>
      <w:suppressLineNumbers/>
      <w:spacing w:after="0" w:line="240" w:lineRule="auto"/>
    </w:pPr>
    <w:rPr>
      <w:rFonts w:ascii="Times New Roman" w:eastAsia="Times New Roman" w:hAnsi="Times New Roman"/>
      <w:sz w:val="24"/>
      <w:szCs w:val="24"/>
      <w:lang w:val="ru-RU" w:eastAsia="ar-SA"/>
    </w:rPr>
  </w:style>
  <w:style w:type="paragraph" w:customStyle="1" w:styleId="212">
    <w:name w:val="Основной текст 21"/>
    <w:basedOn w:val="a0"/>
    <w:rsid w:val="00A17FBB"/>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rsid w:val="00A17FBB"/>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rsid w:val="00A17FBB"/>
    <w:pPr>
      <w:jc w:val="center"/>
    </w:pPr>
    <w:rPr>
      <w:b/>
      <w:bCs/>
    </w:rPr>
  </w:style>
  <w:style w:type="paragraph" w:customStyle="1" w:styleId="1fe">
    <w:name w:val="Текст примечания1"/>
    <w:basedOn w:val="a0"/>
    <w:rsid w:val="00A17FBB"/>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A17FBB"/>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A17FBB"/>
    <w:pPr>
      <w:jc w:val="center"/>
    </w:pPr>
    <w:rPr>
      <w:b/>
      <w:bCs/>
    </w:rPr>
  </w:style>
  <w:style w:type="paragraph" w:customStyle="1" w:styleId="Kehyksensislt">
    <w:name w:val="Kehyksen sisältö"/>
    <w:basedOn w:val="aff7"/>
    <w:rsid w:val="00A17FBB"/>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A17FBB"/>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A17FBB"/>
    <w:pPr>
      <w:widowControl/>
      <w:spacing w:after="0" w:line="240" w:lineRule="auto"/>
    </w:pPr>
    <w:rPr>
      <w:rFonts w:ascii="Times New Roman" w:eastAsia="Times New Roman" w:hAnsi="Times New Roman"/>
      <w:sz w:val="24"/>
      <w:szCs w:val="24"/>
      <w:lang w:val="ru-RU" w:eastAsia="ru-RU"/>
    </w:rPr>
  </w:style>
  <w:style w:type="paragraph" w:styleId="2f8">
    <w:name w:val="Body Text 2"/>
    <w:basedOn w:val="a0"/>
    <w:link w:val="213"/>
    <w:uiPriority w:val="99"/>
    <w:rsid w:val="00A17FBB"/>
    <w:pPr>
      <w:widowControl/>
      <w:spacing w:after="120" w:line="480" w:lineRule="auto"/>
    </w:pPr>
    <w:rPr>
      <w:rFonts w:ascii="Times New Roman" w:eastAsia="Times New Roman" w:hAnsi="Times New Roman"/>
      <w:sz w:val="24"/>
      <w:szCs w:val="24"/>
    </w:rPr>
  </w:style>
  <w:style w:type="character" w:customStyle="1" w:styleId="213">
    <w:name w:val="Основной текст 2 Знак1"/>
    <w:link w:val="2f8"/>
    <w:uiPriority w:val="99"/>
    <w:rsid w:val="00A17FBB"/>
    <w:rPr>
      <w:rFonts w:ascii="Times New Roman" w:eastAsia="Times New Roman" w:hAnsi="Times New Roman"/>
      <w:sz w:val="24"/>
      <w:szCs w:val="24"/>
    </w:rPr>
  </w:style>
  <w:style w:type="paragraph" w:styleId="affffd">
    <w:name w:val="Body Text Indent"/>
    <w:basedOn w:val="a0"/>
    <w:link w:val="affffe"/>
    <w:uiPriority w:val="99"/>
    <w:rsid w:val="00A17FBB"/>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sid w:val="00A17FBB"/>
    <w:rPr>
      <w:rFonts w:ascii="Times New Roman" w:eastAsia="Times New Roman" w:hAnsi="Times New Roman"/>
      <w:sz w:val="24"/>
      <w:szCs w:val="24"/>
    </w:rPr>
  </w:style>
  <w:style w:type="character" w:customStyle="1" w:styleId="blk">
    <w:name w:val="blk"/>
    <w:rsid w:val="00A17FBB"/>
  </w:style>
  <w:style w:type="character" w:customStyle="1" w:styleId="nobr">
    <w:name w:val="nobr"/>
    <w:rsid w:val="00A17FBB"/>
  </w:style>
  <w:style w:type="paragraph" w:styleId="2f9">
    <w:name w:val="Body Text Indent 2"/>
    <w:basedOn w:val="a0"/>
    <w:link w:val="2fa"/>
    <w:uiPriority w:val="99"/>
    <w:qFormat/>
    <w:rsid w:val="00A17FBB"/>
    <w:pPr>
      <w:widowControl/>
      <w:spacing w:after="120" w:line="480" w:lineRule="auto"/>
      <w:ind w:left="283"/>
    </w:pPr>
    <w:rPr>
      <w:rFonts w:ascii="Times New Roman" w:eastAsia="Times New Roman" w:hAnsi="Times New Roman"/>
      <w:sz w:val="24"/>
      <w:szCs w:val="24"/>
    </w:rPr>
  </w:style>
  <w:style w:type="character" w:customStyle="1" w:styleId="2fa">
    <w:name w:val="Основной текст с отступом 2 Знак"/>
    <w:link w:val="2f9"/>
    <w:uiPriority w:val="99"/>
    <w:qFormat/>
    <w:rsid w:val="00A17FBB"/>
    <w:rPr>
      <w:rFonts w:ascii="Times New Roman" w:eastAsia="Times New Roman" w:hAnsi="Times New Roman"/>
      <w:sz w:val="24"/>
      <w:szCs w:val="24"/>
    </w:rPr>
  </w:style>
  <w:style w:type="paragraph" w:styleId="afffff">
    <w:name w:val="Plain Text"/>
    <w:basedOn w:val="a0"/>
    <w:link w:val="afffff0"/>
    <w:uiPriority w:val="99"/>
    <w:rsid w:val="00A17FBB"/>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sid w:val="00A17FBB"/>
    <w:rPr>
      <w:rFonts w:ascii="Courier New" w:eastAsia="Times New Roman" w:hAnsi="Courier New"/>
    </w:rPr>
  </w:style>
  <w:style w:type="paragraph" w:styleId="3f1">
    <w:name w:val="Body Text 3"/>
    <w:basedOn w:val="a0"/>
    <w:link w:val="3f2"/>
    <w:uiPriority w:val="99"/>
    <w:rsid w:val="00A17FBB"/>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A17FBB"/>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A17FBB"/>
    <w:rPr>
      <w:rFonts w:ascii="Times New Roman" w:hAnsi="Times New Roman" w:cs="Times New Roman" w:hint="default"/>
      <w:strike w:val="0"/>
      <w:sz w:val="24"/>
      <w:szCs w:val="24"/>
      <w:u w:val="none"/>
    </w:rPr>
  </w:style>
  <w:style w:type="paragraph" w:customStyle="1" w:styleId="220">
    <w:name w:val="Основной текст 22"/>
    <w:basedOn w:val="a0"/>
    <w:rsid w:val="00A17FBB"/>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rsid w:val="00A17FBB"/>
    <w:pPr>
      <w:widowControl/>
      <w:spacing w:after="0" w:line="240" w:lineRule="auto"/>
      <w:ind w:left="2992" w:right="2981"/>
      <w:jc w:val="both"/>
    </w:pPr>
    <w:rPr>
      <w:rFonts w:ascii="Arial" w:eastAsia="Times New Roman" w:hAnsi="Arial"/>
      <w:sz w:val="18"/>
      <w:szCs w:val="24"/>
      <w:lang w:val="ru-RU" w:eastAsia="ru-RU"/>
    </w:rPr>
  </w:style>
  <w:style w:type="paragraph" w:customStyle="1" w:styleId="311">
    <w:name w:val="Основной текст с отступом 31"/>
    <w:basedOn w:val="12"/>
    <w:rsid w:val="00A17FBB"/>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rsid w:val="00A17FBB"/>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A17FBB"/>
    <w:rPr>
      <w:vertAlign w:val="superscript"/>
    </w:rPr>
  </w:style>
  <w:style w:type="paragraph" w:customStyle="1" w:styleId="230">
    <w:name w:val="Основной текст 23"/>
    <w:basedOn w:val="a0"/>
    <w:rsid w:val="00A17FBB"/>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b">
    <w:name w:val="Обычный2"/>
    <w:rsid w:val="00A17FBB"/>
    <w:rPr>
      <w:rFonts w:ascii="Times New Roman" w:eastAsia="Times New Roman" w:hAnsi="Times New Roman"/>
      <w:sz w:val="24"/>
    </w:rPr>
  </w:style>
  <w:style w:type="paragraph" w:customStyle="1" w:styleId="322">
    <w:name w:val="Основной текст с отступом 32"/>
    <w:basedOn w:val="2fb"/>
    <w:rsid w:val="00A17FBB"/>
    <w:pPr>
      <w:ind w:firstLine="709"/>
      <w:jc w:val="both"/>
    </w:pPr>
    <w:rPr>
      <w:sz w:val="28"/>
    </w:rPr>
  </w:style>
  <w:style w:type="paragraph" w:customStyle="1" w:styleId="2fc">
    <w:name w:val="Текст сноски2"/>
    <w:basedOn w:val="2fb"/>
    <w:rsid w:val="00A17FBB"/>
    <w:rPr>
      <w:sz w:val="20"/>
    </w:rPr>
  </w:style>
  <w:style w:type="character" w:customStyle="1" w:styleId="2fd">
    <w:name w:val="Знак сноски2"/>
    <w:rsid w:val="00A17FBB"/>
    <w:rPr>
      <w:vertAlign w:val="superscript"/>
    </w:rPr>
  </w:style>
  <w:style w:type="paragraph" w:customStyle="1" w:styleId="2fe">
    <w:name w:val="Абзац списка2"/>
    <w:basedOn w:val="a0"/>
    <w:qFormat/>
    <w:rsid w:val="00A17FBB"/>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A17FBB"/>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A17FBB"/>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A17FBB"/>
    <w:rPr>
      <w:rFonts w:ascii="Times New Roman" w:eastAsia="Times New Roman" w:hAnsi="Times New Roman"/>
      <w:sz w:val="24"/>
    </w:rPr>
  </w:style>
  <w:style w:type="paragraph" w:customStyle="1" w:styleId="330">
    <w:name w:val="Основной текст с отступом 33"/>
    <w:basedOn w:val="3f3"/>
    <w:rsid w:val="00A17FBB"/>
    <w:pPr>
      <w:ind w:firstLine="709"/>
      <w:jc w:val="both"/>
    </w:pPr>
    <w:rPr>
      <w:sz w:val="28"/>
    </w:rPr>
  </w:style>
  <w:style w:type="paragraph" w:customStyle="1" w:styleId="3f4">
    <w:name w:val="Текст сноски3"/>
    <w:basedOn w:val="3f3"/>
    <w:rsid w:val="00A17FBB"/>
    <w:rPr>
      <w:sz w:val="20"/>
    </w:rPr>
  </w:style>
  <w:style w:type="character" w:customStyle="1" w:styleId="3f5">
    <w:name w:val="Знак сноски3"/>
    <w:rsid w:val="00A17FBB"/>
    <w:rPr>
      <w:vertAlign w:val="superscript"/>
    </w:rPr>
  </w:style>
  <w:style w:type="paragraph" w:customStyle="1" w:styleId="250">
    <w:name w:val="Основной текст 25"/>
    <w:basedOn w:val="a0"/>
    <w:rsid w:val="00A17FBB"/>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sid w:val="00A17FBB"/>
    <w:rPr>
      <w:rFonts w:ascii="Times New Roman" w:eastAsia="Times New Roman" w:hAnsi="Times New Roman"/>
      <w:sz w:val="24"/>
    </w:rPr>
  </w:style>
  <w:style w:type="paragraph" w:customStyle="1" w:styleId="340">
    <w:name w:val="Основной текст с отступом 34"/>
    <w:basedOn w:val="4b"/>
    <w:rsid w:val="00A17FBB"/>
    <w:pPr>
      <w:ind w:firstLine="709"/>
      <w:jc w:val="both"/>
    </w:pPr>
    <w:rPr>
      <w:sz w:val="28"/>
    </w:rPr>
  </w:style>
  <w:style w:type="paragraph" w:customStyle="1" w:styleId="4c">
    <w:name w:val="Текст сноски4"/>
    <w:basedOn w:val="4b"/>
    <w:rsid w:val="00A17FBB"/>
    <w:rPr>
      <w:sz w:val="20"/>
    </w:rPr>
  </w:style>
  <w:style w:type="character" w:customStyle="1" w:styleId="4d">
    <w:name w:val="Знак сноски4"/>
    <w:rsid w:val="00A17FBB"/>
    <w:rPr>
      <w:vertAlign w:val="superscript"/>
    </w:rPr>
  </w:style>
  <w:style w:type="paragraph" w:customStyle="1" w:styleId="4e">
    <w:name w:val="Абзац списка4"/>
    <w:basedOn w:val="a0"/>
    <w:rsid w:val="00A17FBB"/>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sid w:val="00A17FBB"/>
    <w:rPr>
      <w:rFonts w:ascii="Calibri" w:eastAsia="Times New Roman" w:hAnsi="Calibri" w:cs="Times New Roman"/>
      <w:lang w:eastAsia="ar-SA"/>
    </w:rPr>
  </w:style>
  <w:style w:type="character" w:customStyle="1" w:styleId="1ff2">
    <w:name w:val="Гиперссылка1"/>
    <w:uiPriority w:val="99"/>
    <w:unhideWhenUsed/>
    <w:rsid w:val="00A17FBB"/>
    <w:rPr>
      <w:color w:val="0563C1"/>
      <w:u w:val="single"/>
    </w:rPr>
  </w:style>
  <w:style w:type="table" w:customStyle="1" w:styleId="117">
    <w:name w:val="Сетка таблицы11"/>
    <w:basedOn w:val="a2"/>
    <w:next w:val="aff1"/>
    <w:uiPriority w:val="39"/>
    <w:rsid w:val="00A17FB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rsid w:val="00A17FBB"/>
  </w:style>
  <w:style w:type="character" w:customStyle="1" w:styleId="28">
    <w:name w:val="Оглавление 2 Знак"/>
    <w:link w:val="27"/>
    <w:uiPriority w:val="39"/>
    <w:rsid w:val="00A17FBB"/>
    <w:rPr>
      <w:rFonts w:cs="Calibri"/>
      <w:b/>
      <w:bCs/>
      <w:sz w:val="22"/>
      <w:szCs w:val="22"/>
      <w:lang w:val="en-US" w:eastAsia="en-US"/>
    </w:rPr>
  </w:style>
  <w:style w:type="character" w:customStyle="1" w:styleId="43">
    <w:name w:val="Оглавление 4 Знак"/>
    <w:link w:val="42"/>
    <w:uiPriority w:val="39"/>
    <w:rsid w:val="00A17FBB"/>
    <w:rPr>
      <w:rFonts w:cs="Calibri"/>
      <w:lang w:val="en-US" w:eastAsia="en-US"/>
    </w:rPr>
  </w:style>
  <w:style w:type="character" w:customStyle="1" w:styleId="62">
    <w:name w:val="Оглавление 6 Знак"/>
    <w:link w:val="61"/>
    <w:uiPriority w:val="39"/>
    <w:rsid w:val="00A17FBB"/>
    <w:rPr>
      <w:rFonts w:cs="Calibri"/>
      <w:lang w:val="en-US" w:eastAsia="en-US"/>
    </w:rPr>
  </w:style>
  <w:style w:type="character" w:customStyle="1" w:styleId="72">
    <w:name w:val="Оглавление 7 Знак"/>
    <w:link w:val="71"/>
    <w:uiPriority w:val="39"/>
    <w:rsid w:val="00A17FBB"/>
    <w:rPr>
      <w:rFonts w:cs="Calibri"/>
      <w:lang w:val="en-US" w:eastAsia="en-US"/>
    </w:rPr>
  </w:style>
  <w:style w:type="paragraph" w:customStyle="1" w:styleId="1f2">
    <w:name w:val="Просмотренная гиперссылка1"/>
    <w:basedOn w:val="a0"/>
    <w:link w:val="afffb"/>
    <w:uiPriority w:val="99"/>
    <w:rsid w:val="00A17FBB"/>
    <w:pPr>
      <w:widowControl/>
      <w:spacing w:after="160" w:line="264" w:lineRule="auto"/>
    </w:pPr>
    <w:rPr>
      <w:color w:val="954F72"/>
      <w:sz w:val="20"/>
      <w:szCs w:val="20"/>
      <w:u w:val="single"/>
    </w:rPr>
  </w:style>
  <w:style w:type="paragraph" w:customStyle="1" w:styleId="2ff">
    <w:name w:val="Заголовок №2 + Полужирный;Не курсив"/>
    <w:basedOn w:val="a0"/>
    <w:rsid w:val="00A17FBB"/>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sid w:val="00A17FBB"/>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A17FBB"/>
    <w:rPr>
      <w:rFonts w:cs="Calibri"/>
      <w:lang w:val="en-US" w:eastAsia="en-US"/>
    </w:rPr>
  </w:style>
  <w:style w:type="paragraph" w:customStyle="1" w:styleId="afffff2">
    <w:name w:val="Основной текст + Полужирный"/>
    <w:basedOn w:val="2ff0"/>
    <w:rsid w:val="00A17FBB"/>
    <w:rPr>
      <w:b/>
      <w:highlight w:val="white"/>
    </w:rPr>
  </w:style>
  <w:style w:type="paragraph" w:customStyle="1" w:styleId="2ff0">
    <w:name w:val="Основной текст2"/>
    <w:basedOn w:val="a0"/>
    <w:qFormat/>
    <w:rsid w:val="00A17FBB"/>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1">
    <w:name w:val="Неразрешенное упоминание2"/>
    <w:basedOn w:val="a0"/>
    <w:link w:val="3f6"/>
    <w:rsid w:val="00A17FBB"/>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1"/>
    <w:rsid w:val="00A17FBB"/>
    <w:rPr>
      <w:rFonts w:eastAsia="Times New Roman"/>
      <w:color w:val="605E5C"/>
      <w:sz w:val="22"/>
    </w:rPr>
  </w:style>
  <w:style w:type="paragraph" w:customStyle="1" w:styleId="26">
    <w:name w:val="Гиперссылка2"/>
    <w:link w:val="a8"/>
    <w:rsid w:val="00A17FBB"/>
    <w:pPr>
      <w:spacing w:after="160" w:line="264" w:lineRule="auto"/>
    </w:pPr>
    <w:rPr>
      <w:color w:val="0563C1"/>
      <w:u w:val="single"/>
    </w:rPr>
  </w:style>
  <w:style w:type="paragraph" w:customStyle="1" w:styleId="Footnote0">
    <w:name w:val="Footnote"/>
    <w:rsid w:val="00A17FBB"/>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sid w:val="00A17FBB"/>
    <w:rPr>
      <w:rFonts w:cs="Calibri"/>
      <w:b/>
      <w:bCs/>
      <w:i/>
      <w:iCs/>
      <w:sz w:val="24"/>
      <w:szCs w:val="24"/>
      <w:lang w:val="en-US" w:eastAsia="en-US"/>
    </w:rPr>
  </w:style>
  <w:style w:type="paragraph" w:customStyle="1" w:styleId="HeaderandFooter">
    <w:name w:val="Header and Footer"/>
    <w:rsid w:val="00A17FBB"/>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A17FBB"/>
    <w:rPr>
      <w:rFonts w:cs="Calibri"/>
      <w:lang w:val="en-US" w:eastAsia="en-US"/>
    </w:rPr>
  </w:style>
  <w:style w:type="paragraph" w:customStyle="1" w:styleId="3f7">
    <w:name w:val="Основной текст3"/>
    <w:basedOn w:val="a0"/>
    <w:rsid w:val="00A17FBB"/>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A17FBB"/>
    <w:rPr>
      <w:rFonts w:cs="Calibri"/>
      <w:lang w:val="en-US" w:eastAsia="en-US"/>
    </w:rPr>
  </w:style>
  <w:style w:type="character" w:customStyle="1" w:styleId="53">
    <w:name w:val="Оглавление 5 Знак"/>
    <w:link w:val="52"/>
    <w:uiPriority w:val="39"/>
    <w:rsid w:val="00A17FBB"/>
    <w:rPr>
      <w:rFonts w:cs="Calibri"/>
      <w:lang w:val="en-US" w:eastAsia="en-US"/>
    </w:rPr>
  </w:style>
  <w:style w:type="character" w:customStyle="1" w:styleId="aff0">
    <w:name w:val="Заголовок оглавления Знак"/>
    <w:link w:val="aff"/>
    <w:uiPriority w:val="39"/>
    <w:rsid w:val="00A17FBB"/>
    <w:rPr>
      <w:rFonts w:ascii="Calibri Light" w:eastAsia="Times New Roman" w:hAnsi="Calibri Light"/>
      <w:b/>
      <w:bCs/>
      <w:color w:val="2F5496"/>
      <w:sz w:val="28"/>
      <w:szCs w:val="28"/>
    </w:rPr>
  </w:style>
  <w:style w:type="paragraph" w:customStyle="1" w:styleId="toc10">
    <w:name w:val="toc 10"/>
    <w:next w:val="a0"/>
    <w:uiPriority w:val="39"/>
    <w:rsid w:val="00A17FBB"/>
    <w:pPr>
      <w:spacing w:after="160" w:line="264" w:lineRule="auto"/>
      <w:ind w:left="1800"/>
    </w:pPr>
    <w:rPr>
      <w:rFonts w:eastAsia="Times New Roman"/>
      <w:color w:val="000000"/>
      <w:sz w:val="22"/>
    </w:rPr>
  </w:style>
  <w:style w:type="character" w:customStyle="1" w:styleId="docdata">
    <w:name w:val="docdata"/>
    <w:rsid w:val="00A17FBB"/>
  </w:style>
  <w:style w:type="paragraph" w:customStyle="1" w:styleId="2521">
    <w:name w:val="2521"/>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rsid w:val="00A17FBB"/>
    <w:pPr>
      <w:widowControl/>
      <w:numPr>
        <w:numId w:val="8"/>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4">
    <w:name w:val="Основной текст с отступом 2 Знак1"/>
    <w:qFormat/>
    <w:rsid w:val="00A17FBB"/>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A17FBB"/>
  </w:style>
  <w:style w:type="numbering" w:customStyle="1" w:styleId="4f">
    <w:name w:val="Нет списка4"/>
    <w:next w:val="a3"/>
    <w:uiPriority w:val="99"/>
    <w:semiHidden/>
    <w:unhideWhenUsed/>
    <w:rsid w:val="00A17FBB"/>
  </w:style>
  <w:style w:type="numbering" w:customStyle="1" w:styleId="57">
    <w:name w:val="Нет списка5"/>
    <w:next w:val="a3"/>
    <w:uiPriority w:val="99"/>
    <w:semiHidden/>
    <w:unhideWhenUsed/>
    <w:rsid w:val="00A17FBB"/>
  </w:style>
  <w:style w:type="character" w:customStyle="1" w:styleId="A20">
    <w:name w:val="A2"/>
    <w:uiPriority w:val="99"/>
    <w:qFormat/>
    <w:rsid w:val="00A17FBB"/>
    <w:rPr>
      <w:rFonts w:cs="Newton"/>
      <w:b/>
      <w:bCs/>
      <w:color w:val="000000"/>
      <w:sz w:val="34"/>
      <w:szCs w:val="34"/>
    </w:rPr>
  </w:style>
  <w:style w:type="character" w:customStyle="1" w:styleId="-">
    <w:name w:val="Интернет-ссылка"/>
    <w:uiPriority w:val="99"/>
    <w:unhideWhenUsed/>
    <w:rsid w:val="00A17FBB"/>
    <w:rPr>
      <w:color w:val="0563C1"/>
      <w:u w:val="single"/>
    </w:rPr>
  </w:style>
  <w:style w:type="character" w:customStyle="1" w:styleId="FontStyle30">
    <w:name w:val="Font Style30"/>
    <w:uiPriority w:val="99"/>
    <w:qFormat/>
    <w:rsid w:val="00A17FBB"/>
    <w:rPr>
      <w:rFonts w:ascii="Georgia" w:hAnsi="Georgia" w:cs="Georgia"/>
      <w:spacing w:val="10"/>
      <w:sz w:val="18"/>
      <w:szCs w:val="18"/>
    </w:rPr>
  </w:style>
  <w:style w:type="character" w:customStyle="1" w:styleId="c1">
    <w:name w:val="c1"/>
    <w:qFormat/>
    <w:rsid w:val="00A17FB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A17FBB"/>
    <w:rPr>
      <w:rFonts w:ascii="Times New Roman" w:hAnsi="Times New Roman"/>
      <w:sz w:val="24"/>
      <w:u w:val="none"/>
    </w:rPr>
  </w:style>
  <w:style w:type="character" w:customStyle="1" w:styleId="searchresult">
    <w:name w:val="search_result"/>
    <w:qFormat/>
    <w:rsid w:val="00A17FBB"/>
  </w:style>
  <w:style w:type="character" w:customStyle="1" w:styleId="afffff3">
    <w:name w:val="Перечень Знак"/>
    <w:qFormat/>
    <w:rsid w:val="00A17FBB"/>
    <w:rPr>
      <w:rFonts w:ascii="Times New Roman" w:hAnsi="Times New Roman"/>
      <w:sz w:val="28"/>
      <w:u w:val="none"/>
    </w:rPr>
  </w:style>
  <w:style w:type="character" w:customStyle="1" w:styleId="afffff4">
    <w:name w:val="Посещённая гиперссылка"/>
    <w:uiPriority w:val="99"/>
    <w:semiHidden/>
    <w:unhideWhenUsed/>
    <w:rsid w:val="00A17FBB"/>
    <w:rPr>
      <w:color w:val="954F72"/>
      <w:u w:val="single"/>
    </w:rPr>
  </w:style>
  <w:style w:type="character" w:customStyle="1" w:styleId="FootnoteCharacters">
    <w:name w:val="Footnote Characters"/>
    <w:uiPriority w:val="99"/>
    <w:semiHidden/>
    <w:unhideWhenUsed/>
    <w:qFormat/>
    <w:rsid w:val="00A17FBB"/>
    <w:rPr>
      <w:vertAlign w:val="superscript"/>
    </w:rPr>
  </w:style>
  <w:style w:type="character" w:customStyle="1" w:styleId="3f9">
    <w:name w:val="Стиль3 Знак"/>
    <w:qFormat/>
    <w:rsid w:val="00A17FBB"/>
    <w:rPr>
      <w:rFonts w:ascii="Times New Roman" w:eastAsia="Calibri" w:hAnsi="Times New Roman" w:cs="Times New Roman"/>
      <w:sz w:val="24"/>
      <w:szCs w:val="24"/>
      <w:lang w:eastAsia="zh-CN"/>
    </w:rPr>
  </w:style>
  <w:style w:type="character" w:customStyle="1" w:styleId="4f0">
    <w:name w:val="Стиль4 Знак"/>
    <w:qFormat/>
    <w:rsid w:val="00A17FBB"/>
    <w:rPr>
      <w:rFonts w:ascii="Times New Roman" w:eastAsia="Calibri" w:hAnsi="Times New Roman" w:cs="Times New Roman"/>
      <w:b/>
      <w:sz w:val="28"/>
      <w:szCs w:val="24"/>
    </w:rPr>
  </w:style>
  <w:style w:type="character" w:customStyle="1" w:styleId="afffff5">
    <w:name w:val="Ссылка указателя"/>
    <w:qFormat/>
    <w:rsid w:val="00A17FBB"/>
  </w:style>
  <w:style w:type="paragraph" w:styleId="afffff6">
    <w:name w:val="caption"/>
    <w:basedOn w:val="a0"/>
    <w:uiPriority w:val="35"/>
    <w:qFormat/>
    <w:rsid w:val="00A17FBB"/>
    <w:pPr>
      <w:widowControl/>
      <w:suppressLineNumbers/>
      <w:spacing w:before="120" w:after="120" w:line="259" w:lineRule="auto"/>
    </w:pPr>
    <w:rPr>
      <w:rFonts w:cs="Lucida Sans"/>
      <w:i/>
      <w:iCs/>
      <w:sz w:val="24"/>
      <w:szCs w:val="24"/>
      <w:lang w:val="ru-RU"/>
    </w:rPr>
  </w:style>
  <w:style w:type="paragraph" w:styleId="1ff4">
    <w:name w:val="index 1"/>
    <w:basedOn w:val="a0"/>
    <w:next w:val="a0"/>
    <w:uiPriority w:val="99"/>
    <w:semiHidden/>
    <w:unhideWhenUsed/>
    <w:rsid w:val="00A17FBB"/>
    <w:pPr>
      <w:ind w:left="220" w:hanging="220"/>
    </w:pPr>
  </w:style>
  <w:style w:type="paragraph" w:styleId="afffff7">
    <w:name w:val="index heading"/>
    <w:basedOn w:val="13"/>
    <w:rsid w:val="00A17FBB"/>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rsid w:val="00A17FBB"/>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A17FBB"/>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A17FBB"/>
    <w:pPr>
      <w:widowControl/>
      <w:numPr>
        <w:numId w:val="9"/>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rsid w:val="00A17FBB"/>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A17FBB"/>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0"/>
    <w:qFormat/>
    <w:rsid w:val="00A17FBB"/>
    <w:pPr>
      <w:widowControl/>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1"/>
    <w:uiPriority w:val="39"/>
    <w:rsid w:val="00A17FBB"/>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A17FBB"/>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rsid w:val="00A17FBB"/>
  </w:style>
  <w:style w:type="table" w:customStyle="1" w:styleId="4f2">
    <w:name w:val="Сетка таблицы4"/>
    <w:basedOn w:val="a2"/>
    <w:next w:val="aff1"/>
    <w:uiPriority w:val="39"/>
    <w:rsid w:val="00A17FB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A17FBB"/>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sid w:val="00A17FB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3"/>
    <w:uiPriority w:val="99"/>
    <w:semiHidden/>
    <w:unhideWhenUsed/>
    <w:rsid w:val="00A17FBB"/>
  </w:style>
  <w:style w:type="numbering" w:customStyle="1" w:styleId="1110">
    <w:name w:val="Нет списка111"/>
    <w:next w:val="a3"/>
    <w:uiPriority w:val="99"/>
    <w:semiHidden/>
    <w:unhideWhenUsed/>
    <w:rsid w:val="00A17FBB"/>
  </w:style>
  <w:style w:type="table" w:customStyle="1" w:styleId="215">
    <w:name w:val="Сетка таблицы21"/>
    <w:basedOn w:val="a2"/>
    <w:next w:val="aff1"/>
    <w:uiPriority w:val="39"/>
    <w:rsid w:val="00A17FB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6">
    <w:name w:val="Нет списка21"/>
    <w:next w:val="a3"/>
    <w:uiPriority w:val="99"/>
    <w:semiHidden/>
    <w:unhideWhenUsed/>
    <w:rsid w:val="00A17FBB"/>
  </w:style>
  <w:style w:type="character" w:customStyle="1" w:styleId="1ff5">
    <w:name w:val="Текст концевой сноски Знак1"/>
    <w:uiPriority w:val="99"/>
    <w:semiHidden/>
    <w:rsid w:val="00A17FBB"/>
    <w:rPr>
      <w:lang w:val="en-US" w:eastAsia="en-US"/>
    </w:rPr>
  </w:style>
  <w:style w:type="numbering" w:customStyle="1" w:styleId="75">
    <w:name w:val="Нет списка7"/>
    <w:next w:val="a3"/>
    <w:uiPriority w:val="99"/>
    <w:semiHidden/>
    <w:unhideWhenUsed/>
    <w:rsid w:val="00A17FBB"/>
  </w:style>
  <w:style w:type="table" w:customStyle="1" w:styleId="58">
    <w:name w:val="Сетка таблицы5"/>
    <w:basedOn w:val="a2"/>
    <w:next w:val="aff1"/>
    <w:rsid w:val="00A17FB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rsid w:val="00A17FBB"/>
    <w:pPr>
      <w:numPr>
        <w:numId w:val="3"/>
      </w:numPr>
    </w:pPr>
  </w:style>
  <w:style w:type="numbering" w:customStyle="1" w:styleId="210">
    <w:name w:val="Текущий список21"/>
    <w:uiPriority w:val="99"/>
    <w:rsid w:val="00A17FBB"/>
    <w:pPr>
      <w:numPr>
        <w:numId w:val="4"/>
      </w:numPr>
    </w:pPr>
  </w:style>
  <w:style w:type="numbering" w:customStyle="1" w:styleId="31">
    <w:name w:val="Текущий список31"/>
    <w:uiPriority w:val="99"/>
    <w:rsid w:val="00A17FBB"/>
    <w:pPr>
      <w:numPr>
        <w:numId w:val="5"/>
      </w:numPr>
    </w:pPr>
  </w:style>
  <w:style w:type="table" w:customStyle="1" w:styleId="TableNormal2">
    <w:name w:val="Table Normal2"/>
    <w:uiPriority w:val="2"/>
    <w:unhideWhenUsed/>
    <w:qFormat/>
    <w:rsid w:val="00A17FB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rsid w:val="00A17FBB"/>
  </w:style>
  <w:style w:type="numbering" w:customStyle="1" w:styleId="312">
    <w:name w:val="Импортированный стиль 31"/>
    <w:rsid w:val="00A17FBB"/>
  </w:style>
  <w:style w:type="table" w:customStyle="1" w:styleId="130">
    <w:name w:val="Сетка таблицы13"/>
    <w:basedOn w:val="a2"/>
    <w:next w:val="aff1"/>
    <w:uiPriority w:val="59"/>
    <w:rsid w:val="00A17FB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A17FBB"/>
  </w:style>
  <w:style w:type="numbering" w:customStyle="1" w:styleId="1120">
    <w:name w:val="Нет списка112"/>
    <w:next w:val="a3"/>
    <w:uiPriority w:val="99"/>
    <w:semiHidden/>
    <w:unhideWhenUsed/>
    <w:rsid w:val="00A17FBB"/>
  </w:style>
  <w:style w:type="table" w:customStyle="1" w:styleId="221">
    <w:name w:val="Сетка таблицы22"/>
    <w:basedOn w:val="a2"/>
    <w:next w:val="aff1"/>
    <w:uiPriority w:val="39"/>
    <w:rsid w:val="00A17FB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A17FBB"/>
  </w:style>
  <w:style w:type="table" w:customStyle="1" w:styleId="1111">
    <w:name w:val="Сетка таблицы111"/>
    <w:basedOn w:val="a2"/>
    <w:next w:val="aff1"/>
    <w:uiPriority w:val="39"/>
    <w:rsid w:val="00A17FB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3"/>
    <w:uiPriority w:val="99"/>
    <w:semiHidden/>
    <w:unhideWhenUsed/>
    <w:rsid w:val="00A17FBB"/>
  </w:style>
  <w:style w:type="numbering" w:customStyle="1" w:styleId="410">
    <w:name w:val="Нет списка41"/>
    <w:next w:val="a3"/>
    <w:uiPriority w:val="99"/>
    <w:semiHidden/>
    <w:unhideWhenUsed/>
    <w:rsid w:val="00A17FBB"/>
  </w:style>
  <w:style w:type="numbering" w:customStyle="1" w:styleId="510">
    <w:name w:val="Нет списка51"/>
    <w:next w:val="a3"/>
    <w:uiPriority w:val="99"/>
    <w:semiHidden/>
    <w:unhideWhenUsed/>
    <w:rsid w:val="00A17FBB"/>
  </w:style>
  <w:style w:type="table" w:customStyle="1" w:styleId="314">
    <w:name w:val="Сетка таблицы31"/>
    <w:basedOn w:val="a2"/>
    <w:next w:val="aff1"/>
    <w:uiPriority w:val="39"/>
    <w:rsid w:val="00A17FBB"/>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rsid w:val="00A17FBB"/>
  </w:style>
  <w:style w:type="table" w:customStyle="1" w:styleId="411">
    <w:name w:val="Сетка таблицы41"/>
    <w:basedOn w:val="a2"/>
    <w:next w:val="aff1"/>
    <w:uiPriority w:val="39"/>
    <w:rsid w:val="00A17FB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A17FBB"/>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sid w:val="00A17FB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rsid w:val="00A17FBB"/>
  </w:style>
  <w:style w:type="numbering" w:customStyle="1" w:styleId="11110">
    <w:name w:val="Нет списка1111"/>
    <w:next w:val="a3"/>
    <w:uiPriority w:val="99"/>
    <w:semiHidden/>
    <w:unhideWhenUsed/>
    <w:rsid w:val="00A17FBB"/>
  </w:style>
  <w:style w:type="table" w:customStyle="1" w:styleId="2110">
    <w:name w:val="Сетка таблицы211"/>
    <w:basedOn w:val="a2"/>
    <w:next w:val="aff1"/>
    <w:uiPriority w:val="39"/>
    <w:rsid w:val="00A17FB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A17FBB"/>
  </w:style>
  <w:style w:type="numbering" w:customStyle="1" w:styleId="83">
    <w:name w:val="Нет списка8"/>
    <w:next w:val="a3"/>
    <w:uiPriority w:val="99"/>
    <w:semiHidden/>
    <w:unhideWhenUsed/>
    <w:rsid w:val="00A17FBB"/>
  </w:style>
  <w:style w:type="table" w:customStyle="1" w:styleId="66">
    <w:name w:val="Сетка таблицы6"/>
    <w:basedOn w:val="a2"/>
    <w:next w:val="aff1"/>
    <w:uiPriority w:val="39"/>
    <w:rsid w:val="00A17F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0"/>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A17FBB"/>
    <w:rPr>
      <w:i/>
      <w:iCs/>
    </w:rPr>
  </w:style>
  <w:style w:type="paragraph" w:customStyle="1" w:styleId="p">
    <w:name w:val="p"/>
    <w:basedOn w:val="a0"/>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A17FBB"/>
  </w:style>
  <w:style w:type="character" w:customStyle="1" w:styleId="by-author">
    <w:name w:val="by-author"/>
    <w:rsid w:val="00A17FBB"/>
  </w:style>
  <w:style w:type="character" w:customStyle="1" w:styleId="author">
    <w:name w:val="author"/>
    <w:rsid w:val="00A17FBB"/>
  </w:style>
  <w:style w:type="paragraph" w:styleId="z-">
    <w:name w:val="HTML Top of Form"/>
    <w:basedOn w:val="a0"/>
    <w:next w:val="a0"/>
    <w:link w:val="z-0"/>
    <w:hidden/>
    <w:uiPriority w:val="99"/>
    <w:semiHidden/>
    <w:unhideWhenUsed/>
    <w:rsid w:val="00A17FBB"/>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A17FBB"/>
    <w:rPr>
      <w:rFonts w:ascii="Arial" w:eastAsia="Times New Roman" w:hAnsi="Arial" w:cs="Arial"/>
      <w:vanish/>
      <w:sz w:val="16"/>
      <w:szCs w:val="16"/>
    </w:rPr>
  </w:style>
  <w:style w:type="character" w:customStyle="1" w:styleId="pay-btn-title">
    <w:name w:val="pay-btn-title"/>
    <w:rsid w:val="00A17FBB"/>
  </w:style>
  <w:style w:type="character" w:customStyle="1" w:styleId="pay-btn-price">
    <w:name w:val="pay-btn-price"/>
    <w:rsid w:val="00A17FBB"/>
  </w:style>
  <w:style w:type="paragraph" w:styleId="z-1">
    <w:name w:val="HTML Bottom of Form"/>
    <w:basedOn w:val="a0"/>
    <w:next w:val="a0"/>
    <w:link w:val="z-2"/>
    <w:hidden/>
    <w:uiPriority w:val="99"/>
    <w:semiHidden/>
    <w:unhideWhenUsed/>
    <w:rsid w:val="00A17FBB"/>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A17FBB"/>
    <w:rPr>
      <w:rFonts w:ascii="Arial" w:eastAsia="Times New Roman" w:hAnsi="Arial" w:cs="Arial"/>
      <w:vanish/>
      <w:sz w:val="16"/>
      <w:szCs w:val="16"/>
    </w:rPr>
  </w:style>
  <w:style w:type="character" w:customStyle="1" w:styleId="aside-block-title">
    <w:name w:val="aside-block-title"/>
    <w:rsid w:val="00A17FBB"/>
  </w:style>
  <w:style w:type="paragraph" w:customStyle="1" w:styleId="119">
    <w:name w:val="Заголовок 11"/>
    <w:basedOn w:val="a0"/>
    <w:next w:val="a0"/>
    <w:uiPriority w:val="9"/>
    <w:qFormat/>
    <w:rsid w:val="00A17FBB"/>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7">
    <w:name w:val="Заголовок 21"/>
    <w:basedOn w:val="a0"/>
    <w:next w:val="a0"/>
    <w:unhideWhenUsed/>
    <w:qFormat/>
    <w:rsid w:val="00A17FBB"/>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A17FBB"/>
  </w:style>
  <w:style w:type="paragraph" w:customStyle="1" w:styleId="c20">
    <w:name w:val="c20"/>
    <w:basedOn w:val="a0"/>
    <w:uiPriority w:val="99"/>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A17FBB"/>
    <w:rPr>
      <w:rFonts w:cs="Times New Roman"/>
    </w:rPr>
  </w:style>
  <w:style w:type="character" w:customStyle="1" w:styleId="c8">
    <w:name w:val="c8"/>
    <w:rsid w:val="00A17FBB"/>
    <w:rPr>
      <w:rFonts w:cs="Times New Roman"/>
    </w:rPr>
  </w:style>
  <w:style w:type="paragraph" w:customStyle="1" w:styleId="c4">
    <w:name w:val="c4"/>
    <w:basedOn w:val="a0"/>
    <w:uiPriority w:val="99"/>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A17FBB"/>
    <w:rPr>
      <w:rFonts w:cs="Times New Roman"/>
    </w:rPr>
  </w:style>
  <w:style w:type="paragraph" w:customStyle="1" w:styleId="c27c35">
    <w:name w:val="c27 c35"/>
    <w:basedOn w:val="a0"/>
    <w:uiPriority w:val="99"/>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A17FBB"/>
    <w:rPr>
      <w:rFonts w:cs="Times New Roman"/>
    </w:rPr>
  </w:style>
  <w:style w:type="paragraph" w:customStyle="1" w:styleId="c33c27">
    <w:name w:val="c33 c27"/>
    <w:basedOn w:val="a0"/>
    <w:uiPriority w:val="99"/>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A17FBB"/>
    <w:rPr>
      <w:rFonts w:cs="Times New Roman"/>
    </w:rPr>
  </w:style>
  <w:style w:type="character" w:customStyle="1" w:styleId="22pt">
    <w:name w:val="Основной текст (2) + Интервал 2 pt"/>
    <w:rsid w:val="00A17FBB"/>
    <w:rPr>
      <w:rFonts w:ascii="Times New Roman" w:hAnsi="Times New Roman" w:cs="Times New Roman"/>
      <w:i/>
      <w:iCs/>
      <w:color w:val="000000"/>
      <w:spacing w:val="40"/>
      <w:position w:val="0"/>
      <w:sz w:val="27"/>
      <w:szCs w:val="27"/>
      <w:u w:val="none"/>
      <w:lang w:val="en-US"/>
    </w:rPr>
  </w:style>
  <w:style w:type="paragraph" w:customStyle="1" w:styleId="2ff2">
    <w:name w:val="Подзаг2"/>
    <w:basedOn w:val="13"/>
    <w:uiPriority w:val="99"/>
    <w:rsid w:val="00A17FBB"/>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a">
    <w:name w:val="Заголовок 1 Знак1"/>
    <w:uiPriority w:val="9"/>
    <w:rsid w:val="00A17FBB"/>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A17FBB"/>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A17FBB"/>
  </w:style>
  <w:style w:type="character" w:customStyle="1" w:styleId="extended-textshort">
    <w:name w:val="extended-text__short"/>
    <w:rsid w:val="00A17FBB"/>
  </w:style>
  <w:style w:type="paragraph" w:customStyle="1" w:styleId="Pa12">
    <w:name w:val="Pa12"/>
    <w:basedOn w:val="a0"/>
    <w:next w:val="a0"/>
    <w:rsid w:val="00A17FBB"/>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A17FBB"/>
  </w:style>
  <w:style w:type="character" w:customStyle="1" w:styleId="hps">
    <w:name w:val="hps"/>
    <w:rsid w:val="00A17FBB"/>
  </w:style>
  <w:style w:type="character" w:customStyle="1" w:styleId="hpsatn">
    <w:name w:val="hps atn"/>
    <w:rsid w:val="00A17FBB"/>
  </w:style>
  <w:style w:type="character" w:customStyle="1" w:styleId="apple-style-span">
    <w:name w:val="apple-style-span"/>
    <w:rsid w:val="00A17FBB"/>
  </w:style>
  <w:style w:type="character" w:customStyle="1" w:styleId="CpinCa">
    <w:name w:val="C*p*i*n*C*a*"/>
    <w:link w:val="Foe"/>
    <w:uiPriority w:val="99"/>
    <w:rsid w:val="00A17FBB"/>
  </w:style>
  <w:style w:type="paragraph" w:customStyle="1" w:styleId="Nra">
    <w:name w:val="N*r*a*"/>
    <w:uiPriority w:val="99"/>
    <w:qFormat/>
    <w:rsid w:val="00A17FBB"/>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A17FBB"/>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A17FBB"/>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A17FBB"/>
    <w:pPr>
      <w:spacing w:after="120"/>
    </w:pPr>
  </w:style>
  <w:style w:type="paragraph" w:customStyle="1" w:styleId="NraWb">
    <w:name w:val="N*r*a* *W*b*"/>
    <w:basedOn w:val="Nra"/>
    <w:uiPriority w:val="99"/>
    <w:unhideWhenUsed/>
    <w:rsid w:val="00A17FBB"/>
    <w:pPr>
      <w:spacing w:before="100" w:beforeAutospacing="1" w:after="100" w:afterAutospacing="1" w:line="240" w:lineRule="auto"/>
    </w:pPr>
  </w:style>
  <w:style w:type="paragraph" w:customStyle="1" w:styleId="Lsaarp">
    <w:name w:val="L*s* *a*a*r*p*"/>
    <w:basedOn w:val="Nra"/>
    <w:uiPriority w:val="99"/>
    <w:qFormat/>
    <w:rsid w:val="00A17FBB"/>
    <w:pPr>
      <w:spacing w:after="160" w:line="259" w:lineRule="auto"/>
      <w:ind w:left="720"/>
      <w:contextualSpacing/>
    </w:pPr>
  </w:style>
  <w:style w:type="paragraph" w:customStyle="1" w:styleId="Foe">
    <w:name w:val="F*o*e*"/>
    <w:basedOn w:val="Nra"/>
    <w:link w:val="CpinCa"/>
    <w:uiPriority w:val="99"/>
    <w:unhideWhenUsed/>
    <w:rsid w:val="00A17FBB"/>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4"/>
    <w:uiPriority w:val="99"/>
    <w:rsid w:val="00A17FBB"/>
    <w:rPr>
      <w:rFonts w:ascii="Times New Roman" w:eastAsia="Times New Roman" w:hAnsi="Times New Roman"/>
      <w:sz w:val="24"/>
      <w:szCs w:val="24"/>
    </w:rPr>
  </w:style>
  <w:style w:type="numbering" w:customStyle="1" w:styleId="102">
    <w:name w:val="Нет списка10"/>
    <w:next w:val="a3"/>
    <w:uiPriority w:val="99"/>
    <w:semiHidden/>
    <w:unhideWhenUsed/>
    <w:rsid w:val="00A17FBB"/>
  </w:style>
  <w:style w:type="numbering" w:customStyle="1" w:styleId="150">
    <w:name w:val="Нет списка15"/>
    <w:next w:val="a3"/>
    <w:uiPriority w:val="99"/>
    <w:semiHidden/>
    <w:unhideWhenUsed/>
    <w:rsid w:val="00A17FBB"/>
  </w:style>
  <w:style w:type="numbering" w:customStyle="1" w:styleId="160">
    <w:name w:val="Нет списка16"/>
    <w:next w:val="a3"/>
    <w:uiPriority w:val="99"/>
    <w:semiHidden/>
    <w:unhideWhenUsed/>
    <w:rsid w:val="00A17FBB"/>
  </w:style>
  <w:style w:type="table" w:customStyle="1" w:styleId="76">
    <w:name w:val="Сетка таблицы7"/>
    <w:basedOn w:val="a2"/>
    <w:next w:val="aff1"/>
    <w:uiPriority w:val="59"/>
    <w:qFormat/>
    <w:rsid w:val="00A17F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A17FBB"/>
    <w:tblPr>
      <w:tblCellMar>
        <w:top w:w="0" w:type="dxa"/>
        <w:left w:w="0" w:type="dxa"/>
        <w:bottom w:w="0" w:type="dxa"/>
        <w:right w:w="0" w:type="dxa"/>
      </w:tblCellMar>
    </w:tblPr>
  </w:style>
  <w:style w:type="numbering" w:customStyle="1" w:styleId="170">
    <w:name w:val="Нет списка17"/>
    <w:next w:val="a3"/>
    <w:uiPriority w:val="99"/>
    <w:semiHidden/>
    <w:unhideWhenUsed/>
    <w:rsid w:val="00A17FBB"/>
  </w:style>
  <w:style w:type="table" w:customStyle="1" w:styleId="84">
    <w:name w:val="Сетка таблицы8"/>
    <w:basedOn w:val="a2"/>
    <w:next w:val="aff1"/>
    <w:uiPriority w:val="39"/>
    <w:rsid w:val="00A17F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3"/>
    <w:uiPriority w:val="99"/>
    <w:semiHidden/>
    <w:unhideWhenUsed/>
    <w:rsid w:val="00A17FBB"/>
  </w:style>
  <w:style w:type="character" w:customStyle="1" w:styleId="103">
    <w:name w:val="Основной текст + 10"/>
    <w:uiPriority w:val="99"/>
    <w:rsid w:val="00A17FBB"/>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rsid w:val="00A17FBB"/>
  </w:style>
  <w:style w:type="table" w:customStyle="1" w:styleId="1ff6">
    <w:name w:val="Светлая заливка1"/>
    <w:basedOn w:val="a2"/>
    <w:next w:val="2ff3"/>
    <w:uiPriority w:val="60"/>
    <w:rsid w:val="00A17FBB"/>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2ff3">
    <w:name w:val="Светлая заливка2"/>
    <w:basedOn w:val="a2"/>
    <w:uiPriority w:val="60"/>
    <w:rsid w:val="00A17FBB"/>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sid w:val="00A17FBB"/>
    <w:rPr>
      <w:i/>
      <w:iCs/>
      <w:color w:val="808080"/>
    </w:rPr>
  </w:style>
  <w:style w:type="character" w:styleId="afffff8">
    <w:name w:val="Subtle Emphasis"/>
    <w:uiPriority w:val="19"/>
    <w:qFormat/>
    <w:rsid w:val="00A17FBB"/>
    <w:rPr>
      <w:i/>
      <w:iCs/>
      <w:color w:val="808080"/>
    </w:rPr>
  </w:style>
  <w:style w:type="character" w:customStyle="1" w:styleId="c10">
    <w:name w:val="c10"/>
    <w:rsid w:val="00A17FBB"/>
  </w:style>
  <w:style w:type="table" w:customStyle="1" w:styleId="97">
    <w:name w:val="Сетка таблицы9"/>
    <w:basedOn w:val="a2"/>
    <w:next w:val="aff1"/>
    <w:uiPriority w:val="59"/>
    <w:rsid w:val="00A17FB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A17FBB"/>
  </w:style>
  <w:style w:type="paragraph" w:customStyle="1" w:styleId="1ff8">
    <w:name w:val="Без интервала1"/>
    <w:rsid w:val="00A17FBB"/>
    <w:rPr>
      <w:rFonts w:eastAsia="Times New Roman"/>
      <w:sz w:val="22"/>
      <w:szCs w:val="22"/>
      <w:lang w:eastAsia="en-US"/>
    </w:rPr>
  </w:style>
  <w:style w:type="numbering" w:customStyle="1" w:styleId="231">
    <w:name w:val="Нет списка23"/>
    <w:next w:val="a3"/>
    <w:uiPriority w:val="99"/>
    <w:semiHidden/>
    <w:unhideWhenUsed/>
    <w:rsid w:val="00A17FBB"/>
  </w:style>
  <w:style w:type="numbering" w:customStyle="1" w:styleId="241">
    <w:name w:val="Нет списка24"/>
    <w:next w:val="a3"/>
    <w:uiPriority w:val="99"/>
    <w:semiHidden/>
    <w:unhideWhenUsed/>
    <w:rsid w:val="00A17FBB"/>
  </w:style>
  <w:style w:type="paragraph" w:customStyle="1" w:styleId="1010">
    <w:name w:val="Основной текст (10)1"/>
    <w:basedOn w:val="a0"/>
    <w:rsid w:val="00A17FBB"/>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A17FBB"/>
  </w:style>
  <w:style w:type="table" w:customStyle="1" w:styleId="TableNormal4">
    <w:name w:val="Table Normal4"/>
    <w:rsid w:val="00A17FBB"/>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A17FBB"/>
  </w:style>
  <w:style w:type="numbering" w:customStyle="1" w:styleId="270">
    <w:name w:val="Нет списка27"/>
    <w:next w:val="a3"/>
    <w:uiPriority w:val="99"/>
    <w:semiHidden/>
    <w:unhideWhenUsed/>
    <w:rsid w:val="00A17FBB"/>
  </w:style>
  <w:style w:type="numbering" w:customStyle="1" w:styleId="280">
    <w:name w:val="Нет списка28"/>
    <w:next w:val="a3"/>
    <w:uiPriority w:val="99"/>
    <w:semiHidden/>
    <w:unhideWhenUsed/>
    <w:rsid w:val="00A17FBB"/>
  </w:style>
  <w:style w:type="character" w:customStyle="1" w:styleId="2ff4">
    <w:name w:val="Основной текст (2) + Курсив"/>
    <w:rsid w:val="00A17FBB"/>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A17FBB"/>
  </w:style>
  <w:style w:type="character" w:customStyle="1" w:styleId="Default0">
    <w:name w:val="Default Знак"/>
    <w:link w:val="Default"/>
    <w:rsid w:val="00A17FBB"/>
    <w:rPr>
      <w:rFonts w:ascii="Arial" w:hAnsi="Arial"/>
      <w:color w:val="000000"/>
      <w:sz w:val="24"/>
      <w:szCs w:val="24"/>
      <w:lang w:eastAsia="en-US" w:bidi="ar-SA"/>
    </w:rPr>
  </w:style>
  <w:style w:type="paragraph" w:customStyle="1" w:styleId="paragraph">
    <w:name w:val="paragraph"/>
    <w:basedOn w:val="a0"/>
    <w:rsid w:val="00A17FB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A17FBB"/>
  </w:style>
  <w:style w:type="paragraph" w:customStyle="1" w:styleId="2a">
    <w:name w:val="2"/>
    <w:basedOn w:val="a0"/>
    <w:next w:val="a0"/>
    <w:link w:val="afff1"/>
    <w:uiPriority w:val="99"/>
    <w:qFormat/>
    <w:rsid w:val="00A17FBB"/>
    <w:pPr>
      <w:widowControl/>
      <w:spacing w:before="240" w:after="60"/>
      <w:jc w:val="center"/>
      <w:outlineLvl w:val="0"/>
    </w:pPr>
    <w:rPr>
      <w:b/>
      <w:color w:val="000000"/>
      <w:sz w:val="72"/>
      <w:szCs w:val="72"/>
    </w:rPr>
  </w:style>
  <w:style w:type="paragraph" w:customStyle="1" w:styleId="afffff9">
    <w:name w:val="[Без стиля]"/>
    <w:rsid w:val="00A17FBB"/>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0"/>
    <w:next w:val="a0"/>
    <w:uiPriority w:val="99"/>
    <w:rsid w:val="00A17FBB"/>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9"/>
    <w:uiPriority w:val="99"/>
    <w:rsid w:val="00A17FBB"/>
    <w:pPr>
      <w:jc w:val="center"/>
    </w:pPr>
    <w:rPr>
      <w:rFonts w:ascii="Komi SchoolBook" w:hAnsi="Komi SchoolBook" w:cs="Komi SchoolBook"/>
      <w:b/>
      <w:bCs/>
    </w:rPr>
  </w:style>
  <w:style w:type="paragraph" w:customStyle="1" w:styleId="afffffa">
    <w:name w:val="список"/>
    <w:basedOn w:val="afffff9"/>
    <w:uiPriority w:val="99"/>
    <w:rsid w:val="00A17FBB"/>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A17FBB"/>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A17FBB"/>
    <w:pPr>
      <w:spacing w:line="200" w:lineRule="atLeast"/>
      <w:jc w:val="center"/>
    </w:pPr>
    <w:rPr>
      <w:rFonts w:ascii="Komi SchoolBook" w:hAnsi="Komi SchoolBook" w:cs="Komi SchoolBook"/>
      <w:i/>
      <w:iCs/>
      <w:sz w:val="18"/>
      <w:szCs w:val="18"/>
    </w:rPr>
  </w:style>
  <w:style w:type="paragraph" w:customStyle="1" w:styleId="c43">
    <w:name w:val="c43"/>
    <w:basedOn w:val="a0"/>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A17FBB"/>
  </w:style>
  <w:style w:type="character" w:customStyle="1" w:styleId="c5">
    <w:name w:val="c5"/>
    <w:rsid w:val="00A17FBB"/>
  </w:style>
  <w:style w:type="paragraph" w:customStyle="1" w:styleId="c83">
    <w:name w:val="c83"/>
    <w:basedOn w:val="a0"/>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A17FBB"/>
  </w:style>
  <w:style w:type="paragraph" w:customStyle="1" w:styleId="c22">
    <w:name w:val="c22"/>
    <w:basedOn w:val="a0"/>
    <w:rsid w:val="00A17FBB"/>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A17FBB"/>
  </w:style>
  <w:style w:type="paragraph" w:customStyle="1" w:styleId="3fc">
    <w:name w:val="Стиль3"/>
    <w:basedOn w:val="a0"/>
    <w:link w:val="315"/>
    <w:qFormat/>
    <w:rsid w:val="00A17FBB"/>
    <w:pPr>
      <w:spacing w:after="0" w:line="360" w:lineRule="auto"/>
      <w:ind w:firstLine="709"/>
      <w:jc w:val="both"/>
    </w:pPr>
    <w:rPr>
      <w:rFonts w:ascii="Times New Roman" w:eastAsia="SchoolBookSanPin" w:hAnsi="Times New Roman"/>
      <w:bCs/>
      <w:sz w:val="28"/>
      <w:szCs w:val="28"/>
    </w:rPr>
  </w:style>
  <w:style w:type="character" w:customStyle="1" w:styleId="315">
    <w:name w:val="Стиль3 Знак1"/>
    <w:link w:val="3fc"/>
    <w:rsid w:val="00A17FBB"/>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rsid w:val="00A17FBB"/>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sid w:val="00A17FBB"/>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rsid w:val="00A17FB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sid w:val="00A17FBB"/>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A17FBB"/>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A17FBB"/>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A17FBB"/>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rsid w:val="00A17FBB"/>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character" w:customStyle="1" w:styleId="CharAttribute484">
    <w:name w:val="CharAttribute484"/>
    <w:uiPriority w:val="99"/>
    <w:rsid w:val="005015CE"/>
    <w:rPr>
      <w:rFonts w:ascii="Times New Roman" w:eastAsia="Times New Roman"/>
      <w:i/>
      <w:sz w:val="28"/>
    </w:rPr>
  </w:style>
  <w:style w:type="paragraph" w:customStyle="1" w:styleId="richfactdown-paragraph">
    <w:name w:val="richfactdown-paragraph"/>
    <w:basedOn w:val="a0"/>
    <w:rsid w:val="007D20A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raAttribute5">
    <w:name w:val="ParaAttribute5"/>
    <w:rsid w:val="00D71A72"/>
    <w:pPr>
      <w:widowControl w:val="0"/>
      <w:wordWrap w:val="0"/>
      <w:ind w:right="-1"/>
      <w:jc w:val="both"/>
    </w:pPr>
    <w:rPr>
      <w:rFonts w:ascii="Times New Roman" w:eastAsia="№Е" w:hAnsi="Times New Roman"/>
    </w:rPr>
  </w:style>
  <w:style w:type="paragraph" w:customStyle="1" w:styleId="ParaAttribute3">
    <w:name w:val="ParaAttribute3"/>
    <w:rsid w:val="00D71A72"/>
    <w:pPr>
      <w:widowControl w:val="0"/>
      <w:wordWrap w:val="0"/>
      <w:ind w:right="-1"/>
      <w:jc w:val="center"/>
    </w:pPr>
    <w:rPr>
      <w:rFonts w:ascii="Times New Roman" w:eastAsia="№Е"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7F3D9-0E1C-4EBC-AAE9-8DF40B92F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Pages>
  <Words>218933</Words>
  <Characters>1247919</Characters>
  <Application>Microsoft Office Word</Application>
  <DocSecurity>0</DocSecurity>
  <Lines>10399</Lines>
  <Paragraphs>2927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1463925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Admin</cp:lastModifiedBy>
  <cp:revision>48</cp:revision>
  <dcterms:created xsi:type="dcterms:W3CDTF">2024-03-27T12:17:00Z</dcterms:created>
  <dcterms:modified xsi:type="dcterms:W3CDTF">2024-11-11T12:59:00Z</dcterms:modified>
</cp:coreProperties>
</file>